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A5" w:rsidRDefault="00F23B54">
      <w:pPr>
        <w:pStyle w:val="Cmsor10"/>
        <w:keepNext/>
        <w:keepLines/>
        <w:shd w:val="clear" w:color="auto" w:fill="auto"/>
      </w:pPr>
      <w:bookmarkStart w:id="0" w:name="bookmark0"/>
      <w:r>
        <w:rPr>
          <w:sz w:val="36"/>
          <w:szCs w:val="36"/>
        </w:rPr>
        <w:t>H</w:t>
      </w:r>
      <w:r>
        <w:t xml:space="preserve">OZZÁJÁRULÓ </w:t>
      </w:r>
      <w:r>
        <w:rPr>
          <w:lang w:val="en-US" w:eastAsia="en-US" w:bidi="en-US"/>
        </w:rPr>
        <w:t>NYILATKOZAT</w:t>
      </w:r>
      <w:bookmarkEnd w:id="0"/>
    </w:p>
    <w:p w:rsidR="00EA51A5" w:rsidRDefault="00F23B54">
      <w:pPr>
        <w:pStyle w:val="Szvegtrzs1"/>
        <w:shd w:val="clear" w:color="auto" w:fill="auto"/>
        <w:spacing w:after="220" w:line="331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SZEMÉLYES </w:t>
      </w:r>
      <w:r>
        <w:rPr>
          <w:b/>
          <w:bCs/>
          <w:sz w:val="22"/>
          <w:szCs w:val="22"/>
          <w:lang w:val="en-US" w:eastAsia="en-US" w:bidi="en-US"/>
        </w:rPr>
        <w:t xml:space="preserve">ADATOK </w:t>
      </w:r>
      <w:r>
        <w:rPr>
          <w:b/>
          <w:bCs/>
          <w:sz w:val="22"/>
          <w:szCs w:val="22"/>
        </w:rPr>
        <w:t>KEZELÉSÉHEZ</w:t>
      </w:r>
    </w:p>
    <w:p w:rsidR="00C64371" w:rsidRDefault="00C64371">
      <w:pPr>
        <w:pStyle w:val="Szvegtrzs1"/>
        <w:shd w:val="clear" w:color="auto" w:fill="auto"/>
        <w:spacing w:after="220" w:line="331" w:lineRule="auto"/>
        <w:jc w:val="center"/>
        <w:rPr>
          <w:b/>
          <w:bCs/>
          <w:sz w:val="22"/>
          <w:szCs w:val="22"/>
        </w:rPr>
      </w:pPr>
    </w:p>
    <w:p w:rsidR="00C64371" w:rsidRDefault="00C64371">
      <w:pPr>
        <w:pStyle w:val="Szvegtrzs1"/>
        <w:shd w:val="clear" w:color="auto" w:fill="auto"/>
        <w:spacing w:after="220" w:line="331" w:lineRule="auto"/>
        <w:jc w:val="center"/>
        <w:rPr>
          <w:sz w:val="22"/>
          <w:szCs w:val="22"/>
        </w:rPr>
      </w:pPr>
    </w:p>
    <w:p w:rsidR="00EA51A5" w:rsidRDefault="00F23B54">
      <w:pPr>
        <w:pStyle w:val="Szvegtrzs1"/>
        <w:shd w:val="clear" w:color="auto" w:fill="auto"/>
        <w:tabs>
          <w:tab w:val="left" w:leader="dot" w:pos="8726"/>
        </w:tabs>
        <w:spacing w:after="120"/>
      </w:pPr>
      <w:r>
        <w:t>Alulírott,</w:t>
      </w:r>
      <w:r>
        <w:tab/>
        <w:t>(név)</w:t>
      </w:r>
    </w:p>
    <w:p w:rsidR="00EA51A5" w:rsidRDefault="00F23B54">
      <w:pPr>
        <w:pStyle w:val="Szvegtrzs1"/>
        <w:shd w:val="clear" w:color="auto" w:fill="auto"/>
        <w:tabs>
          <w:tab w:val="left" w:leader="dot" w:pos="8165"/>
        </w:tabs>
        <w:spacing w:after="120"/>
      </w:pPr>
      <w:r>
        <w:tab/>
        <w:t>(szül. hely,</w:t>
      </w:r>
    </w:p>
    <w:p w:rsidR="00EA51A5" w:rsidRDefault="00F23B54">
      <w:pPr>
        <w:pStyle w:val="Szvegtrzs1"/>
        <w:shd w:val="clear" w:color="auto" w:fill="auto"/>
        <w:tabs>
          <w:tab w:val="left" w:leader="dot" w:pos="8165"/>
        </w:tabs>
        <w:spacing w:after="120"/>
      </w:pPr>
      <w:r>
        <w:t>idő)</w:t>
      </w:r>
      <w:r>
        <w:tab/>
        <w:t>(anyja neve)</w:t>
      </w:r>
    </w:p>
    <w:p w:rsidR="00EA51A5" w:rsidRDefault="00F23B54" w:rsidP="00C64371">
      <w:pPr>
        <w:pStyle w:val="Szvegtrzs1"/>
        <w:shd w:val="clear" w:color="auto" w:fill="auto"/>
        <w:spacing w:after="0"/>
      </w:pPr>
      <w:r>
        <w:t>hozzájárulok, hogy természetes személyazonosító adataimat Délegyháza Község Önkormányzata</w:t>
      </w:r>
      <w:r w:rsidR="00C64371">
        <w:t xml:space="preserve"> és</w:t>
      </w:r>
      <w:r>
        <w:t xml:space="preserve"> a </w:t>
      </w:r>
      <w:bookmarkStart w:id="1" w:name="_GoBack"/>
      <w:bookmarkEnd w:id="1"/>
      <w:r>
        <w:t xml:space="preserve">Délegyházi </w:t>
      </w:r>
      <w:r w:rsidR="00C64371">
        <w:t>Polgármesteri Hivatal</w:t>
      </w:r>
      <w:r>
        <w:t xml:space="preserve"> -</w:t>
      </w:r>
      <w:r w:rsidR="00C64371">
        <w:t xml:space="preserve"> </w:t>
      </w:r>
      <w:r>
        <w:t xml:space="preserve">az ASP rendszeren keresztül - a gazdasági esemény(ek)hez </w:t>
      </w:r>
      <w:r>
        <w:t>kötődő fizetési kötelezettsége(i)m elektronikus lekérdezésének és teljesítésének biztosítása érdekében kezelje.</w:t>
      </w:r>
    </w:p>
    <w:p w:rsidR="00C64371" w:rsidRDefault="00C64371" w:rsidP="00C64371">
      <w:pPr>
        <w:pStyle w:val="Szvegtrzs1"/>
        <w:shd w:val="clear" w:color="auto" w:fill="auto"/>
        <w:spacing w:after="0"/>
      </w:pPr>
    </w:p>
    <w:p w:rsidR="00EA51A5" w:rsidRDefault="00F23B54" w:rsidP="00C64371">
      <w:pPr>
        <w:pStyle w:val="Szvegtrzs1"/>
        <w:shd w:val="clear" w:color="auto" w:fill="auto"/>
      </w:pPr>
      <w:r>
        <w:t>Aláírásommal igazolom, hogy megismertem és elfogadom az adatkezelési tájékoztatóban foglaltakat, e hozzájárulás a hozzájárulás visszavonásáig ér</w:t>
      </w:r>
      <w:r>
        <w:t>vényes.</w:t>
      </w:r>
    </w:p>
    <w:p w:rsidR="00EA51A5" w:rsidRDefault="00F23B54">
      <w:pPr>
        <w:pStyle w:val="Szvegtrzs1"/>
        <w:shd w:val="clear" w:color="auto" w:fill="auto"/>
        <w:tabs>
          <w:tab w:val="left" w:leader="dot" w:pos="3691"/>
        </w:tabs>
        <w:spacing w:after="540"/>
      </w:pPr>
      <w:r>
        <w:t>Délegyháza,</w:t>
      </w:r>
      <w:r>
        <w:tab/>
      </w:r>
    </w:p>
    <w:p w:rsidR="00EA51A5" w:rsidRDefault="00C64371">
      <w:pPr>
        <w:pStyle w:val="Szvegtrzs1"/>
        <w:shd w:val="clear" w:color="auto" w:fill="auto"/>
        <w:ind w:left="6320"/>
        <w:jc w:val="left"/>
      </w:pPr>
      <w:r>
        <w:t xml:space="preserve">            </w:t>
      </w:r>
      <w:r w:rsidR="00F23B54">
        <w:t>név</w:t>
      </w:r>
    </w:p>
    <w:sectPr w:rsidR="00EA51A5">
      <w:pgSz w:w="11900" w:h="16840"/>
      <w:pgMar w:top="1114" w:right="1107" w:bottom="1114" w:left="1107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3B54">
      <w:r>
        <w:separator/>
      </w:r>
    </w:p>
  </w:endnote>
  <w:endnote w:type="continuationSeparator" w:id="0">
    <w:p w:rsidR="00000000" w:rsidRDefault="00F2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A5" w:rsidRDefault="00EA51A5"/>
  </w:footnote>
  <w:footnote w:type="continuationSeparator" w:id="0">
    <w:p w:rsidR="00EA51A5" w:rsidRDefault="00EA51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A5"/>
    <w:rsid w:val="00C64371"/>
    <w:rsid w:val="00EA51A5"/>
    <w:rsid w:val="00F2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FBCBD-2142-4360-8EA8-38BEA3EA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331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3B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3B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Beke Vanda Ibolya</cp:lastModifiedBy>
  <cp:revision>3</cp:revision>
  <cp:lastPrinted>2021-03-01T08:46:00Z</cp:lastPrinted>
  <dcterms:created xsi:type="dcterms:W3CDTF">2021-03-01T08:40:00Z</dcterms:created>
  <dcterms:modified xsi:type="dcterms:W3CDTF">2021-03-01T08:46:00Z</dcterms:modified>
</cp:coreProperties>
</file>