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682" w:rsidRPr="00C05C6C" w:rsidRDefault="006D3682" w:rsidP="006D3682">
      <w:pPr>
        <w:jc w:val="center"/>
        <w:rPr>
          <w:rFonts w:ascii="Palatino Linotype" w:hAnsi="Palatino Linotype"/>
          <w:b/>
          <w:sz w:val="20"/>
          <w:szCs w:val="20"/>
        </w:rPr>
      </w:pPr>
      <w:r w:rsidRPr="00C05C6C">
        <w:rPr>
          <w:rFonts w:ascii="Palatino Linotype" w:hAnsi="Palatino Linotype"/>
          <w:b/>
          <w:sz w:val="20"/>
          <w:szCs w:val="20"/>
        </w:rPr>
        <w:t>Jegyzőkönyv</w:t>
      </w:r>
    </w:p>
    <w:p w:rsidR="006D3682" w:rsidRDefault="006D3682" w:rsidP="006D3682">
      <w:pPr>
        <w:rPr>
          <w:rFonts w:ascii="Palatino Linotype" w:hAnsi="Palatino Linotype"/>
          <w:sz w:val="19"/>
          <w:szCs w:val="19"/>
        </w:rPr>
      </w:pPr>
    </w:p>
    <w:p w:rsidR="006D3682" w:rsidRPr="0060654B" w:rsidRDefault="006D3682" w:rsidP="006D3682">
      <w:pPr>
        <w:rPr>
          <w:rFonts w:ascii="Palatino Linotype" w:hAnsi="Palatino Linotype"/>
          <w:sz w:val="19"/>
          <w:szCs w:val="19"/>
        </w:rPr>
      </w:pPr>
    </w:p>
    <w:p w:rsidR="006D3682" w:rsidRPr="0060654B" w:rsidRDefault="006D3682" w:rsidP="006D3682">
      <w:pPr>
        <w:rPr>
          <w:rFonts w:ascii="Palatino Linotype" w:hAnsi="Palatino Linotype"/>
          <w:bCs/>
          <w:sz w:val="19"/>
          <w:szCs w:val="19"/>
        </w:rPr>
      </w:pPr>
      <w:r w:rsidRPr="0060654B">
        <w:rPr>
          <w:rFonts w:ascii="Palatino Linotype" w:hAnsi="Palatino Linotype"/>
          <w:b/>
          <w:bCs/>
          <w:sz w:val="19"/>
          <w:szCs w:val="19"/>
        </w:rPr>
        <w:t>Készült:</w:t>
      </w:r>
      <w:r w:rsidRPr="0060654B">
        <w:rPr>
          <w:rFonts w:ascii="Palatino Linotype" w:hAnsi="Palatino Linotype"/>
          <w:sz w:val="19"/>
          <w:szCs w:val="19"/>
        </w:rPr>
        <w:t xml:space="preserve"> </w:t>
      </w:r>
      <w:r w:rsidRPr="0060654B">
        <w:rPr>
          <w:rFonts w:ascii="Palatino Linotype" w:hAnsi="Palatino Linotype"/>
          <w:bCs/>
          <w:sz w:val="19"/>
          <w:szCs w:val="19"/>
        </w:rPr>
        <w:t>Délegyháza Község Önkorm</w:t>
      </w:r>
      <w:r>
        <w:rPr>
          <w:rFonts w:ascii="Palatino Linotype" w:hAnsi="Palatino Linotype"/>
          <w:bCs/>
          <w:sz w:val="19"/>
          <w:szCs w:val="19"/>
        </w:rPr>
        <w:t>ányzata Képviselő-testülete 2012</w:t>
      </w:r>
      <w:r w:rsidRPr="0060654B">
        <w:rPr>
          <w:rFonts w:ascii="Palatino Linotype" w:hAnsi="Palatino Linotype"/>
          <w:bCs/>
          <w:sz w:val="19"/>
          <w:szCs w:val="19"/>
        </w:rPr>
        <w:t xml:space="preserve">. </w:t>
      </w:r>
      <w:r w:rsidR="001B219A">
        <w:rPr>
          <w:rFonts w:ascii="Palatino Linotype" w:hAnsi="Palatino Linotype"/>
          <w:bCs/>
          <w:sz w:val="19"/>
          <w:szCs w:val="19"/>
        </w:rPr>
        <w:t>február 20</w:t>
      </w:r>
      <w:r w:rsidR="00B94165">
        <w:rPr>
          <w:rFonts w:ascii="Palatino Linotype" w:hAnsi="Palatino Linotype"/>
          <w:bCs/>
          <w:sz w:val="19"/>
          <w:szCs w:val="19"/>
        </w:rPr>
        <w:t xml:space="preserve">. napján </w:t>
      </w:r>
      <w:r w:rsidR="00266A97">
        <w:rPr>
          <w:rFonts w:ascii="Palatino Linotype" w:hAnsi="Palatino Linotype"/>
          <w:bCs/>
          <w:sz w:val="19"/>
          <w:szCs w:val="19"/>
        </w:rPr>
        <w:t>16,1</w:t>
      </w:r>
      <w:r w:rsidR="00CA3C1D">
        <w:rPr>
          <w:rFonts w:ascii="Palatino Linotype" w:hAnsi="Palatino Linotype"/>
          <w:bCs/>
          <w:sz w:val="19"/>
          <w:szCs w:val="19"/>
        </w:rPr>
        <w:t>0</w:t>
      </w:r>
      <w:r w:rsidRPr="0060654B">
        <w:rPr>
          <w:rFonts w:ascii="Palatino Linotype" w:hAnsi="Palatino Linotype"/>
          <w:bCs/>
          <w:sz w:val="19"/>
          <w:szCs w:val="19"/>
        </w:rPr>
        <w:t xml:space="preserve"> órakor a </w:t>
      </w:r>
      <w:r w:rsidRPr="0060654B">
        <w:rPr>
          <w:rFonts w:ascii="Palatino Linotype" w:hAnsi="Palatino Linotype"/>
          <w:sz w:val="19"/>
          <w:szCs w:val="19"/>
        </w:rPr>
        <w:t xml:space="preserve">Polgármesteri Hivatal tanácstermében megtartott </w:t>
      </w:r>
      <w:r w:rsidR="001B219A">
        <w:rPr>
          <w:rFonts w:ascii="Palatino Linotype" w:hAnsi="Palatino Linotype"/>
          <w:bCs/>
          <w:sz w:val="19"/>
          <w:szCs w:val="19"/>
        </w:rPr>
        <w:t>rendkívüli</w:t>
      </w:r>
      <w:r w:rsidRPr="0060654B">
        <w:rPr>
          <w:rFonts w:ascii="Palatino Linotype" w:hAnsi="Palatino Linotype"/>
          <w:bCs/>
          <w:sz w:val="19"/>
          <w:szCs w:val="19"/>
        </w:rPr>
        <w:t xml:space="preserve"> nyílt ülésén.</w:t>
      </w:r>
    </w:p>
    <w:p w:rsidR="006D3682" w:rsidRPr="0060654B" w:rsidRDefault="006D3682" w:rsidP="006D3682">
      <w:pPr>
        <w:rPr>
          <w:rFonts w:ascii="Palatino Linotype" w:hAnsi="Palatino Linotype"/>
          <w:bCs/>
          <w:sz w:val="19"/>
          <w:szCs w:val="19"/>
        </w:rPr>
      </w:pPr>
    </w:p>
    <w:p w:rsidR="006D3682" w:rsidRDefault="006D3682" w:rsidP="006D3682">
      <w:pPr>
        <w:rPr>
          <w:rFonts w:ascii="Palatino Linotype" w:hAnsi="Palatino Linotype"/>
          <w:bCs/>
          <w:sz w:val="19"/>
          <w:szCs w:val="19"/>
        </w:rPr>
      </w:pPr>
      <w:r w:rsidRPr="0060654B">
        <w:rPr>
          <w:rFonts w:ascii="Palatino Linotype" w:hAnsi="Palatino Linotype"/>
          <w:bCs/>
          <w:sz w:val="19"/>
          <w:szCs w:val="19"/>
        </w:rPr>
        <w:t>Jele</w:t>
      </w:r>
      <w:r w:rsidR="00E64FE9">
        <w:rPr>
          <w:rFonts w:ascii="Palatino Linotype" w:hAnsi="Palatino Linotype"/>
          <w:bCs/>
          <w:sz w:val="19"/>
          <w:szCs w:val="19"/>
        </w:rPr>
        <w:t>n vannak a jelenléti ív szerint.</w:t>
      </w:r>
      <w:r w:rsidRPr="0060654B">
        <w:rPr>
          <w:rFonts w:ascii="Palatino Linotype" w:hAnsi="Palatino Linotype"/>
          <w:bCs/>
          <w:sz w:val="19"/>
          <w:szCs w:val="19"/>
        </w:rPr>
        <w:t xml:space="preserve"> </w:t>
      </w:r>
    </w:p>
    <w:p w:rsidR="00E64FE9" w:rsidRPr="0060654B" w:rsidRDefault="00E64FE9" w:rsidP="006D3682">
      <w:pPr>
        <w:rPr>
          <w:rFonts w:ascii="Palatino Linotype" w:hAnsi="Palatino Linotype"/>
          <w:b/>
          <w:bCs/>
          <w:sz w:val="19"/>
          <w:szCs w:val="19"/>
        </w:rPr>
      </w:pPr>
    </w:p>
    <w:p w:rsidR="006D3682" w:rsidRPr="0060654B" w:rsidRDefault="006D3682" w:rsidP="006D3682">
      <w:pPr>
        <w:rPr>
          <w:rFonts w:ascii="Palatino Linotype" w:hAnsi="Palatino Linotype"/>
          <w:bCs/>
          <w:sz w:val="19"/>
          <w:szCs w:val="19"/>
        </w:rPr>
      </w:pPr>
      <w:r w:rsidRPr="0060654B">
        <w:rPr>
          <w:rFonts w:ascii="Palatino Linotype" w:eastAsia="Lucida Sans Unicode" w:hAnsi="Palatino Linotype"/>
          <w:b/>
          <w:bCs/>
          <w:sz w:val="19"/>
          <w:szCs w:val="19"/>
        </w:rPr>
        <w:t xml:space="preserve">dr. Riebl Antal </w:t>
      </w:r>
      <w:r w:rsidRPr="0060654B">
        <w:rPr>
          <w:rFonts w:ascii="Palatino Linotype" w:eastAsia="Lucida Sans Unicode" w:hAnsi="Palatino Linotype"/>
          <w:bCs/>
          <w:sz w:val="19"/>
          <w:szCs w:val="19"/>
        </w:rPr>
        <w:t>köszönti a megjelenteket</w:t>
      </w:r>
      <w:r w:rsidR="00F80676">
        <w:rPr>
          <w:rFonts w:ascii="Palatino Linotype" w:eastAsia="Lucida Sans Unicode" w:hAnsi="Palatino Linotype"/>
          <w:bCs/>
          <w:sz w:val="19"/>
          <w:szCs w:val="19"/>
        </w:rPr>
        <w:t xml:space="preserve">, és </w:t>
      </w:r>
      <w:r w:rsidR="00567580">
        <w:rPr>
          <w:rFonts w:ascii="Palatino Linotype" w:eastAsia="Lucida Sans Unicode" w:hAnsi="Palatino Linotype"/>
          <w:bCs/>
          <w:sz w:val="19"/>
          <w:szCs w:val="19"/>
        </w:rPr>
        <w:t>megnyitja a rendkívüli</w:t>
      </w:r>
      <w:r>
        <w:rPr>
          <w:rFonts w:ascii="Palatino Linotype" w:eastAsia="Lucida Sans Unicode" w:hAnsi="Palatino Linotype"/>
          <w:bCs/>
          <w:sz w:val="19"/>
          <w:szCs w:val="19"/>
        </w:rPr>
        <w:t xml:space="preserve"> ülést, </w:t>
      </w:r>
      <w:r w:rsidRPr="0060654B">
        <w:rPr>
          <w:rFonts w:ascii="Palatino Linotype" w:eastAsia="Lucida Sans Unicode" w:hAnsi="Palatino Linotype"/>
          <w:bCs/>
          <w:sz w:val="19"/>
          <w:szCs w:val="19"/>
        </w:rPr>
        <w:t>megállapítja, hogy a Képviselő-</w:t>
      </w:r>
      <w:r w:rsidR="00E64FE9">
        <w:rPr>
          <w:rFonts w:ascii="Palatino Linotype" w:hAnsi="Palatino Linotype"/>
          <w:bCs/>
          <w:sz w:val="19"/>
          <w:szCs w:val="19"/>
        </w:rPr>
        <w:t>testület 7</w:t>
      </w:r>
      <w:r w:rsidRPr="0060654B">
        <w:rPr>
          <w:rFonts w:ascii="Palatino Linotype" w:hAnsi="Palatino Linotype"/>
          <w:bCs/>
          <w:sz w:val="19"/>
          <w:szCs w:val="19"/>
        </w:rPr>
        <w:t xml:space="preserve"> fővel határozatképes</w:t>
      </w:r>
      <w:r w:rsidRPr="0060654B">
        <w:rPr>
          <w:rFonts w:ascii="Palatino Linotype" w:eastAsia="Lucida Sans Unicode" w:hAnsi="Palatino Linotype"/>
          <w:bCs/>
          <w:sz w:val="19"/>
          <w:szCs w:val="19"/>
        </w:rPr>
        <w:t xml:space="preserve">, és javaslatot tesz a jegyzőkönyv hitelesítőkre. </w:t>
      </w:r>
    </w:p>
    <w:p w:rsidR="006D3682" w:rsidRPr="0060654B" w:rsidRDefault="006D3682" w:rsidP="006D3682">
      <w:pPr>
        <w:rPr>
          <w:rFonts w:ascii="Palatino Linotype" w:eastAsia="Lucida Sans Unicode" w:hAnsi="Palatino Linotype"/>
          <w:bCs/>
          <w:sz w:val="19"/>
          <w:szCs w:val="19"/>
        </w:rPr>
      </w:pPr>
    </w:p>
    <w:p w:rsidR="006D3682" w:rsidRPr="0060654B" w:rsidRDefault="006D3682" w:rsidP="006D3682">
      <w:pPr>
        <w:rPr>
          <w:rFonts w:ascii="Palatino Linotype" w:eastAsia="Lucida Sans Unicode" w:hAnsi="Palatino Linotype"/>
          <w:bCs/>
          <w:sz w:val="19"/>
          <w:szCs w:val="19"/>
        </w:rPr>
      </w:pPr>
      <w:r w:rsidRPr="0060654B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60654B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60654B">
        <w:rPr>
          <w:rFonts w:ascii="Palatino Linotype" w:eastAsia="Lucida Sans Unicode" w:hAnsi="Palatino Linotype"/>
          <w:bCs/>
          <w:sz w:val="19"/>
          <w:szCs w:val="19"/>
        </w:rPr>
        <w:t xml:space="preserve">szavazott </w:t>
      </w:r>
      <w:r w:rsidR="00E64FE9">
        <w:rPr>
          <w:rFonts w:ascii="Palatino Linotype" w:eastAsia="Lucida Sans Unicode" w:hAnsi="Palatino Linotype"/>
          <w:bCs/>
          <w:sz w:val="19"/>
          <w:szCs w:val="19"/>
        </w:rPr>
        <w:t>(7</w:t>
      </w:r>
      <w:r w:rsidRPr="00B77EAA">
        <w:rPr>
          <w:rFonts w:ascii="Palatino Linotype" w:eastAsia="Lucida Sans Unicode" w:hAnsi="Palatino Linotype"/>
          <w:bCs/>
          <w:sz w:val="19"/>
          <w:szCs w:val="19"/>
        </w:rPr>
        <w:t xml:space="preserve"> fő)</w:t>
      </w:r>
      <w:r w:rsidR="00E64FE9">
        <w:rPr>
          <w:rFonts w:ascii="Palatino Linotype" w:eastAsia="Lucida Sans Unicode" w:hAnsi="Palatino Linotype"/>
          <w:bCs/>
          <w:color w:val="000000"/>
          <w:sz w:val="19"/>
          <w:szCs w:val="19"/>
        </w:rPr>
        <w:t>, 7</w:t>
      </w:r>
      <w:r w:rsidRPr="00B77EAA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 </w:t>
      </w:r>
      <w:r w:rsidRPr="00B77EAA">
        <w:rPr>
          <w:rFonts w:ascii="Palatino Linotype" w:eastAsia="Lucida Sans Unicode" w:hAnsi="Palatino Linotype"/>
          <w:bCs/>
          <w:sz w:val="19"/>
          <w:szCs w:val="19"/>
        </w:rPr>
        <w:t>igen</w:t>
      </w:r>
      <w:r w:rsidRPr="0060654B">
        <w:rPr>
          <w:rFonts w:ascii="Palatino Linotype" w:eastAsia="Lucida Sans Unicode" w:hAnsi="Palatino Linotype"/>
          <w:bCs/>
          <w:sz w:val="19"/>
          <w:szCs w:val="19"/>
        </w:rPr>
        <w:t xml:space="preserve"> szavazattal, tartózkodás és nem szavazat nélkül az alábbi határozatot hozta:</w:t>
      </w:r>
    </w:p>
    <w:p w:rsidR="006D3682" w:rsidRPr="0060654B" w:rsidRDefault="001B219A" w:rsidP="006D3682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51</w:t>
      </w:r>
      <w:r w:rsidR="006D3682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</w:t>
      </w:r>
      <w:r w:rsidR="006D3682"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 (</w:t>
      </w:r>
      <w:r w:rsidR="006D3682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I</w:t>
      </w:r>
      <w:r w:rsidR="000B0EE8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I.20</w:t>
      </w:r>
      <w:r w:rsidR="006D3682"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.) számú képviselő-testületi határozat</w:t>
      </w:r>
    </w:p>
    <w:p w:rsidR="006D3682" w:rsidRPr="00B77EAA" w:rsidRDefault="006D3682" w:rsidP="006D3682">
      <w:pPr>
        <w:ind w:left="1800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60654B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Délegyháza Község Önkormányzat Képviselő-testülete a 10/ 2011.(II. 16.) sz. Ör. 24. §. (3) bekezdése c) pontja alapján a jegyzőkönyv-hitelesítésére </w:t>
      </w:r>
      <w:r w:rsidR="00E64FE9">
        <w:rPr>
          <w:rFonts w:ascii="Palatino Linotype" w:hAnsi="Palatino Linotype" w:cs="Tahoma"/>
          <w:b/>
          <w:sz w:val="19"/>
          <w:szCs w:val="19"/>
        </w:rPr>
        <w:t>Jakus Lászlóné</w:t>
      </w:r>
      <w:r w:rsidRPr="00B77EAA">
        <w:rPr>
          <w:rFonts w:ascii="Palatino Linotype" w:hAnsi="Palatino Linotype" w:cs="Tahoma"/>
          <w:sz w:val="19"/>
          <w:szCs w:val="19"/>
        </w:rPr>
        <w:t xml:space="preserve"> </w:t>
      </w:r>
      <w:r w:rsidRPr="00B77EAA">
        <w:rPr>
          <w:rFonts w:ascii="Palatino Linotype" w:hAnsi="Palatino Linotype" w:cs="Tahoma"/>
          <w:b/>
          <w:sz w:val="19"/>
          <w:szCs w:val="19"/>
        </w:rPr>
        <w:t xml:space="preserve">és Görbe István </w:t>
      </w:r>
      <w:r w:rsidRPr="00B77EAA">
        <w:rPr>
          <w:rFonts w:ascii="Palatino Linotype" w:hAnsi="Palatino Linotype"/>
          <w:b/>
          <w:bCs/>
          <w:color w:val="000000"/>
          <w:sz w:val="19"/>
          <w:szCs w:val="19"/>
        </w:rPr>
        <w:t>képviselőket jelöli ki.</w:t>
      </w:r>
    </w:p>
    <w:p w:rsidR="006D3682" w:rsidRPr="0060654B" w:rsidRDefault="006D3682" w:rsidP="006D3682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B77EAA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B77EAA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6D3682" w:rsidRDefault="006D3682" w:rsidP="006D3682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60654B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F80676" w:rsidRDefault="00F80676" w:rsidP="00F80676">
      <w:pP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</w:p>
    <w:p w:rsidR="00227751" w:rsidRPr="00D90CD7" w:rsidRDefault="00227751" w:rsidP="00227751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D90CD7">
        <w:rPr>
          <w:rFonts w:ascii="Palatino Linotype" w:hAnsi="Palatino Linotype" w:cs="Tahoma"/>
          <w:sz w:val="19"/>
          <w:szCs w:val="19"/>
        </w:rPr>
        <w:t xml:space="preserve">szavazásra teszi fel a </w:t>
      </w:r>
      <w:r w:rsidR="006D5468">
        <w:rPr>
          <w:rFonts w:ascii="Palatino Linotype" w:hAnsi="Palatino Linotype" w:cs="Tahoma"/>
          <w:sz w:val="19"/>
          <w:szCs w:val="19"/>
        </w:rPr>
        <w:t>napirendi pontot</w:t>
      </w:r>
      <w:r w:rsidRPr="00D90CD7">
        <w:rPr>
          <w:rFonts w:ascii="Palatino Linotype" w:hAnsi="Palatino Linotype" w:cs="Tahoma"/>
          <w:sz w:val="19"/>
          <w:szCs w:val="19"/>
        </w:rPr>
        <w:t>.</w:t>
      </w:r>
    </w:p>
    <w:p w:rsidR="00227751" w:rsidRDefault="00227751" w:rsidP="00227751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9"/>
          <w:szCs w:val="19"/>
        </w:rPr>
      </w:pPr>
    </w:p>
    <w:p w:rsidR="00227751" w:rsidRPr="00DA5BE3" w:rsidRDefault="00227751" w:rsidP="00227751">
      <w:pPr>
        <w:rPr>
          <w:rFonts w:ascii="Palatino Linotype" w:eastAsia="Lucida Sans Unicode" w:hAnsi="Palatino Linotype"/>
          <w:bCs/>
          <w:sz w:val="19"/>
          <w:szCs w:val="19"/>
        </w:rPr>
      </w:pPr>
      <w:r w:rsidRPr="0060654B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60654B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60654B">
        <w:rPr>
          <w:rFonts w:ascii="Palatino Linotype" w:eastAsia="Lucida Sans Unicode" w:hAnsi="Palatino Linotype"/>
          <w:bCs/>
          <w:sz w:val="19"/>
          <w:szCs w:val="19"/>
        </w:rPr>
        <w:t>s</w:t>
      </w:r>
      <w:r>
        <w:rPr>
          <w:rFonts w:ascii="Palatino Linotype" w:eastAsia="Lucida Sans Unicode" w:hAnsi="Palatino Linotype"/>
          <w:bCs/>
          <w:sz w:val="19"/>
          <w:szCs w:val="19"/>
        </w:rPr>
        <w:t>zavazott (7</w:t>
      </w:r>
      <w:r w:rsidRPr="0060654B">
        <w:rPr>
          <w:rFonts w:ascii="Palatino Linotype" w:eastAsia="Lucida Sans Unicode" w:hAnsi="Palatino Linotype"/>
          <w:bCs/>
          <w:sz w:val="19"/>
          <w:szCs w:val="19"/>
        </w:rPr>
        <w:t xml:space="preserve"> fő)</w:t>
      </w:r>
      <w:r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7 </w:t>
      </w:r>
      <w:r w:rsidRPr="0060654B">
        <w:rPr>
          <w:rFonts w:ascii="Palatino Linotype" w:eastAsia="Lucida Sans Unicode" w:hAnsi="Palatino Linotype"/>
          <w:bCs/>
          <w:sz w:val="19"/>
          <w:szCs w:val="19"/>
        </w:rPr>
        <w:t>igen szavazattal, tartózkodás</w:t>
      </w:r>
      <w:r>
        <w:rPr>
          <w:rFonts w:ascii="Palatino Linotype" w:eastAsia="Lucida Sans Unicode" w:hAnsi="Palatino Linotype"/>
          <w:bCs/>
          <w:sz w:val="19"/>
          <w:szCs w:val="19"/>
        </w:rPr>
        <w:t xml:space="preserve"> </w:t>
      </w:r>
      <w:r w:rsidRPr="0060654B">
        <w:rPr>
          <w:rFonts w:ascii="Palatino Linotype" w:eastAsia="Lucida Sans Unicode" w:hAnsi="Palatino Linotype"/>
          <w:bCs/>
          <w:sz w:val="19"/>
          <w:szCs w:val="19"/>
        </w:rPr>
        <w:t>és nem szavazat nélkül az alábbi határozatot hozta:</w:t>
      </w:r>
    </w:p>
    <w:p w:rsidR="00A13FF4" w:rsidRPr="0060654B" w:rsidRDefault="00A13FF4" w:rsidP="00A13FF4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52/2012</w:t>
      </w:r>
      <w:r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 (</w:t>
      </w:r>
      <w: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II.20</w:t>
      </w:r>
      <w:r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.) számú képviselő-testületi határozat</w:t>
      </w:r>
    </w:p>
    <w:p w:rsidR="00A13FF4" w:rsidRDefault="00A13FF4" w:rsidP="00A13FF4">
      <w:pPr>
        <w:ind w:left="1800" w:firstLine="1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60654B">
        <w:rPr>
          <w:rFonts w:ascii="Palatino Linotype" w:hAnsi="Palatino Linotype"/>
          <w:b/>
          <w:bCs/>
          <w:color w:val="000000"/>
          <w:sz w:val="19"/>
          <w:szCs w:val="19"/>
        </w:rPr>
        <w:t>Délegyháza Község Önkormányzat Képviselő-testülete a nyílt ülés napirendi pontjának megtárgyalását elfogadja az alábbiak szerint:</w:t>
      </w:r>
    </w:p>
    <w:p w:rsidR="00A13FF4" w:rsidRPr="006A0BB5" w:rsidRDefault="00A13FF4" w:rsidP="00A13FF4">
      <w:pPr>
        <w:ind w:left="1800" w:firstLine="1"/>
        <w:rPr>
          <w:rFonts w:ascii="Palatino Linotype" w:hAnsi="Palatino Linotype"/>
          <w:b/>
          <w:bCs/>
          <w:color w:val="000000"/>
          <w:sz w:val="18"/>
          <w:szCs w:val="18"/>
        </w:rPr>
      </w:pPr>
      <w:r w:rsidRPr="006A0BB5">
        <w:rPr>
          <w:rFonts w:ascii="Palatino Linotype" w:hAnsi="Palatino Linotype"/>
          <w:b/>
          <w:sz w:val="18"/>
          <w:szCs w:val="18"/>
        </w:rPr>
        <w:t>1./ A 2012. évi Cafetéria szabályzatok jóváhagyása</w:t>
      </w:r>
    </w:p>
    <w:p w:rsidR="00A13FF4" w:rsidRPr="0060654B" w:rsidRDefault="00A13FF4" w:rsidP="00A13FF4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60654B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A13FF4" w:rsidRPr="0060654B" w:rsidRDefault="00A13FF4" w:rsidP="00A13FF4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60654B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405838" w:rsidRPr="00FC428A" w:rsidRDefault="00405838" w:rsidP="00405838">
      <w:pPr>
        <w:rPr>
          <w:rFonts w:cs="Tahoma"/>
          <w:b/>
          <w:sz w:val="20"/>
          <w:szCs w:val="20"/>
        </w:rPr>
      </w:pPr>
    </w:p>
    <w:p w:rsidR="0019789F" w:rsidRPr="0019789F" w:rsidRDefault="0019789F" w:rsidP="0019789F">
      <w:pPr>
        <w:rPr>
          <w:rFonts w:ascii="Palatino Linotype" w:hAnsi="Palatino Linotype" w:cs="Tahoma"/>
          <w:sz w:val="19"/>
          <w:szCs w:val="19"/>
        </w:rPr>
      </w:pPr>
      <w:smartTag w:uri="urn:schemas-microsoft-com:office:smarttags" w:element="metricconverter">
        <w:smartTagPr>
          <w:attr w:name="ProductID" w:val="1. A"/>
        </w:smartTagPr>
        <w:r w:rsidRPr="0019789F">
          <w:rPr>
            <w:rFonts w:ascii="Palatino Linotype" w:hAnsi="Palatino Linotype" w:cs="Tahoma"/>
            <w:b/>
            <w:sz w:val="19"/>
            <w:szCs w:val="19"/>
          </w:rPr>
          <w:t>1.</w:t>
        </w:r>
        <w:r w:rsidRPr="0019789F">
          <w:rPr>
            <w:rFonts w:ascii="Palatino Linotype" w:hAnsi="Palatino Linotype" w:cs="Tahoma"/>
            <w:sz w:val="19"/>
            <w:szCs w:val="19"/>
          </w:rPr>
          <w:t xml:space="preserve"> </w:t>
        </w:r>
        <w:r w:rsidRPr="0019789F">
          <w:rPr>
            <w:rFonts w:ascii="Palatino Linotype" w:hAnsi="Palatino Linotype" w:cs="Tahoma"/>
            <w:b/>
            <w:sz w:val="19"/>
            <w:szCs w:val="19"/>
            <w:u w:val="single"/>
          </w:rPr>
          <w:t>A</w:t>
        </w:r>
      </w:smartTag>
      <w:r w:rsidRPr="0019789F">
        <w:rPr>
          <w:rFonts w:ascii="Palatino Linotype" w:hAnsi="Palatino Linotype" w:cs="Tahoma"/>
          <w:b/>
          <w:sz w:val="19"/>
          <w:szCs w:val="19"/>
          <w:u w:val="single"/>
        </w:rPr>
        <w:t xml:space="preserve"> 2012. évi Cafetéria szabályzatok jóváhagyása </w:t>
      </w:r>
      <w:r>
        <w:rPr>
          <w:rFonts w:ascii="Palatino Linotype" w:hAnsi="Palatino Linotype" w:cs="Tahoma"/>
          <w:b/>
          <w:sz w:val="19"/>
          <w:szCs w:val="19"/>
        </w:rPr>
        <w:t>– előadó dr. Riebl Antal</w:t>
      </w:r>
    </w:p>
    <w:p w:rsidR="006D5468" w:rsidRDefault="006D5468" w:rsidP="006D5468">
      <w:pPr>
        <w:rPr>
          <w:rFonts w:ascii="Palatino Linotype" w:hAnsi="Palatino Linotype" w:cs="Tahoma"/>
          <w:b/>
          <w:sz w:val="19"/>
          <w:szCs w:val="19"/>
        </w:rPr>
      </w:pPr>
    </w:p>
    <w:p w:rsidR="006D5468" w:rsidRDefault="006D5468" w:rsidP="006D5468">
      <w:pPr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>
        <w:rPr>
          <w:rFonts w:ascii="Palatino Linotype" w:hAnsi="Palatino Linotype" w:cs="Tahoma"/>
          <w:sz w:val="19"/>
          <w:szCs w:val="19"/>
        </w:rPr>
        <w:t>elmondja, hogy a rendkívüli ülésre azért került sor, mert a jegyző asszony törvényességi jelzéssel élt amiatt, hogy a cafetéria szabályzat</w:t>
      </w:r>
      <w:r w:rsidR="00873EAD">
        <w:rPr>
          <w:rFonts w:ascii="Palatino Linotype" w:hAnsi="Palatino Linotype" w:cs="Tahoma"/>
          <w:sz w:val="19"/>
          <w:szCs w:val="19"/>
        </w:rPr>
        <w:t>okat</w:t>
      </w:r>
      <w:r>
        <w:rPr>
          <w:rFonts w:ascii="Palatino Linotype" w:hAnsi="Palatino Linotype" w:cs="Tahoma"/>
          <w:sz w:val="19"/>
          <w:szCs w:val="19"/>
        </w:rPr>
        <w:t xml:space="preserve"> február 15-ig kellett volna a költségvetéssel együtt elfogadni. Jogszabályt sértünk a köztisztviselők vonatkozásában</w:t>
      </w:r>
      <w:r w:rsidR="00F4134F">
        <w:rPr>
          <w:rFonts w:ascii="Palatino Linotype" w:hAnsi="Palatino Linotype" w:cs="Tahoma"/>
          <w:sz w:val="19"/>
          <w:szCs w:val="19"/>
        </w:rPr>
        <w:t>, ahogy a törvényességi jelzésben olvashattuk</w:t>
      </w:r>
      <w:r>
        <w:rPr>
          <w:rFonts w:ascii="Palatino Linotype" w:hAnsi="Palatino Linotype" w:cs="Tahoma"/>
          <w:sz w:val="19"/>
          <w:szCs w:val="19"/>
        </w:rPr>
        <w:t>. Kéri, hogy tekintsék újra át a köztisztviselők és közalkalmazottak cafetéria szabályzatát. A rendes ülésen felmerült arra vonatkozó javaslat, hogy a közalkalmazottak c</w:t>
      </w:r>
      <w:r w:rsidR="00264B08">
        <w:rPr>
          <w:rFonts w:ascii="Palatino Linotype" w:hAnsi="Palatino Linotype" w:cs="Tahoma"/>
          <w:sz w:val="19"/>
          <w:szCs w:val="19"/>
        </w:rPr>
        <w:t>a</w:t>
      </w:r>
      <w:r>
        <w:rPr>
          <w:rFonts w:ascii="Palatino Linotype" w:hAnsi="Palatino Linotype" w:cs="Tahoma"/>
          <w:sz w:val="19"/>
          <w:szCs w:val="19"/>
        </w:rPr>
        <w:t>fetéria juttatását olyan mértékűre emeljék, mint a köztisztviselőkét. Ezt a Pénzügyi és a többi Bizottság tárgyalta és nem támogatta, a költségvetésben ez az összeg nem szerepelt, ám a testületi ülésen nem nyert kellő támogatottságot a beterjesztett módosított cafetéria szabályzat, és így ezen kellene módosítani.</w:t>
      </w:r>
    </w:p>
    <w:p w:rsidR="00DA5BE3" w:rsidRDefault="00DA5BE3" w:rsidP="006D5468">
      <w:pPr>
        <w:rPr>
          <w:rFonts w:ascii="Palatino Linotype" w:hAnsi="Palatino Linotype" w:cs="Tahoma"/>
          <w:sz w:val="19"/>
          <w:szCs w:val="19"/>
        </w:rPr>
      </w:pPr>
    </w:p>
    <w:p w:rsidR="00DA5BE3" w:rsidRDefault="00DA5BE3" w:rsidP="006D5468">
      <w:pPr>
        <w:rPr>
          <w:rFonts w:ascii="Palatino Linotype" w:hAnsi="Palatino Linotype" w:cs="Tahoma"/>
          <w:sz w:val="19"/>
          <w:szCs w:val="19"/>
        </w:rPr>
      </w:pPr>
      <w:r w:rsidRPr="00CD39AE">
        <w:rPr>
          <w:rFonts w:ascii="Palatino Linotype" w:hAnsi="Palatino Linotype" w:cs="Tahoma"/>
          <w:b/>
          <w:sz w:val="19"/>
          <w:szCs w:val="19"/>
        </w:rPr>
        <w:t>Takácsné Váloczi Tünde</w:t>
      </w:r>
      <w:r>
        <w:rPr>
          <w:rFonts w:ascii="Palatino Linotype" w:hAnsi="Palatino Linotype" w:cs="Tahoma"/>
          <w:sz w:val="19"/>
          <w:szCs w:val="19"/>
        </w:rPr>
        <w:t xml:space="preserve"> elmondja, hogy mivel </w:t>
      </w:r>
      <w:r w:rsidR="001B41E5">
        <w:rPr>
          <w:rFonts w:ascii="Palatino Linotype" w:hAnsi="Palatino Linotype" w:cs="Tahoma"/>
          <w:sz w:val="19"/>
          <w:szCs w:val="19"/>
        </w:rPr>
        <w:t>a Pénzügyi Bizottság tárgyalta és áttekintett</w:t>
      </w:r>
      <w:r w:rsidR="00264B08">
        <w:rPr>
          <w:rFonts w:ascii="Palatino Linotype" w:hAnsi="Palatino Linotype" w:cs="Tahoma"/>
          <w:sz w:val="19"/>
          <w:szCs w:val="19"/>
        </w:rPr>
        <w:t>e, hogy lehetőség van-</w:t>
      </w:r>
      <w:r w:rsidR="001B41E5">
        <w:rPr>
          <w:rFonts w:ascii="Palatino Linotype" w:hAnsi="Palatino Linotype" w:cs="Tahoma"/>
          <w:sz w:val="19"/>
          <w:szCs w:val="19"/>
        </w:rPr>
        <w:t xml:space="preserve">e </w:t>
      </w:r>
      <w:r w:rsidR="00264B08">
        <w:rPr>
          <w:rFonts w:ascii="Palatino Linotype" w:hAnsi="Palatino Linotype" w:cs="Tahoma"/>
          <w:sz w:val="19"/>
          <w:szCs w:val="19"/>
        </w:rPr>
        <w:t xml:space="preserve">a </w:t>
      </w:r>
      <w:r w:rsidR="001B41E5">
        <w:rPr>
          <w:rFonts w:ascii="Palatino Linotype" w:hAnsi="Palatino Linotype" w:cs="Tahoma"/>
          <w:sz w:val="19"/>
          <w:szCs w:val="19"/>
        </w:rPr>
        <w:t>cafetéria közalkalmazottakra való kiterjesztésére olyan mér</w:t>
      </w:r>
      <w:r w:rsidR="00CD39AE">
        <w:rPr>
          <w:rFonts w:ascii="Palatino Linotype" w:hAnsi="Palatino Linotype" w:cs="Tahoma"/>
          <w:sz w:val="19"/>
          <w:szCs w:val="19"/>
        </w:rPr>
        <w:t>tékben</w:t>
      </w:r>
      <w:r w:rsidR="00264B08">
        <w:rPr>
          <w:rFonts w:ascii="Palatino Linotype" w:hAnsi="Palatino Linotype" w:cs="Tahoma"/>
          <w:sz w:val="19"/>
          <w:szCs w:val="19"/>
        </w:rPr>
        <w:t>,</w:t>
      </w:r>
      <w:r w:rsidR="00CD39AE">
        <w:rPr>
          <w:rFonts w:ascii="Palatino Linotype" w:hAnsi="Palatino Linotype" w:cs="Tahoma"/>
          <w:sz w:val="19"/>
          <w:szCs w:val="19"/>
        </w:rPr>
        <w:t xml:space="preserve"> mint</w:t>
      </w:r>
      <w:r w:rsidR="00264B08">
        <w:rPr>
          <w:rFonts w:ascii="Palatino Linotype" w:hAnsi="Palatino Linotype" w:cs="Tahoma"/>
          <w:sz w:val="19"/>
          <w:szCs w:val="19"/>
        </w:rPr>
        <w:t xml:space="preserve"> </w:t>
      </w:r>
      <w:r w:rsidR="00CD39AE">
        <w:rPr>
          <w:rFonts w:ascii="Palatino Linotype" w:hAnsi="Palatino Linotype" w:cs="Tahoma"/>
          <w:sz w:val="19"/>
          <w:szCs w:val="19"/>
        </w:rPr>
        <w:t xml:space="preserve">a köztisztviselőknek, </w:t>
      </w:r>
      <w:r w:rsidR="00264B08">
        <w:rPr>
          <w:rFonts w:ascii="Palatino Linotype" w:hAnsi="Palatino Linotype" w:cs="Tahoma"/>
          <w:sz w:val="19"/>
          <w:szCs w:val="19"/>
        </w:rPr>
        <w:t>de</w:t>
      </w:r>
      <w:r w:rsidR="00CD39AE">
        <w:rPr>
          <w:rFonts w:ascii="Palatino Linotype" w:hAnsi="Palatino Linotype" w:cs="Tahoma"/>
          <w:sz w:val="19"/>
          <w:szCs w:val="19"/>
        </w:rPr>
        <w:t xml:space="preserve"> erre a költségvetésben nem találtak forrást, ezért nem támogatják az indítványt. </w:t>
      </w:r>
      <w:r w:rsidR="001050A1">
        <w:rPr>
          <w:rFonts w:ascii="Palatino Linotype" w:hAnsi="Palatino Linotype" w:cs="Tahoma"/>
          <w:sz w:val="19"/>
          <w:szCs w:val="19"/>
        </w:rPr>
        <w:t>Ezért m</w:t>
      </w:r>
      <w:r w:rsidR="00CD39AE">
        <w:rPr>
          <w:rFonts w:ascii="Palatino Linotype" w:hAnsi="Palatino Linotype" w:cs="Tahoma"/>
          <w:sz w:val="19"/>
          <w:szCs w:val="19"/>
        </w:rPr>
        <w:t>int magánember az előterjesztésre került eredeti indítványt támogatja.</w:t>
      </w:r>
    </w:p>
    <w:p w:rsidR="001050A1" w:rsidRDefault="001050A1" w:rsidP="006D5468">
      <w:pPr>
        <w:rPr>
          <w:rFonts w:ascii="Palatino Linotype" w:hAnsi="Palatino Linotype" w:cs="Tahoma"/>
          <w:sz w:val="19"/>
          <w:szCs w:val="19"/>
        </w:rPr>
      </w:pPr>
    </w:p>
    <w:p w:rsidR="00351847" w:rsidRDefault="001050A1" w:rsidP="00351847">
      <w:pPr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>
        <w:rPr>
          <w:rFonts w:ascii="Palatino Linotype" w:hAnsi="Palatino Linotype" w:cs="Tahoma"/>
          <w:sz w:val="19"/>
          <w:szCs w:val="19"/>
        </w:rPr>
        <w:t xml:space="preserve">elmondja, hogy a mai nap egyeztetett Jakus Lászlóné képviselővel és érti, hogy ez feszültséget jelent </w:t>
      </w:r>
      <w:r w:rsidR="00EC018A">
        <w:rPr>
          <w:rFonts w:ascii="Palatino Linotype" w:hAnsi="Palatino Linotype" w:cs="Tahoma"/>
          <w:sz w:val="19"/>
          <w:szCs w:val="19"/>
        </w:rPr>
        <w:t xml:space="preserve">köztisztviselők és közalkalmazottak között, és segíteni kell ennek feloldását. Álláspontja az, hogy az első </w:t>
      </w:r>
      <w:r w:rsidR="005A0256">
        <w:rPr>
          <w:rFonts w:ascii="Palatino Linotype" w:hAnsi="Palatino Linotype" w:cs="Tahoma"/>
          <w:sz w:val="19"/>
          <w:szCs w:val="19"/>
        </w:rPr>
        <w:t>költségvetés-módosítás</w:t>
      </w:r>
      <w:r w:rsidR="00EC018A">
        <w:rPr>
          <w:rFonts w:ascii="Palatino Linotype" w:hAnsi="Palatino Linotype" w:cs="Tahoma"/>
          <w:sz w:val="19"/>
          <w:szCs w:val="19"/>
        </w:rPr>
        <w:t>kor 15%-kal emelnék a közalkalmazottak cafetéria mértékét, ami 800-900 ezer forintot jelentene, a forrás pedig a civil szervezetek támogatásából lenne.</w:t>
      </w:r>
    </w:p>
    <w:p w:rsidR="00EC018A" w:rsidRDefault="00EC018A" w:rsidP="00351847">
      <w:pPr>
        <w:rPr>
          <w:rFonts w:ascii="Palatino Linotype" w:hAnsi="Palatino Linotype" w:cs="Tahoma"/>
          <w:b/>
          <w:sz w:val="19"/>
          <w:szCs w:val="19"/>
        </w:rPr>
      </w:pPr>
    </w:p>
    <w:p w:rsidR="00EC018A" w:rsidRDefault="00EC018A" w:rsidP="00351847">
      <w:pPr>
        <w:rPr>
          <w:rFonts w:ascii="Palatino Linotype" w:hAnsi="Palatino Linotype" w:cs="Tahoma"/>
          <w:sz w:val="19"/>
          <w:szCs w:val="19"/>
        </w:rPr>
      </w:pPr>
      <w:r w:rsidRPr="00CD39AE">
        <w:rPr>
          <w:rFonts w:ascii="Palatino Linotype" w:hAnsi="Palatino Linotype" w:cs="Tahoma"/>
          <w:b/>
          <w:sz w:val="19"/>
          <w:szCs w:val="19"/>
        </w:rPr>
        <w:t>Takácsné Váloczi Tünde</w:t>
      </w:r>
      <w:r>
        <w:rPr>
          <w:rFonts w:ascii="Palatino Linotype" w:hAnsi="Palatino Linotype" w:cs="Tahoma"/>
          <w:b/>
          <w:sz w:val="19"/>
          <w:szCs w:val="19"/>
        </w:rPr>
        <w:t xml:space="preserve"> </w:t>
      </w:r>
      <w:r w:rsidRPr="00EC018A">
        <w:rPr>
          <w:rFonts w:ascii="Palatino Linotype" w:hAnsi="Palatino Linotype" w:cs="Tahoma"/>
          <w:sz w:val="19"/>
          <w:szCs w:val="19"/>
        </w:rPr>
        <w:t>ez mennyit jelentene</w:t>
      </w:r>
      <w:r w:rsidR="0099793B">
        <w:rPr>
          <w:rFonts w:ascii="Palatino Linotype" w:hAnsi="Palatino Linotype" w:cs="Tahoma"/>
          <w:sz w:val="19"/>
          <w:szCs w:val="19"/>
        </w:rPr>
        <w:t xml:space="preserve"> személyenként</w:t>
      </w:r>
      <w:r>
        <w:rPr>
          <w:rFonts w:ascii="Palatino Linotype" w:hAnsi="Palatino Linotype" w:cs="Tahoma"/>
          <w:sz w:val="19"/>
          <w:szCs w:val="19"/>
        </w:rPr>
        <w:t>?</w:t>
      </w:r>
    </w:p>
    <w:p w:rsidR="00A33FDC" w:rsidRDefault="00A33FDC" w:rsidP="00351847">
      <w:pPr>
        <w:rPr>
          <w:rFonts w:ascii="Palatino Linotype" w:hAnsi="Palatino Linotype" w:cs="Tahoma"/>
          <w:b/>
          <w:sz w:val="19"/>
          <w:szCs w:val="19"/>
        </w:rPr>
      </w:pPr>
    </w:p>
    <w:p w:rsidR="00EC018A" w:rsidRDefault="0099793B" w:rsidP="00351847">
      <w:pPr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lastRenderedPageBreak/>
        <w:t xml:space="preserve">dr. Riebl Antal </w:t>
      </w:r>
      <w:r w:rsidRPr="0099793B">
        <w:rPr>
          <w:rFonts w:ascii="Palatino Linotype" w:hAnsi="Palatino Linotype" w:cs="Tahoma"/>
          <w:sz w:val="19"/>
          <w:szCs w:val="19"/>
        </w:rPr>
        <w:t>ez kb. 10% emelést</w:t>
      </w:r>
      <w:r w:rsidR="00D42954">
        <w:rPr>
          <w:rFonts w:ascii="Palatino Linotype" w:hAnsi="Palatino Linotype" w:cs="Tahoma"/>
          <w:sz w:val="19"/>
          <w:szCs w:val="19"/>
        </w:rPr>
        <w:t>,</w:t>
      </w:r>
      <w:r w:rsidRPr="0099793B">
        <w:rPr>
          <w:rFonts w:ascii="Palatino Linotype" w:hAnsi="Palatino Linotype" w:cs="Tahoma"/>
          <w:sz w:val="19"/>
          <w:szCs w:val="19"/>
        </w:rPr>
        <w:t xml:space="preserve"> a többit elviszi az adó.</w:t>
      </w:r>
    </w:p>
    <w:p w:rsidR="0099793B" w:rsidRDefault="0099793B" w:rsidP="00351847">
      <w:pPr>
        <w:rPr>
          <w:rFonts w:ascii="Palatino Linotype" w:hAnsi="Palatino Linotype" w:cs="Tahoma"/>
          <w:sz w:val="19"/>
          <w:szCs w:val="19"/>
        </w:rPr>
      </w:pPr>
    </w:p>
    <w:p w:rsidR="0099793B" w:rsidRDefault="0099793B" w:rsidP="00351847">
      <w:pPr>
        <w:rPr>
          <w:rFonts w:ascii="Palatino Linotype" w:hAnsi="Palatino Linotype" w:cs="Tahoma"/>
          <w:sz w:val="19"/>
          <w:szCs w:val="19"/>
        </w:rPr>
      </w:pPr>
      <w:r w:rsidRPr="0099793B">
        <w:rPr>
          <w:rFonts w:ascii="Palatino Linotype" w:hAnsi="Palatino Linotype" w:cs="Tahoma"/>
          <w:b/>
          <w:sz w:val="19"/>
          <w:szCs w:val="19"/>
        </w:rPr>
        <w:t>Görbe István</w:t>
      </w:r>
      <w:r>
        <w:rPr>
          <w:rFonts w:ascii="Palatino Linotype" w:hAnsi="Palatino Linotype" w:cs="Tahoma"/>
          <w:sz w:val="19"/>
          <w:szCs w:val="19"/>
        </w:rPr>
        <w:t xml:space="preserve"> elmondja, hogy az előző ülésen Ő nem volt egészen pontosan tájékoztatva, hiszen a köztisztviselőknek nincs ruhapénze, és túlóra, illetve helyettesítési díja. Ezektől a pénzektől a Hivatal dolgozói elesnek.</w:t>
      </w:r>
    </w:p>
    <w:p w:rsidR="0099793B" w:rsidRDefault="0099793B" w:rsidP="00351847">
      <w:pPr>
        <w:rPr>
          <w:rFonts w:ascii="Palatino Linotype" w:hAnsi="Palatino Linotype" w:cs="Tahoma"/>
          <w:sz w:val="19"/>
          <w:szCs w:val="19"/>
        </w:rPr>
      </w:pPr>
    </w:p>
    <w:p w:rsidR="0099793B" w:rsidRDefault="0099793B" w:rsidP="00351847">
      <w:pPr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99793B">
        <w:rPr>
          <w:rFonts w:ascii="Palatino Linotype" w:hAnsi="Palatino Linotype" w:cs="Tahoma"/>
          <w:sz w:val="19"/>
          <w:szCs w:val="19"/>
        </w:rPr>
        <w:t>nem,</w:t>
      </w:r>
      <w:r>
        <w:rPr>
          <w:rFonts w:ascii="Palatino Linotype" w:hAnsi="Palatino Linotype" w:cs="Tahoma"/>
          <w:sz w:val="19"/>
          <w:szCs w:val="19"/>
        </w:rPr>
        <w:t xml:space="preserve"> ők a törvényi minimumot kapják, kevesebbet nem lehet adni.</w:t>
      </w:r>
      <w:r w:rsidR="00403AA9">
        <w:rPr>
          <w:rFonts w:ascii="Palatino Linotype" w:hAnsi="Palatino Linotype" w:cs="Tahoma"/>
          <w:sz w:val="19"/>
          <w:szCs w:val="19"/>
        </w:rPr>
        <w:t xml:space="preserve"> Az önkormányzat dolgozói, óvoda, a művelődési ház dolgozói, illetve védőnő sem kap túlórát.</w:t>
      </w:r>
    </w:p>
    <w:p w:rsidR="00403AA9" w:rsidRDefault="00403AA9" w:rsidP="00351847">
      <w:pPr>
        <w:rPr>
          <w:rFonts w:ascii="Palatino Linotype" w:hAnsi="Palatino Linotype" w:cs="Tahoma"/>
          <w:sz w:val="19"/>
          <w:szCs w:val="19"/>
        </w:rPr>
      </w:pPr>
    </w:p>
    <w:p w:rsidR="00403AA9" w:rsidRDefault="00403AA9" w:rsidP="00351847">
      <w:pPr>
        <w:rPr>
          <w:rFonts w:ascii="Palatino Linotype" w:hAnsi="Palatino Linotype" w:cs="Tahoma"/>
          <w:sz w:val="19"/>
          <w:szCs w:val="19"/>
        </w:rPr>
      </w:pPr>
      <w:r w:rsidRPr="0099793B">
        <w:rPr>
          <w:rFonts w:ascii="Palatino Linotype" w:hAnsi="Palatino Linotype" w:cs="Tahoma"/>
          <w:b/>
          <w:sz w:val="19"/>
          <w:szCs w:val="19"/>
        </w:rPr>
        <w:t>Görbe István</w:t>
      </w:r>
      <w:r>
        <w:rPr>
          <w:rFonts w:ascii="Palatino Linotype" w:hAnsi="Palatino Linotype" w:cs="Tahoma"/>
          <w:b/>
          <w:sz w:val="19"/>
          <w:szCs w:val="19"/>
        </w:rPr>
        <w:t xml:space="preserve"> </w:t>
      </w:r>
      <w:r w:rsidRPr="00403AA9">
        <w:rPr>
          <w:rFonts w:ascii="Palatino Linotype" w:hAnsi="Palatino Linotype" w:cs="Tahoma"/>
          <w:sz w:val="19"/>
          <w:szCs w:val="19"/>
        </w:rPr>
        <w:t>én ezek után meg fogom szavazni.</w:t>
      </w:r>
    </w:p>
    <w:p w:rsidR="00403AA9" w:rsidRDefault="00403AA9" w:rsidP="00351847">
      <w:pPr>
        <w:rPr>
          <w:rFonts w:ascii="Palatino Linotype" w:hAnsi="Palatino Linotype" w:cs="Tahoma"/>
          <w:sz w:val="19"/>
          <w:szCs w:val="19"/>
        </w:rPr>
      </w:pPr>
    </w:p>
    <w:p w:rsidR="00403AA9" w:rsidRDefault="00403AA9" w:rsidP="00351847">
      <w:pPr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>
        <w:rPr>
          <w:rFonts w:ascii="Palatino Linotype" w:hAnsi="Palatino Linotype" w:cs="Tahoma"/>
          <w:sz w:val="19"/>
          <w:szCs w:val="19"/>
        </w:rPr>
        <w:t>a mai költségvetés nem bírja el ezt a különbség feloldását. Elmondja, hogy tájékozódott a környező települések között, és van olyan település, ahol nem adnak, és van ahol igen magas c</w:t>
      </w:r>
      <w:r w:rsidR="006A0F10">
        <w:rPr>
          <w:rFonts w:ascii="Palatino Linotype" w:hAnsi="Palatino Linotype" w:cs="Tahoma"/>
          <w:sz w:val="19"/>
          <w:szCs w:val="19"/>
        </w:rPr>
        <w:t>a</w:t>
      </w:r>
      <w:r>
        <w:rPr>
          <w:rFonts w:ascii="Palatino Linotype" w:hAnsi="Palatino Linotype" w:cs="Tahoma"/>
          <w:sz w:val="19"/>
          <w:szCs w:val="19"/>
        </w:rPr>
        <w:t>fetériát fizetnek</w:t>
      </w:r>
      <w:r w:rsidR="006A0F10">
        <w:rPr>
          <w:rFonts w:ascii="Palatino Linotype" w:hAnsi="Palatino Linotype" w:cs="Tahoma"/>
          <w:sz w:val="19"/>
          <w:szCs w:val="19"/>
        </w:rPr>
        <w:t xml:space="preserve"> a közalkalmazottaknak</w:t>
      </w:r>
      <w:r>
        <w:rPr>
          <w:rFonts w:ascii="Palatino Linotype" w:hAnsi="Palatino Linotype" w:cs="Tahoma"/>
          <w:sz w:val="19"/>
          <w:szCs w:val="19"/>
        </w:rPr>
        <w:t>.</w:t>
      </w:r>
    </w:p>
    <w:p w:rsidR="00403AA9" w:rsidRDefault="00403AA9" w:rsidP="00351847">
      <w:pPr>
        <w:rPr>
          <w:rFonts w:ascii="Palatino Linotype" w:hAnsi="Palatino Linotype" w:cs="Tahoma"/>
          <w:sz w:val="19"/>
          <w:szCs w:val="19"/>
        </w:rPr>
      </w:pPr>
    </w:p>
    <w:p w:rsidR="00403AA9" w:rsidRDefault="00403AA9" w:rsidP="00351847">
      <w:pPr>
        <w:rPr>
          <w:rFonts w:ascii="Palatino Linotype" w:hAnsi="Palatino Linotype" w:cs="Tahoma"/>
          <w:sz w:val="19"/>
          <w:szCs w:val="19"/>
        </w:rPr>
      </w:pPr>
      <w:r w:rsidRPr="0099793B">
        <w:rPr>
          <w:rFonts w:ascii="Palatino Linotype" w:hAnsi="Palatino Linotype" w:cs="Tahoma"/>
          <w:b/>
          <w:sz w:val="19"/>
          <w:szCs w:val="19"/>
        </w:rPr>
        <w:t>Görbe István</w:t>
      </w:r>
      <w:r>
        <w:rPr>
          <w:rFonts w:ascii="Palatino Linotype" w:hAnsi="Palatino Linotype" w:cs="Tahoma"/>
          <w:b/>
          <w:sz w:val="19"/>
          <w:szCs w:val="19"/>
        </w:rPr>
        <w:t xml:space="preserve"> </w:t>
      </w:r>
      <w:r w:rsidRPr="008E3D97">
        <w:rPr>
          <w:rFonts w:ascii="Palatino Linotype" w:hAnsi="Palatino Linotype" w:cs="Tahoma"/>
          <w:sz w:val="19"/>
          <w:szCs w:val="19"/>
        </w:rPr>
        <w:t>a munk</w:t>
      </w:r>
      <w:r w:rsidR="008E3D97" w:rsidRPr="008E3D97">
        <w:rPr>
          <w:rFonts w:ascii="Palatino Linotype" w:hAnsi="Palatino Linotype" w:cs="Tahoma"/>
          <w:sz w:val="19"/>
          <w:szCs w:val="19"/>
        </w:rPr>
        <w:t>avállaló szerződik</w:t>
      </w:r>
      <w:r w:rsidR="00084050">
        <w:rPr>
          <w:rFonts w:ascii="Palatino Linotype" w:hAnsi="Palatino Linotype" w:cs="Tahoma"/>
          <w:sz w:val="19"/>
          <w:szCs w:val="19"/>
        </w:rPr>
        <w:t xml:space="preserve">, és úgy </w:t>
      </w:r>
      <w:r w:rsidR="00F37AE7">
        <w:rPr>
          <w:rFonts w:ascii="Palatino Linotype" w:hAnsi="Palatino Linotype" w:cs="Tahoma"/>
          <w:sz w:val="19"/>
          <w:szCs w:val="19"/>
        </w:rPr>
        <w:t>kell beosztani</w:t>
      </w:r>
      <w:r w:rsidR="008E3D97" w:rsidRPr="008E3D97">
        <w:rPr>
          <w:rFonts w:ascii="Palatino Linotype" w:hAnsi="Palatino Linotype" w:cs="Tahoma"/>
          <w:sz w:val="19"/>
          <w:szCs w:val="19"/>
        </w:rPr>
        <w:t xml:space="preserve"> az időt, hogy ne kelljen túlórát fizetni.</w:t>
      </w:r>
    </w:p>
    <w:p w:rsidR="00084050" w:rsidRDefault="00084050" w:rsidP="00351847">
      <w:pPr>
        <w:rPr>
          <w:rFonts w:ascii="Palatino Linotype" w:hAnsi="Palatino Linotype" w:cs="Tahoma"/>
          <w:sz w:val="19"/>
          <w:szCs w:val="19"/>
        </w:rPr>
      </w:pPr>
    </w:p>
    <w:p w:rsidR="00084050" w:rsidRDefault="00084050" w:rsidP="00351847">
      <w:pPr>
        <w:rPr>
          <w:rFonts w:ascii="Palatino Linotype" w:hAnsi="Palatino Linotype" w:cs="Tahoma"/>
          <w:sz w:val="19"/>
          <w:szCs w:val="19"/>
        </w:rPr>
      </w:pPr>
      <w:r w:rsidRPr="00084050">
        <w:rPr>
          <w:rFonts w:ascii="Palatino Linotype" w:hAnsi="Palatino Linotype" w:cs="Tahoma"/>
          <w:b/>
          <w:sz w:val="19"/>
          <w:szCs w:val="19"/>
        </w:rPr>
        <w:t>Jakus Lászlóné</w:t>
      </w:r>
      <w:r>
        <w:rPr>
          <w:rFonts w:ascii="Palatino Linotype" w:hAnsi="Palatino Linotype" w:cs="Tahoma"/>
          <w:sz w:val="19"/>
          <w:szCs w:val="19"/>
        </w:rPr>
        <w:t xml:space="preserve"> elmondja, hogy Ő 3 lyukasórát a gyerekek között tölt túlmunkában, amire nem kap túlmunkapénzt.</w:t>
      </w:r>
    </w:p>
    <w:p w:rsidR="00084050" w:rsidRDefault="00084050" w:rsidP="00351847">
      <w:pPr>
        <w:rPr>
          <w:rFonts w:ascii="Palatino Linotype" w:hAnsi="Palatino Linotype" w:cs="Tahoma"/>
          <w:sz w:val="19"/>
          <w:szCs w:val="19"/>
        </w:rPr>
      </w:pPr>
    </w:p>
    <w:p w:rsidR="00084050" w:rsidRDefault="00084050" w:rsidP="00351847">
      <w:pPr>
        <w:rPr>
          <w:rFonts w:ascii="Palatino Linotype" w:hAnsi="Palatino Linotype" w:cs="Tahoma"/>
          <w:sz w:val="19"/>
          <w:szCs w:val="19"/>
        </w:rPr>
      </w:pPr>
      <w:r w:rsidRPr="00084050">
        <w:rPr>
          <w:rFonts w:ascii="Palatino Linotype" w:hAnsi="Palatino Linotype" w:cs="Tahoma"/>
          <w:b/>
          <w:sz w:val="19"/>
          <w:szCs w:val="19"/>
        </w:rPr>
        <w:t>Szilveszter Lajos</w:t>
      </w:r>
      <w:r>
        <w:rPr>
          <w:rFonts w:ascii="Palatino Linotype" w:hAnsi="Palatino Linotype" w:cs="Tahoma"/>
          <w:sz w:val="19"/>
          <w:szCs w:val="19"/>
        </w:rPr>
        <w:t xml:space="preserve"> luxus, ami a suliban van.</w:t>
      </w:r>
    </w:p>
    <w:p w:rsidR="00084050" w:rsidRDefault="00084050" w:rsidP="00351847">
      <w:pPr>
        <w:rPr>
          <w:rFonts w:ascii="Palatino Linotype" w:hAnsi="Palatino Linotype" w:cs="Tahoma"/>
          <w:sz w:val="19"/>
          <w:szCs w:val="19"/>
        </w:rPr>
      </w:pPr>
    </w:p>
    <w:p w:rsidR="00084050" w:rsidRDefault="00084050" w:rsidP="00351847">
      <w:pPr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C8439D">
        <w:rPr>
          <w:rFonts w:ascii="Palatino Linotype" w:hAnsi="Palatino Linotype" w:cs="Tahoma"/>
          <w:sz w:val="19"/>
          <w:szCs w:val="19"/>
        </w:rPr>
        <w:t xml:space="preserve">elmondja, hogy elég liberálisan kezelik az iskolában a tanulószoba, </w:t>
      </w:r>
      <w:r w:rsidR="00C8439D" w:rsidRPr="00C8439D">
        <w:rPr>
          <w:rFonts w:ascii="Palatino Linotype" w:hAnsi="Palatino Linotype" w:cs="Tahoma"/>
          <w:sz w:val="19"/>
          <w:szCs w:val="19"/>
        </w:rPr>
        <w:t>és a megosztott első osztály kérdését, hiszen munkahelyet teremtettek és nem vizsgálják, hogy hány gyerek veszi igénybe a tanuló</w:t>
      </w:r>
      <w:r w:rsidR="00781AD7">
        <w:rPr>
          <w:rFonts w:ascii="Palatino Linotype" w:hAnsi="Palatino Linotype" w:cs="Tahoma"/>
          <w:sz w:val="19"/>
          <w:szCs w:val="19"/>
        </w:rPr>
        <w:t>szobát.</w:t>
      </w:r>
      <w:r w:rsidR="00C8439D">
        <w:rPr>
          <w:rFonts w:ascii="Palatino Linotype" w:hAnsi="Palatino Linotype" w:cs="Tahoma"/>
          <w:sz w:val="19"/>
          <w:szCs w:val="19"/>
        </w:rPr>
        <w:t xml:space="preserve"> </w:t>
      </w:r>
      <w:r w:rsidR="00781AD7">
        <w:rPr>
          <w:rFonts w:ascii="Palatino Linotype" w:hAnsi="Palatino Linotype" w:cs="Tahoma"/>
          <w:sz w:val="19"/>
          <w:szCs w:val="19"/>
        </w:rPr>
        <w:t>M</w:t>
      </w:r>
      <w:r w:rsidR="00C8439D">
        <w:rPr>
          <w:rFonts w:ascii="Palatino Linotype" w:hAnsi="Palatino Linotype" w:cs="Tahoma"/>
          <w:sz w:val="19"/>
          <w:szCs w:val="19"/>
        </w:rPr>
        <w:t>ost csak ezt az</w:t>
      </w:r>
      <w:r w:rsidR="00CF730D">
        <w:rPr>
          <w:rFonts w:ascii="Palatino Linotype" w:hAnsi="Palatino Linotype" w:cs="Tahoma"/>
          <w:sz w:val="19"/>
          <w:szCs w:val="19"/>
        </w:rPr>
        <w:t xml:space="preserve"> egy téte</w:t>
      </w:r>
      <w:r w:rsidR="00967A92">
        <w:rPr>
          <w:rFonts w:ascii="Palatino Linotype" w:hAnsi="Palatino Linotype" w:cs="Tahoma"/>
          <w:sz w:val="19"/>
          <w:szCs w:val="19"/>
        </w:rPr>
        <w:t>lt hasonlítottuk össze, és torz</w:t>
      </w:r>
      <w:r w:rsidR="00781AD7">
        <w:rPr>
          <w:rFonts w:ascii="Palatino Linotype" w:hAnsi="Palatino Linotype" w:cs="Tahoma"/>
          <w:sz w:val="19"/>
          <w:szCs w:val="19"/>
        </w:rPr>
        <w:t xml:space="preserve"> </w:t>
      </w:r>
      <w:r w:rsidR="00CF730D">
        <w:rPr>
          <w:rFonts w:ascii="Palatino Linotype" w:hAnsi="Palatino Linotype" w:cs="Tahoma"/>
          <w:sz w:val="19"/>
          <w:szCs w:val="19"/>
        </w:rPr>
        <w:t>képet kaphatunk.</w:t>
      </w:r>
    </w:p>
    <w:p w:rsidR="00CF730D" w:rsidRDefault="00CF730D" w:rsidP="00351847">
      <w:pPr>
        <w:rPr>
          <w:rFonts w:ascii="Palatino Linotype" w:hAnsi="Palatino Linotype" w:cs="Tahoma"/>
          <w:sz w:val="19"/>
          <w:szCs w:val="19"/>
        </w:rPr>
      </w:pPr>
    </w:p>
    <w:p w:rsidR="00CF730D" w:rsidRDefault="00CF730D" w:rsidP="00351847">
      <w:pPr>
        <w:rPr>
          <w:rFonts w:ascii="Palatino Linotype" w:hAnsi="Palatino Linotype" w:cs="Tahoma"/>
          <w:sz w:val="19"/>
          <w:szCs w:val="19"/>
        </w:rPr>
      </w:pPr>
      <w:r w:rsidRPr="00084050">
        <w:rPr>
          <w:rFonts w:ascii="Palatino Linotype" w:hAnsi="Palatino Linotype" w:cs="Tahoma"/>
          <w:b/>
          <w:sz w:val="19"/>
          <w:szCs w:val="19"/>
        </w:rPr>
        <w:t>Szilveszter Lajos</w:t>
      </w:r>
      <w:r>
        <w:rPr>
          <w:rFonts w:ascii="Palatino Linotype" w:hAnsi="Palatino Linotype" w:cs="Tahoma"/>
          <w:sz w:val="19"/>
          <w:szCs w:val="19"/>
        </w:rPr>
        <w:t xml:space="preserve"> ezt egy levélbe</w:t>
      </w:r>
      <w:r w:rsidR="00781AD7">
        <w:rPr>
          <w:rFonts w:ascii="Palatino Linotype" w:hAnsi="Palatino Linotype" w:cs="Tahoma"/>
          <w:sz w:val="19"/>
          <w:szCs w:val="19"/>
        </w:rPr>
        <w:t>n</w:t>
      </w:r>
      <w:r>
        <w:rPr>
          <w:rFonts w:ascii="Palatino Linotype" w:hAnsi="Palatino Linotype" w:cs="Tahoma"/>
          <w:sz w:val="19"/>
          <w:szCs w:val="19"/>
        </w:rPr>
        <w:t xml:space="preserve"> jelezzük az Országgyűlési képviselőknek és a Megyei Közgyűlésnek.</w:t>
      </w:r>
    </w:p>
    <w:p w:rsidR="00CF730D" w:rsidRDefault="00CF730D" w:rsidP="00351847">
      <w:pPr>
        <w:rPr>
          <w:rFonts w:ascii="Palatino Linotype" w:hAnsi="Palatino Linotype" w:cs="Tahoma"/>
          <w:sz w:val="19"/>
          <w:szCs w:val="19"/>
        </w:rPr>
      </w:pPr>
    </w:p>
    <w:p w:rsidR="00CF730D" w:rsidRDefault="00CF730D" w:rsidP="00351847">
      <w:pPr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CF730D">
        <w:rPr>
          <w:rFonts w:ascii="Palatino Linotype" w:hAnsi="Palatino Linotype" w:cs="Tahoma"/>
          <w:sz w:val="19"/>
          <w:szCs w:val="19"/>
        </w:rPr>
        <w:t>jelezhetjük, hogy igaz</w:t>
      </w:r>
      <w:r>
        <w:rPr>
          <w:rFonts w:ascii="Palatino Linotype" w:hAnsi="Palatino Linotype" w:cs="Tahoma"/>
          <w:sz w:val="19"/>
          <w:szCs w:val="19"/>
        </w:rPr>
        <w:t xml:space="preserve">ságtalannak tartjuk a rendszert, de a szakszervezet </w:t>
      </w:r>
      <w:r w:rsidR="004B384F">
        <w:rPr>
          <w:rFonts w:ascii="Palatino Linotype" w:hAnsi="Palatino Linotype" w:cs="Tahoma"/>
          <w:sz w:val="19"/>
          <w:szCs w:val="19"/>
        </w:rPr>
        <w:t>nem mozdult.</w:t>
      </w:r>
    </w:p>
    <w:p w:rsidR="004B384F" w:rsidRDefault="004B384F" w:rsidP="00351847">
      <w:pPr>
        <w:rPr>
          <w:rFonts w:ascii="Palatino Linotype" w:hAnsi="Palatino Linotype" w:cs="Tahoma"/>
          <w:sz w:val="19"/>
          <w:szCs w:val="19"/>
        </w:rPr>
      </w:pPr>
    </w:p>
    <w:p w:rsidR="004B384F" w:rsidRDefault="004B384F" w:rsidP="00351847">
      <w:pPr>
        <w:rPr>
          <w:rFonts w:ascii="Palatino Linotype" w:hAnsi="Palatino Linotype" w:cs="Tahoma"/>
          <w:sz w:val="19"/>
          <w:szCs w:val="19"/>
        </w:rPr>
      </w:pPr>
      <w:r w:rsidRPr="004B384F">
        <w:rPr>
          <w:rFonts w:ascii="Palatino Linotype" w:hAnsi="Palatino Linotype" w:cs="Tahoma"/>
          <w:b/>
          <w:sz w:val="19"/>
          <w:szCs w:val="19"/>
        </w:rPr>
        <w:t>dr. Molnár Zsuzsanna</w:t>
      </w:r>
      <w:r>
        <w:rPr>
          <w:rFonts w:ascii="Palatino Linotype" w:hAnsi="Palatino Linotype" w:cs="Tahoma"/>
          <w:sz w:val="19"/>
          <w:szCs w:val="19"/>
        </w:rPr>
        <w:t xml:space="preserve"> megjegyzi, hogy a köztisztviselőknél az elrendel</w:t>
      </w:r>
      <w:r w:rsidR="00EC570C">
        <w:rPr>
          <w:rFonts w:ascii="Palatino Linotype" w:hAnsi="Palatino Linotype" w:cs="Tahoma"/>
          <w:sz w:val="19"/>
          <w:szCs w:val="19"/>
        </w:rPr>
        <w:t>hető</w:t>
      </w:r>
      <w:r>
        <w:rPr>
          <w:rFonts w:ascii="Palatino Linotype" w:hAnsi="Palatino Linotype" w:cs="Tahoma"/>
          <w:sz w:val="19"/>
          <w:szCs w:val="19"/>
        </w:rPr>
        <w:t xml:space="preserve"> túlórának a mértéke </w:t>
      </w:r>
      <w:r w:rsidR="00EC570C">
        <w:rPr>
          <w:rFonts w:ascii="Palatino Linotype" w:hAnsi="Palatino Linotype" w:cs="Tahoma"/>
          <w:sz w:val="19"/>
          <w:szCs w:val="19"/>
        </w:rPr>
        <w:t xml:space="preserve">is </w:t>
      </w:r>
      <w:r>
        <w:rPr>
          <w:rFonts w:ascii="Palatino Linotype" w:hAnsi="Palatino Linotype" w:cs="Tahoma"/>
          <w:sz w:val="19"/>
          <w:szCs w:val="19"/>
        </w:rPr>
        <w:t>meghatározott.</w:t>
      </w:r>
    </w:p>
    <w:p w:rsidR="004B384F" w:rsidRDefault="004B384F" w:rsidP="00351847">
      <w:pPr>
        <w:rPr>
          <w:rFonts w:ascii="Palatino Linotype" w:hAnsi="Palatino Linotype" w:cs="Tahoma"/>
          <w:sz w:val="19"/>
          <w:szCs w:val="19"/>
        </w:rPr>
      </w:pPr>
    </w:p>
    <w:p w:rsidR="004B384F" w:rsidRDefault="004B384F" w:rsidP="00351847">
      <w:pPr>
        <w:rPr>
          <w:rFonts w:ascii="Palatino Linotype" w:hAnsi="Palatino Linotype" w:cs="Tahoma"/>
          <w:sz w:val="19"/>
          <w:szCs w:val="19"/>
        </w:rPr>
      </w:pPr>
      <w:r w:rsidRPr="0011541E">
        <w:rPr>
          <w:rFonts w:ascii="Palatino Linotype" w:hAnsi="Palatino Linotype" w:cs="Tahoma"/>
          <w:b/>
          <w:sz w:val="19"/>
          <w:szCs w:val="19"/>
        </w:rPr>
        <w:t>Tóth Mihályné</w:t>
      </w:r>
      <w:r>
        <w:rPr>
          <w:rFonts w:ascii="Palatino Linotype" w:hAnsi="Palatino Linotype" w:cs="Tahoma"/>
          <w:sz w:val="19"/>
          <w:szCs w:val="19"/>
        </w:rPr>
        <w:t xml:space="preserve"> elmondja, hogy az óvod</w:t>
      </w:r>
      <w:r w:rsidR="0011541E">
        <w:rPr>
          <w:rFonts w:ascii="Palatino Linotype" w:hAnsi="Palatino Linotype" w:cs="Tahoma"/>
          <w:sz w:val="19"/>
          <w:szCs w:val="19"/>
        </w:rPr>
        <w:t>ában a spórolás miatt komolyan vették a helyettesítést.</w:t>
      </w:r>
    </w:p>
    <w:p w:rsidR="0011541E" w:rsidRDefault="0011541E" w:rsidP="00351847">
      <w:pPr>
        <w:rPr>
          <w:rFonts w:ascii="Palatino Linotype" w:hAnsi="Palatino Linotype" w:cs="Tahoma"/>
          <w:sz w:val="19"/>
          <w:szCs w:val="19"/>
        </w:rPr>
      </w:pPr>
    </w:p>
    <w:p w:rsidR="0011541E" w:rsidRDefault="0011541E" w:rsidP="00351847">
      <w:pPr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>
        <w:rPr>
          <w:rFonts w:ascii="Palatino Linotype" w:hAnsi="Palatino Linotype" w:cs="Tahoma"/>
          <w:sz w:val="19"/>
          <w:szCs w:val="19"/>
        </w:rPr>
        <w:t xml:space="preserve">a következő költségvetés készítése során törekedni kell arra, hogy </w:t>
      </w:r>
      <w:r w:rsidR="00B06C10">
        <w:rPr>
          <w:rFonts w:ascii="Palatino Linotype" w:hAnsi="Palatino Linotype" w:cs="Tahoma"/>
          <w:sz w:val="19"/>
          <w:szCs w:val="19"/>
        </w:rPr>
        <w:t>a túlórákat és helyettesítéseket csökkentsük, akkor ezt minden intézménynél fokozottan érvényesíteni fogjuk, és megtaláljuk a módjá</w:t>
      </w:r>
      <w:r w:rsidR="00DB3584">
        <w:rPr>
          <w:rFonts w:ascii="Palatino Linotype" w:hAnsi="Palatino Linotype" w:cs="Tahoma"/>
          <w:sz w:val="19"/>
          <w:szCs w:val="19"/>
        </w:rPr>
        <w:t>t</w:t>
      </w:r>
      <w:r w:rsidR="00B06C10">
        <w:rPr>
          <w:rFonts w:ascii="Palatino Linotype" w:hAnsi="Palatino Linotype" w:cs="Tahoma"/>
          <w:sz w:val="19"/>
          <w:szCs w:val="19"/>
        </w:rPr>
        <w:t xml:space="preserve"> annak, hogy a cafetéria rendszert is felzárkóztassuk</w:t>
      </w:r>
      <w:r w:rsidR="00A17C10">
        <w:rPr>
          <w:rFonts w:ascii="Palatino Linotype" w:hAnsi="Palatino Linotype" w:cs="Tahoma"/>
          <w:sz w:val="19"/>
          <w:szCs w:val="19"/>
        </w:rPr>
        <w:t xml:space="preserve"> a köztiszt</w:t>
      </w:r>
      <w:r w:rsidR="00B06C10">
        <w:rPr>
          <w:rFonts w:ascii="Palatino Linotype" w:hAnsi="Palatino Linotype" w:cs="Tahoma"/>
          <w:sz w:val="19"/>
          <w:szCs w:val="19"/>
        </w:rPr>
        <w:t>viselők mértékére.</w:t>
      </w:r>
    </w:p>
    <w:p w:rsidR="00A17C10" w:rsidRDefault="00A17C10" w:rsidP="00351847">
      <w:pPr>
        <w:rPr>
          <w:rFonts w:ascii="Palatino Linotype" w:hAnsi="Palatino Linotype" w:cs="Tahoma"/>
          <w:sz w:val="19"/>
          <w:szCs w:val="19"/>
        </w:rPr>
      </w:pPr>
    </w:p>
    <w:p w:rsidR="00A17C10" w:rsidRDefault="00A17C10" w:rsidP="00351847">
      <w:pPr>
        <w:rPr>
          <w:rFonts w:ascii="Palatino Linotype" w:hAnsi="Palatino Linotype" w:cs="Tahoma"/>
          <w:sz w:val="19"/>
          <w:szCs w:val="19"/>
        </w:rPr>
      </w:pPr>
      <w:r w:rsidRPr="0011541E">
        <w:rPr>
          <w:rFonts w:ascii="Palatino Linotype" w:hAnsi="Palatino Linotype" w:cs="Tahoma"/>
          <w:b/>
          <w:sz w:val="19"/>
          <w:szCs w:val="19"/>
        </w:rPr>
        <w:t>Tóth Mihályné</w:t>
      </w:r>
      <w:r>
        <w:rPr>
          <w:rFonts w:ascii="Palatino Linotype" w:hAnsi="Palatino Linotype" w:cs="Tahoma"/>
          <w:b/>
          <w:sz w:val="19"/>
          <w:szCs w:val="19"/>
        </w:rPr>
        <w:t xml:space="preserve"> </w:t>
      </w:r>
      <w:r w:rsidRPr="00A17C10">
        <w:rPr>
          <w:rFonts w:ascii="Palatino Linotype" w:hAnsi="Palatino Linotype" w:cs="Tahoma"/>
          <w:sz w:val="19"/>
          <w:szCs w:val="19"/>
        </w:rPr>
        <w:t>a</w:t>
      </w:r>
      <w:r>
        <w:rPr>
          <w:rFonts w:ascii="Palatino Linotype" w:hAnsi="Palatino Linotype" w:cs="Tahoma"/>
          <w:sz w:val="19"/>
          <w:szCs w:val="19"/>
        </w:rPr>
        <w:t xml:space="preserve"> másik oldalon ez törvénytelen, hiszen ha valaki többet dolgozik, azt a többletmunkát ki kell fizetni.</w:t>
      </w:r>
    </w:p>
    <w:p w:rsidR="00A17C10" w:rsidRDefault="00A17C10" w:rsidP="00351847">
      <w:pPr>
        <w:rPr>
          <w:rFonts w:ascii="Palatino Linotype" w:hAnsi="Palatino Linotype" w:cs="Tahoma"/>
          <w:sz w:val="19"/>
          <w:szCs w:val="19"/>
        </w:rPr>
      </w:pPr>
    </w:p>
    <w:p w:rsidR="00A17C10" w:rsidRDefault="00A17C10" w:rsidP="00351847">
      <w:pPr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>
        <w:rPr>
          <w:rFonts w:ascii="Palatino Linotype" w:hAnsi="Palatino Linotype" w:cs="Tahoma"/>
          <w:sz w:val="19"/>
          <w:szCs w:val="19"/>
        </w:rPr>
        <w:t xml:space="preserve">a keretek meghatározhatók. A tantárgyfelosztásnál erre fokozott figyelmet kell fordítani. Senki nem tudja mi lesz </w:t>
      </w:r>
      <w:r w:rsidR="00DB3584">
        <w:rPr>
          <w:rFonts w:ascii="Palatino Linotype" w:hAnsi="Palatino Linotype" w:cs="Tahoma"/>
          <w:sz w:val="19"/>
          <w:szCs w:val="19"/>
        </w:rPr>
        <w:t>2013-ban, és a M</w:t>
      </w:r>
      <w:r w:rsidR="00B76EF6">
        <w:rPr>
          <w:rFonts w:ascii="Palatino Linotype" w:hAnsi="Palatino Linotype" w:cs="Tahoma"/>
          <w:sz w:val="19"/>
          <w:szCs w:val="19"/>
        </w:rPr>
        <w:t>agyar</w:t>
      </w:r>
      <w:r w:rsidR="00DB3584">
        <w:rPr>
          <w:rFonts w:ascii="Palatino Linotype" w:hAnsi="Palatino Linotype" w:cs="Tahoma"/>
          <w:sz w:val="19"/>
          <w:szCs w:val="19"/>
        </w:rPr>
        <w:t xml:space="preserve"> Á</w:t>
      </w:r>
      <w:r w:rsidR="00B76EF6">
        <w:rPr>
          <w:rFonts w:ascii="Palatino Linotype" w:hAnsi="Palatino Linotype" w:cs="Tahoma"/>
          <w:sz w:val="19"/>
          <w:szCs w:val="19"/>
        </w:rPr>
        <w:t>llam fogalmazhat úgy is, hogy Ő csak a kötelező órák bérét finanszírozza.  Akkor mit fogunk csinálni a nem kötelező tételek</w:t>
      </w:r>
      <w:r w:rsidR="003719A1">
        <w:rPr>
          <w:rFonts w:ascii="Palatino Linotype" w:hAnsi="Palatino Linotype" w:cs="Tahoma"/>
          <w:sz w:val="19"/>
          <w:szCs w:val="19"/>
        </w:rPr>
        <w:t xml:space="preserve">kel, </w:t>
      </w:r>
      <w:r w:rsidR="00B76EF6">
        <w:rPr>
          <w:rFonts w:ascii="Palatino Linotype" w:hAnsi="Palatino Linotype" w:cs="Tahoma"/>
          <w:sz w:val="19"/>
          <w:szCs w:val="19"/>
        </w:rPr>
        <w:t xml:space="preserve">pl. szakkörök, </w:t>
      </w:r>
      <w:r w:rsidR="003719A1">
        <w:rPr>
          <w:rFonts w:ascii="Palatino Linotype" w:hAnsi="Palatino Linotype" w:cs="Tahoma"/>
          <w:sz w:val="19"/>
          <w:szCs w:val="19"/>
        </w:rPr>
        <w:t>Erdei Iskola?</w:t>
      </w:r>
      <w:r w:rsidR="003B3862">
        <w:rPr>
          <w:rFonts w:ascii="Palatino Linotype" w:hAnsi="Palatino Linotype" w:cs="Tahoma"/>
          <w:sz w:val="19"/>
          <w:szCs w:val="19"/>
        </w:rPr>
        <w:t xml:space="preserve"> </w:t>
      </w:r>
      <w:r w:rsidR="003719A1">
        <w:rPr>
          <w:rFonts w:ascii="Palatino Linotype" w:hAnsi="Palatino Linotype" w:cs="Tahoma"/>
          <w:sz w:val="19"/>
          <w:szCs w:val="19"/>
        </w:rPr>
        <w:t>E</w:t>
      </w:r>
      <w:r w:rsidR="003B3862">
        <w:rPr>
          <w:rFonts w:ascii="Palatino Linotype" w:hAnsi="Palatino Linotype" w:cs="Tahoma"/>
          <w:sz w:val="19"/>
          <w:szCs w:val="19"/>
        </w:rPr>
        <w:t>zeket a tételeket nekünk kell finanszírozni, úgy hogy esetleg nem kapunk már rá állami támogatást. Tehát én az imént elmondottak szerint gondolom a cafetéria ez évi rendezés</w:t>
      </w:r>
      <w:r w:rsidR="00370D22">
        <w:rPr>
          <w:rFonts w:ascii="Palatino Linotype" w:hAnsi="Palatino Linotype" w:cs="Tahoma"/>
          <w:sz w:val="19"/>
          <w:szCs w:val="19"/>
        </w:rPr>
        <w:t>ét.</w:t>
      </w:r>
    </w:p>
    <w:p w:rsidR="00370D22" w:rsidRDefault="00370D22" w:rsidP="00351847">
      <w:pPr>
        <w:rPr>
          <w:rFonts w:ascii="Palatino Linotype" w:hAnsi="Palatino Linotype" w:cs="Tahoma"/>
          <w:sz w:val="19"/>
          <w:szCs w:val="19"/>
        </w:rPr>
      </w:pPr>
    </w:p>
    <w:p w:rsidR="00370D22" w:rsidRDefault="00370D22" w:rsidP="00351847">
      <w:pPr>
        <w:rPr>
          <w:rFonts w:ascii="Palatino Linotype" w:hAnsi="Palatino Linotype" w:cs="Tahoma"/>
          <w:sz w:val="19"/>
          <w:szCs w:val="19"/>
        </w:rPr>
      </w:pPr>
      <w:r w:rsidRPr="00370D22">
        <w:rPr>
          <w:rFonts w:ascii="Palatino Linotype" w:hAnsi="Palatino Linotype" w:cs="Tahoma"/>
          <w:b/>
          <w:sz w:val="19"/>
          <w:szCs w:val="19"/>
        </w:rPr>
        <w:t>Görbe István</w:t>
      </w:r>
      <w:r>
        <w:rPr>
          <w:rFonts w:ascii="Palatino Linotype" w:hAnsi="Palatino Linotype" w:cs="Tahoma"/>
          <w:sz w:val="19"/>
          <w:szCs w:val="19"/>
        </w:rPr>
        <w:t xml:space="preserve"> </w:t>
      </w:r>
      <w:r w:rsidRPr="00370D22">
        <w:rPr>
          <w:rFonts w:ascii="Palatino Linotype" w:hAnsi="Palatino Linotype" w:cs="Tahoma"/>
          <w:sz w:val="19"/>
          <w:szCs w:val="19"/>
        </w:rPr>
        <w:t>véleménye az, hogy</w:t>
      </w:r>
      <w:r>
        <w:rPr>
          <w:rFonts w:ascii="Palatino Linotype" w:hAnsi="Palatino Linotype" w:cs="Tahoma"/>
          <w:b/>
          <w:sz w:val="19"/>
          <w:szCs w:val="19"/>
        </w:rPr>
        <w:t xml:space="preserve"> </w:t>
      </w:r>
      <w:r>
        <w:rPr>
          <w:rFonts w:ascii="Palatino Linotype" w:hAnsi="Palatino Linotype" w:cs="Tahoma"/>
          <w:sz w:val="19"/>
          <w:szCs w:val="19"/>
        </w:rPr>
        <w:t xml:space="preserve">addig, míg a túlóra pénzeknek utána nem nézünk, </w:t>
      </w:r>
      <w:r w:rsidR="00AC59D8">
        <w:rPr>
          <w:rFonts w:ascii="Palatino Linotype" w:hAnsi="Palatino Linotype" w:cs="Tahoma"/>
          <w:sz w:val="19"/>
          <w:szCs w:val="19"/>
        </w:rPr>
        <w:t xml:space="preserve">nem kellene, </w:t>
      </w:r>
      <w:r>
        <w:rPr>
          <w:rFonts w:ascii="Palatino Linotype" w:hAnsi="Palatino Linotype" w:cs="Tahoma"/>
          <w:sz w:val="19"/>
          <w:szCs w:val="19"/>
        </w:rPr>
        <w:t>hiszen a civil szervezetek nagyon sokat tesznek a faluért.</w:t>
      </w:r>
    </w:p>
    <w:p w:rsidR="00370D22" w:rsidRDefault="00370D22" w:rsidP="00351847">
      <w:pPr>
        <w:rPr>
          <w:rFonts w:ascii="Palatino Linotype" w:hAnsi="Palatino Linotype" w:cs="Tahoma"/>
          <w:sz w:val="19"/>
          <w:szCs w:val="19"/>
        </w:rPr>
      </w:pPr>
    </w:p>
    <w:p w:rsidR="00370D22" w:rsidRDefault="00370D22" w:rsidP="00351847">
      <w:pPr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="00020732">
        <w:rPr>
          <w:rFonts w:ascii="Palatino Linotype" w:hAnsi="Palatino Linotype" w:cs="Tahoma"/>
          <w:sz w:val="19"/>
          <w:szCs w:val="19"/>
        </w:rPr>
        <w:t xml:space="preserve">itt lehet esetlegesen </w:t>
      </w:r>
      <w:r>
        <w:rPr>
          <w:rFonts w:ascii="Palatino Linotype" w:hAnsi="Palatino Linotype" w:cs="Tahoma"/>
          <w:sz w:val="19"/>
          <w:szCs w:val="19"/>
        </w:rPr>
        <w:t>800 ezer forint</w:t>
      </w:r>
      <w:r w:rsidR="00020732">
        <w:rPr>
          <w:rFonts w:ascii="Palatino Linotype" w:hAnsi="Palatino Linotype" w:cs="Tahoma"/>
          <w:sz w:val="19"/>
          <w:szCs w:val="19"/>
        </w:rPr>
        <w:t xml:space="preserve"> összegű forrás</w:t>
      </w:r>
      <w:r>
        <w:rPr>
          <w:rFonts w:ascii="Palatino Linotype" w:hAnsi="Palatino Linotype" w:cs="Tahoma"/>
          <w:sz w:val="19"/>
          <w:szCs w:val="19"/>
        </w:rPr>
        <w:t xml:space="preserve">. </w:t>
      </w:r>
    </w:p>
    <w:p w:rsidR="00370D22" w:rsidRDefault="00370D22" w:rsidP="00351847">
      <w:pPr>
        <w:rPr>
          <w:rFonts w:ascii="Palatino Linotype" w:hAnsi="Palatino Linotype" w:cs="Tahoma"/>
          <w:sz w:val="19"/>
          <w:szCs w:val="19"/>
        </w:rPr>
      </w:pPr>
    </w:p>
    <w:p w:rsidR="00370D22" w:rsidRDefault="00370D22" w:rsidP="00351847">
      <w:pPr>
        <w:rPr>
          <w:rFonts w:ascii="Palatino Linotype" w:hAnsi="Palatino Linotype" w:cs="Tahoma"/>
          <w:sz w:val="19"/>
          <w:szCs w:val="19"/>
        </w:rPr>
      </w:pPr>
      <w:r w:rsidRPr="00370D22">
        <w:rPr>
          <w:rFonts w:ascii="Palatino Linotype" w:hAnsi="Palatino Linotype" w:cs="Tahoma"/>
          <w:b/>
          <w:sz w:val="19"/>
          <w:szCs w:val="19"/>
        </w:rPr>
        <w:lastRenderedPageBreak/>
        <w:t>Bednárik László</w:t>
      </w:r>
      <w:r>
        <w:rPr>
          <w:rFonts w:ascii="Palatino Linotype" w:hAnsi="Palatino Linotype" w:cs="Tahoma"/>
          <w:sz w:val="19"/>
          <w:szCs w:val="19"/>
        </w:rPr>
        <w:t xml:space="preserve"> erről most nem kell dönteni, hogy a civil szervezet</w:t>
      </w:r>
      <w:r w:rsidR="00AC59D8">
        <w:rPr>
          <w:rFonts w:ascii="Palatino Linotype" w:hAnsi="Palatino Linotype" w:cs="Tahoma"/>
          <w:sz w:val="19"/>
          <w:szCs w:val="19"/>
        </w:rPr>
        <w:t xml:space="preserve">ek támogatása </w:t>
      </w:r>
      <w:r>
        <w:rPr>
          <w:rFonts w:ascii="Palatino Linotype" w:hAnsi="Palatino Linotype" w:cs="Tahoma"/>
          <w:sz w:val="19"/>
          <w:szCs w:val="19"/>
        </w:rPr>
        <w:t>kárára történjen, és a buszról is történik addig felülvizsgálat.</w:t>
      </w:r>
    </w:p>
    <w:p w:rsidR="00370D22" w:rsidRDefault="00370D22" w:rsidP="00351847">
      <w:pPr>
        <w:rPr>
          <w:rFonts w:ascii="Palatino Linotype" w:hAnsi="Palatino Linotype" w:cs="Tahoma"/>
          <w:sz w:val="19"/>
          <w:szCs w:val="19"/>
        </w:rPr>
      </w:pPr>
    </w:p>
    <w:p w:rsidR="00370D22" w:rsidRDefault="00370D22" w:rsidP="00351847">
      <w:pPr>
        <w:rPr>
          <w:rFonts w:ascii="Palatino Linotype" w:hAnsi="Palatino Linotype" w:cs="Tahoma"/>
          <w:b/>
          <w:sz w:val="19"/>
          <w:szCs w:val="19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370D22">
        <w:rPr>
          <w:rFonts w:ascii="Palatino Linotype" w:hAnsi="Palatino Linotype" w:cs="Tahoma"/>
          <w:sz w:val="19"/>
          <w:szCs w:val="19"/>
        </w:rPr>
        <w:t>szavazásra teszi fel a kérdést.</w:t>
      </w:r>
    </w:p>
    <w:p w:rsidR="00370D22" w:rsidRDefault="00370D22" w:rsidP="00351847">
      <w:pPr>
        <w:rPr>
          <w:rFonts w:ascii="Palatino Linotype" w:hAnsi="Palatino Linotype" w:cs="Tahoma"/>
          <w:sz w:val="19"/>
          <w:szCs w:val="19"/>
        </w:rPr>
      </w:pPr>
    </w:p>
    <w:p w:rsidR="00A22407" w:rsidRPr="00C86C88" w:rsidRDefault="00A22407" w:rsidP="00A22407">
      <w:pPr>
        <w:rPr>
          <w:rFonts w:ascii="Palatino Linotype" w:eastAsia="Lucida Sans Unicode" w:hAnsi="Palatino Linotype"/>
          <w:bCs/>
          <w:sz w:val="18"/>
          <w:szCs w:val="18"/>
        </w:rPr>
      </w:pPr>
      <w:r w:rsidRPr="00C86C88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C86C88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C86C88">
        <w:rPr>
          <w:rFonts w:ascii="Palatino Linotype" w:eastAsia="Lucida Sans Unicode" w:hAnsi="Palatino Linotype"/>
          <w:bCs/>
          <w:sz w:val="18"/>
          <w:szCs w:val="18"/>
        </w:rPr>
        <w:t>szavazott (7 fő)</w:t>
      </w:r>
      <w:r w:rsidRPr="00C86C88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7 </w:t>
      </w:r>
      <w:r w:rsidRPr="00C86C88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A22407" w:rsidRPr="0060654B" w:rsidRDefault="00A22407" w:rsidP="00A22407">
      <w:pPr>
        <w:ind w:left="1092" w:firstLine="751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53/2012</w:t>
      </w:r>
      <w:r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 (</w:t>
      </w:r>
      <w: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II.20</w:t>
      </w:r>
      <w:r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.) számú képviselő-testületi határozat</w:t>
      </w:r>
    </w:p>
    <w:p w:rsidR="00A22407" w:rsidRPr="00C85E22" w:rsidRDefault="00A22407" w:rsidP="00A22407">
      <w:pPr>
        <w:pStyle w:val="Default"/>
        <w:ind w:left="1843"/>
        <w:jc w:val="both"/>
        <w:rPr>
          <w:rFonts w:ascii="Palatino Linotype" w:hAnsi="Palatino Linotype"/>
          <w:b/>
          <w:sz w:val="18"/>
          <w:szCs w:val="18"/>
        </w:rPr>
      </w:pPr>
      <w:r w:rsidRPr="00C85E22">
        <w:rPr>
          <w:rFonts w:ascii="Palatino Linotype" w:hAnsi="Palatino Linotype"/>
          <w:b/>
          <w:sz w:val="18"/>
          <w:szCs w:val="18"/>
        </w:rPr>
        <w:t xml:space="preserve">Délegyháza Község Önkormányzat Képviselő-testülete a 2012. évi Cafetéria Szabályzatokat és az azokban megjelölt keretösszegeket változatlan formában elfogadja. A Képviselő-testület </w:t>
      </w:r>
      <w:r w:rsidRPr="00C85E22">
        <w:rPr>
          <w:rFonts w:ascii="Palatino Linotype" w:hAnsi="Palatino Linotype"/>
          <w:b/>
          <w:bCs/>
          <w:color w:val="auto"/>
          <w:sz w:val="18"/>
          <w:szCs w:val="18"/>
        </w:rPr>
        <w:t>a közalkalmazottak</w:t>
      </w:r>
      <w:r>
        <w:rPr>
          <w:rFonts w:ascii="Palatino Linotype" w:hAnsi="Palatino Linotype"/>
          <w:b/>
          <w:bCs/>
          <w:color w:val="auto"/>
          <w:sz w:val="18"/>
          <w:szCs w:val="18"/>
        </w:rPr>
        <w:t>ra</w:t>
      </w:r>
      <w:r w:rsidRPr="00C85E22">
        <w:rPr>
          <w:rFonts w:ascii="Palatino Linotype" w:hAnsi="Palatino Linotype"/>
          <w:b/>
          <w:bCs/>
          <w:color w:val="auto"/>
          <w:sz w:val="18"/>
          <w:szCs w:val="18"/>
        </w:rPr>
        <w:t>, valamint határozatlan idejű munkaszerződéssel rendelkező munkavállalók</w:t>
      </w:r>
      <w:r>
        <w:rPr>
          <w:rFonts w:ascii="Palatino Linotype" w:hAnsi="Palatino Linotype"/>
          <w:b/>
          <w:bCs/>
          <w:color w:val="auto"/>
          <w:sz w:val="18"/>
          <w:szCs w:val="18"/>
        </w:rPr>
        <w:t>ra</w:t>
      </w:r>
      <w:r w:rsidRPr="00C85E22">
        <w:rPr>
          <w:rFonts w:ascii="Palatino Linotype" w:hAnsi="Palatino Linotype"/>
          <w:b/>
          <w:bCs/>
          <w:color w:val="auto"/>
          <w:sz w:val="18"/>
          <w:szCs w:val="18"/>
        </w:rPr>
        <w:t xml:space="preserve"> </w:t>
      </w:r>
      <w:r w:rsidRPr="00C85E22">
        <w:rPr>
          <w:rFonts w:ascii="Palatino Linotype" w:hAnsi="Palatino Linotype"/>
          <w:b/>
          <w:sz w:val="18"/>
          <w:szCs w:val="18"/>
        </w:rPr>
        <w:t>vonatkozó szabályzatot a 2012. évi költségvetési rendelet módosításakor felülvizsgálja.</w:t>
      </w:r>
    </w:p>
    <w:p w:rsidR="0015380A" w:rsidRDefault="00A22407" w:rsidP="0015380A">
      <w:pPr>
        <w:ind w:left="1843" w:right="1416"/>
        <w:rPr>
          <w:rFonts w:ascii="Palatino Linotype" w:hAnsi="Palatino Linotype"/>
          <w:b/>
          <w:sz w:val="18"/>
          <w:szCs w:val="18"/>
        </w:rPr>
      </w:pPr>
      <w:r w:rsidRPr="00AD0BCB">
        <w:rPr>
          <w:rFonts w:ascii="Palatino Linotype" w:hAnsi="Palatino Linotype"/>
          <w:b/>
          <w:sz w:val="18"/>
          <w:szCs w:val="18"/>
          <w:u w:val="single"/>
        </w:rPr>
        <w:t>Határidő:</w:t>
      </w:r>
      <w:r w:rsidRPr="00AD0BCB">
        <w:rPr>
          <w:rFonts w:ascii="Palatino Linotype" w:hAnsi="Palatino Linotype"/>
          <w:b/>
          <w:sz w:val="18"/>
          <w:szCs w:val="18"/>
        </w:rPr>
        <w:t xml:space="preserve"> azonnal</w:t>
      </w:r>
    </w:p>
    <w:p w:rsidR="00A22407" w:rsidRPr="00AD0BCB" w:rsidRDefault="00A22407" w:rsidP="0015380A">
      <w:pPr>
        <w:ind w:left="1843" w:right="1416"/>
        <w:rPr>
          <w:rFonts w:ascii="Palatino Linotype" w:hAnsi="Palatino Linotype"/>
          <w:b/>
          <w:sz w:val="18"/>
          <w:szCs w:val="18"/>
        </w:rPr>
      </w:pPr>
      <w:r w:rsidRPr="00AD0BCB">
        <w:rPr>
          <w:rFonts w:ascii="Palatino Linotype" w:hAnsi="Palatino Linotype"/>
          <w:b/>
          <w:sz w:val="18"/>
          <w:szCs w:val="18"/>
          <w:u w:val="single"/>
        </w:rPr>
        <w:t>Felelős:</w:t>
      </w:r>
      <w:r w:rsidRPr="00AD0BCB">
        <w:rPr>
          <w:rFonts w:ascii="Palatino Linotype" w:hAnsi="Palatino Linotype"/>
          <w:sz w:val="18"/>
          <w:szCs w:val="18"/>
        </w:rPr>
        <w:t xml:space="preserve"> </w:t>
      </w:r>
      <w:r w:rsidRPr="00AD0BCB">
        <w:rPr>
          <w:rFonts w:ascii="Palatino Linotype" w:hAnsi="Palatino Linotype"/>
          <w:b/>
          <w:sz w:val="18"/>
          <w:szCs w:val="18"/>
        </w:rPr>
        <w:t xml:space="preserve">polgármester, jegyző  </w:t>
      </w:r>
    </w:p>
    <w:p w:rsidR="00A22407" w:rsidRDefault="00A22407" w:rsidP="00A22407">
      <w:pPr>
        <w:rPr>
          <w:rFonts w:ascii="Palatino Linotype" w:eastAsia="Lucida Sans Unicode" w:hAnsi="Palatino Linotype"/>
          <w:b/>
          <w:bCs/>
          <w:sz w:val="18"/>
          <w:szCs w:val="18"/>
        </w:rPr>
      </w:pPr>
    </w:p>
    <w:p w:rsidR="00A22407" w:rsidRDefault="00613C9D" w:rsidP="00A22407">
      <w:pPr>
        <w:rPr>
          <w:rFonts w:ascii="Palatino Linotype" w:eastAsia="Lucida Sans Unicode" w:hAnsi="Palatino Linotype"/>
          <w:b/>
          <w:bCs/>
          <w:sz w:val="18"/>
          <w:szCs w:val="18"/>
        </w:rPr>
      </w:pPr>
      <w:r>
        <w:rPr>
          <w:rFonts w:ascii="Palatino Linotype" w:hAnsi="Palatino Linotype" w:cs="Tahoma"/>
          <w:b/>
          <w:sz w:val="19"/>
          <w:szCs w:val="19"/>
        </w:rPr>
        <w:t xml:space="preserve">dr. Riebl Antal </w:t>
      </w:r>
      <w:r w:rsidRPr="00613C9D">
        <w:rPr>
          <w:rFonts w:ascii="Palatino Linotype" w:hAnsi="Palatino Linotype" w:cs="Tahoma"/>
          <w:sz w:val="19"/>
          <w:szCs w:val="19"/>
        </w:rPr>
        <w:t>bezárja a rendkívüli nyílt ülést.</w:t>
      </w:r>
    </w:p>
    <w:p w:rsidR="003B0E48" w:rsidRDefault="003B0E48" w:rsidP="003B0E48">
      <w:pPr>
        <w:rPr>
          <w:rFonts w:ascii="Palatino Linotype" w:hAnsi="Palatino Linotype" w:cs="Tahoma"/>
          <w:sz w:val="19"/>
          <w:szCs w:val="19"/>
        </w:rPr>
      </w:pPr>
    </w:p>
    <w:p w:rsidR="004B3B91" w:rsidRDefault="004B3B91" w:rsidP="003B0E48">
      <w:pPr>
        <w:rPr>
          <w:rFonts w:ascii="Palatino Linotype" w:hAnsi="Palatino Linotype" w:cs="Tahoma"/>
          <w:sz w:val="19"/>
          <w:szCs w:val="19"/>
        </w:rPr>
      </w:pPr>
    </w:p>
    <w:p w:rsidR="004B3B91" w:rsidRDefault="004B3B91" w:rsidP="004B3B91">
      <w:pPr>
        <w:jc w:val="center"/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sz w:val="19"/>
          <w:szCs w:val="19"/>
        </w:rPr>
        <w:t>kmf.</w:t>
      </w:r>
    </w:p>
    <w:p w:rsidR="004B3B91" w:rsidRDefault="004B3B91" w:rsidP="004B3B91">
      <w:pPr>
        <w:jc w:val="center"/>
        <w:rPr>
          <w:rFonts w:ascii="Palatino Linotype" w:hAnsi="Palatino Linotype" w:cs="Tahoma"/>
          <w:sz w:val="19"/>
          <w:szCs w:val="19"/>
        </w:rPr>
      </w:pPr>
    </w:p>
    <w:p w:rsidR="004B3B91" w:rsidRPr="00BE5C21" w:rsidRDefault="004B3B91" w:rsidP="004B3B91">
      <w:pPr>
        <w:jc w:val="center"/>
        <w:rPr>
          <w:rFonts w:ascii="Palatino Linotype" w:hAnsi="Palatino Linotype" w:cs="Tahoma"/>
          <w:sz w:val="19"/>
          <w:szCs w:val="19"/>
        </w:rPr>
      </w:pPr>
    </w:p>
    <w:p w:rsidR="004B3B91" w:rsidRPr="00BE5C21" w:rsidRDefault="004B3B91" w:rsidP="004B3B91">
      <w:pPr>
        <w:ind w:left="1416"/>
        <w:rPr>
          <w:rFonts w:ascii="Palatino Linotype" w:hAnsi="Palatino Linotype" w:cs="Tahoma"/>
          <w:sz w:val="19"/>
          <w:szCs w:val="19"/>
        </w:rPr>
      </w:pPr>
      <w:r w:rsidRPr="00BE5C21">
        <w:rPr>
          <w:rFonts w:ascii="Palatino Linotype" w:hAnsi="Palatino Linotype" w:cs="Tahoma"/>
          <w:sz w:val="19"/>
          <w:szCs w:val="19"/>
        </w:rPr>
        <w:t xml:space="preserve">dr. Riebl Antal                                                               dr. Molnár Zsuzsanna </w:t>
      </w:r>
    </w:p>
    <w:p w:rsidR="004B3B91" w:rsidRPr="00BE5C21" w:rsidRDefault="004B3B91" w:rsidP="004B3B91">
      <w:pPr>
        <w:rPr>
          <w:rFonts w:ascii="Palatino Linotype" w:hAnsi="Palatino Linotype" w:cs="Tahoma"/>
          <w:sz w:val="19"/>
          <w:szCs w:val="19"/>
        </w:rPr>
      </w:pPr>
      <w:r w:rsidRPr="00BE5C21">
        <w:rPr>
          <w:rFonts w:ascii="Palatino Linotype" w:hAnsi="Palatino Linotype" w:cs="Tahoma"/>
          <w:sz w:val="19"/>
          <w:szCs w:val="19"/>
        </w:rPr>
        <w:t xml:space="preserve">                               </w:t>
      </w:r>
      <w:r>
        <w:rPr>
          <w:rFonts w:ascii="Palatino Linotype" w:hAnsi="Palatino Linotype" w:cs="Tahoma"/>
          <w:sz w:val="19"/>
          <w:szCs w:val="19"/>
        </w:rPr>
        <w:t xml:space="preserve"> </w:t>
      </w:r>
      <w:r w:rsidRPr="00BE5C21">
        <w:rPr>
          <w:rFonts w:ascii="Palatino Linotype" w:hAnsi="Palatino Linotype" w:cs="Tahoma"/>
          <w:sz w:val="19"/>
          <w:szCs w:val="19"/>
        </w:rPr>
        <w:t>polgármester                                                                              jegyző</w:t>
      </w:r>
    </w:p>
    <w:p w:rsidR="004B3B91" w:rsidRPr="00BE5C21" w:rsidRDefault="004B3B91" w:rsidP="004B3B91">
      <w:pPr>
        <w:rPr>
          <w:rFonts w:ascii="Palatino Linotype" w:hAnsi="Palatino Linotype" w:cs="Tahoma"/>
          <w:sz w:val="19"/>
          <w:szCs w:val="19"/>
        </w:rPr>
      </w:pPr>
    </w:p>
    <w:p w:rsidR="004B3B91" w:rsidRPr="00BE5C21" w:rsidRDefault="004B3B91" w:rsidP="004B3B91">
      <w:pPr>
        <w:rPr>
          <w:rFonts w:ascii="Palatino Linotype" w:hAnsi="Palatino Linotype" w:cs="Tahoma"/>
          <w:sz w:val="19"/>
          <w:szCs w:val="19"/>
        </w:rPr>
      </w:pPr>
    </w:p>
    <w:p w:rsidR="004B3B91" w:rsidRDefault="004B3B91" w:rsidP="004B3B91">
      <w:pPr>
        <w:ind w:left="708" w:firstLine="708"/>
        <w:rPr>
          <w:rFonts w:ascii="Palatino Linotype" w:hAnsi="Palatino Linotype" w:cs="Tahoma"/>
          <w:sz w:val="19"/>
          <w:szCs w:val="19"/>
        </w:rPr>
      </w:pPr>
      <w:r>
        <w:rPr>
          <w:rFonts w:ascii="Palatino Linotype" w:hAnsi="Palatino Linotype" w:cs="Tahoma"/>
          <w:sz w:val="19"/>
          <w:szCs w:val="19"/>
        </w:rPr>
        <w:t>Görbe István</w:t>
      </w:r>
      <w:r>
        <w:rPr>
          <w:rFonts w:ascii="Palatino Linotype" w:hAnsi="Palatino Linotype" w:cs="Tahoma"/>
          <w:sz w:val="19"/>
          <w:szCs w:val="19"/>
        </w:rPr>
        <w:tab/>
      </w:r>
      <w:r>
        <w:rPr>
          <w:rFonts w:ascii="Palatino Linotype" w:hAnsi="Palatino Linotype" w:cs="Tahoma"/>
          <w:sz w:val="19"/>
          <w:szCs w:val="19"/>
        </w:rPr>
        <w:tab/>
      </w:r>
      <w:r>
        <w:rPr>
          <w:rFonts w:ascii="Palatino Linotype" w:hAnsi="Palatino Linotype" w:cs="Tahoma"/>
          <w:sz w:val="19"/>
          <w:szCs w:val="19"/>
        </w:rPr>
        <w:tab/>
      </w:r>
      <w:r>
        <w:rPr>
          <w:rFonts w:ascii="Palatino Linotype" w:hAnsi="Palatino Linotype" w:cs="Tahoma"/>
          <w:sz w:val="19"/>
          <w:szCs w:val="19"/>
        </w:rPr>
        <w:tab/>
      </w:r>
      <w:r>
        <w:rPr>
          <w:rFonts w:ascii="Palatino Linotype" w:hAnsi="Palatino Linotype" w:cs="Tahoma"/>
          <w:sz w:val="19"/>
          <w:szCs w:val="19"/>
        </w:rPr>
        <w:tab/>
        <w:t xml:space="preserve">  Jakus Lászlóné</w:t>
      </w:r>
    </w:p>
    <w:p w:rsidR="004B3B91" w:rsidRPr="00BE5C21" w:rsidRDefault="004B3B91" w:rsidP="004B3B91">
      <w:pPr>
        <w:ind w:left="708" w:firstLine="708"/>
        <w:rPr>
          <w:rFonts w:ascii="Palatino Linotype" w:hAnsi="Palatino Linotype" w:cs="Tahoma"/>
          <w:sz w:val="19"/>
          <w:szCs w:val="19"/>
        </w:rPr>
      </w:pPr>
      <w:r w:rsidRPr="00BE5C21">
        <w:rPr>
          <w:rFonts w:ascii="Palatino Linotype" w:hAnsi="Palatino Linotype" w:cs="Tahoma"/>
          <w:sz w:val="19"/>
          <w:szCs w:val="19"/>
        </w:rPr>
        <w:t xml:space="preserve">hitelesítő képviselő                                  </w:t>
      </w:r>
      <w:r>
        <w:rPr>
          <w:rFonts w:ascii="Palatino Linotype" w:hAnsi="Palatino Linotype" w:cs="Tahoma"/>
          <w:sz w:val="19"/>
          <w:szCs w:val="19"/>
        </w:rPr>
        <w:t xml:space="preserve">             </w:t>
      </w:r>
      <w:r w:rsidRPr="00BE5C21">
        <w:rPr>
          <w:rFonts w:ascii="Palatino Linotype" w:hAnsi="Palatino Linotype" w:cs="Tahoma"/>
          <w:sz w:val="19"/>
          <w:szCs w:val="19"/>
        </w:rPr>
        <w:t xml:space="preserve">  </w:t>
      </w:r>
      <w:r>
        <w:rPr>
          <w:rFonts w:ascii="Palatino Linotype" w:hAnsi="Palatino Linotype" w:cs="Tahoma"/>
          <w:sz w:val="19"/>
          <w:szCs w:val="19"/>
        </w:rPr>
        <w:t xml:space="preserve">       </w:t>
      </w:r>
      <w:r w:rsidRPr="00BE5C21">
        <w:rPr>
          <w:rFonts w:ascii="Palatino Linotype" w:hAnsi="Palatino Linotype" w:cs="Tahoma"/>
          <w:sz w:val="19"/>
          <w:szCs w:val="19"/>
        </w:rPr>
        <w:t>hitelesítő képviselő</w:t>
      </w:r>
    </w:p>
    <w:p w:rsidR="00A13FF4" w:rsidRDefault="00A13FF4" w:rsidP="00A13FF4">
      <w:pPr>
        <w:jc w:val="center"/>
        <w:rPr>
          <w:rFonts w:ascii="Palatino Linotype" w:hAnsi="Palatino Linotype"/>
          <w:sz w:val="19"/>
          <w:szCs w:val="19"/>
        </w:rPr>
      </w:pPr>
    </w:p>
    <w:sectPr w:rsidR="00A13FF4" w:rsidSect="000E175E"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B7A" w:rsidRDefault="007D4B7A" w:rsidP="00ED6F6C">
      <w:r>
        <w:separator/>
      </w:r>
    </w:p>
  </w:endnote>
  <w:endnote w:type="continuationSeparator" w:id="1">
    <w:p w:rsidR="007D4B7A" w:rsidRDefault="007D4B7A" w:rsidP="00ED6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AD7" w:rsidRDefault="00781AD7">
    <w:pPr>
      <w:pStyle w:val="Footer"/>
      <w:jc w:val="right"/>
    </w:pPr>
    <w:fldSimple w:instr=" PAGE   \* MERGEFORMAT ">
      <w:r w:rsidR="000925D2">
        <w:rPr>
          <w:noProof/>
        </w:rPr>
        <w:t>3</w:t>
      </w:r>
    </w:fldSimple>
  </w:p>
  <w:p w:rsidR="00781AD7" w:rsidRDefault="00781A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B7A" w:rsidRDefault="007D4B7A" w:rsidP="00ED6F6C">
      <w:r>
        <w:separator/>
      </w:r>
    </w:p>
  </w:footnote>
  <w:footnote w:type="continuationSeparator" w:id="1">
    <w:p w:rsidR="007D4B7A" w:rsidRDefault="007D4B7A" w:rsidP="00ED6F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F1294"/>
    <w:multiLevelType w:val="hybridMultilevel"/>
    <w:tmpl w:val="6D78F8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151EAE"/>
    <w:multiLevelType w:val="hybridMultilevel"/>
    <w:tmpl w:val="D136B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01F88"/>
    <w:multiLevelType w:val="hybridMultilevel"/>
    <w:tmpl w:val="7A7447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870F85"/>
    <w:multiLevelType w:val="hybridMultilevel"/>
    <w:tmpl w:val="F258DACC"/>
    <w:lvl w:ilvl="0" w:tplc="7A6E698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7602E5"/>
    <w:multiLevelType w:val="multilevel"/>
    <w:tmpl w:val="9D44CDB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Palatino Linotype" w:eastAsia="Times New Roman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737381"/>
    <w:multiLevelType w:val="hybridMultilevel"/>
    <w:tmpl w:val="54C80474"/>
    <w:lvl w:ilvl="0" w:tplc="EDA211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26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3682"/>
    <w:rsid w:val="000065EA"/>
    <w:rsid w:val="00020732"/>
    <w:rsid w:val="00055690"/>
    <w:rsid w:val="00056D0D"/>
    <w:rsid w:val="00061FE8"/>
    <w:rsid w:val="00062D8A"/>
    <w:rsid w:val="00063246"/>
    <w:rsid w:val="0007042A"/>
    <w:rsid w:val="00084050"/>
    <w:rsid w:val="000909D5"/>
    <w:rsid w:val="000925D2"/>
    <w:rsid w:val="000A51F1"/>
    <w:rsid w:val="000B0EE8"/>
    <w:rsid w:val="000C2509"/>
    <w:rsid w:val="000E175E"/>
    <w:rsid w:val="000F48D8"/>
    <w:rsid w:val="001002F5"/>
    <w:rsid w:val="001050A1"/>
    <w:rsid w:val="00112577"/>
    <w:rsid w:val="001125D8"/>
    <w:rsid w:val="0011541E"/>
    <w:rsid w:val="0012055D"/>
    <w:rsid w:val="00135D00"/>
    <w:rsid w:val="00136949"/>
    <w:rsid w:val="001417A5"/>
    <w:rsid w:val="00145D8C"/>
    <w:rsid w:val="0015380A"/>
    <w:rsid w:val="00180859"/>
    <w:rsid w:val="0019789F"/>
    <w:rsid w:val="001A24CE"/>
    <w:rsid w:val="001B0A70"/>
    <w:rsid w:val="001B2115"/>
    <w:rsid w:val="001B219A"/>
    <w:rsid w:val="001B41E5"/>
    <w:rsid w:val="001C57DA"/>
    <w:rsid w:val="001C7B94"/>
    <w:rsid w:val="00201248"/>
    <w:rsid w:val="002047B2"/>
    <w:rsid w:val="0020738F"/>
    <w:rsid w:val="00207C47"/>
    <w:rsid w:val="00210555"/>
    <w:rsid w:val="00216E30"/>
    <w:rsid w:val="00217366"/>
    <w:rsid w:val="002214BE"/>
    <w:rsid w:val="00227751"/>
    <w:rsid w:val="00246AA3"/>
    <w:rsid w:val="00250A63"/>
    <w:rsid w:val="002628EF"/>
    <w:rsid w:val="00264B08"/>
    <w:rsid w:val="00266522"/>
    <w:rsid w:val="00266A97"/>
    <w:rsid w:val="0027234D"/>
    <w:rsid w:val="00285BB7"/>
    <w:rsid w:val="00291706"/>
    <w:rsid w:val="00291D5C"/>
    <w:rsid w:val="002A55F2"/>
    <w:rsid w:val="002B18EC"/>
    <w:rsid w:val="002B7684"/>
    <w:rsid w:val="002C12C1"/>
    <w:rsid w:val="002C2EAE"/>
    <w:rsid w:val="002C5875"/>
    <w:rsid w:val="002D2CD5"/>
    <w:rsid w:val="002E66FA"/>
    <w:rsid w:val="002F26B3"/>
    <w:rsid w:val="003040C2"/>
    <w:rsid w:val="003041D0"/>
    <w:rsid w:val="00304C39"/>
    <w:rsid w:val="00314D0F"/>
    <w:rsid w:val="003154BB"/>
    <w:rsid w:val="0031654C"/>
    <w:rsid w:val="00331181"/>
    <w:rsid w:val="00343A33"/>
    <w:rsid w:val="00351847"/>
    <w:rsid w:val="00352BDC"/>
    <w:rsid w:val="0035541C"/>
    <w:rsid w:val="00362CAB"/>
    <w:rsid w:val="00370D22"/>
    <w:rsid w:val="003719A1"/>
    <w:rsid w:val="00371AB6"/>
    <w:rsid w:val="00386291"/>
    <w:rsid w:val="00390A4E"/>
    <w:rsid w:val="003960D1"/>
    <w:rsid w:val="003B0E48"/>
    <w:rsid w:val="003B3862"/>
    <w:rsid w:val="003B3952"/>
    <w:rsid w:val="003C0998"/>
    <w:rsid w:val="003C7534"/>
    <w:rsid w:val="003C7537"/>
    <w:rsid w:val="003D20CF"/>
    <w:rsid w:val="003D3F22"/>
    <w:rsid w:val="003E0F7C"/>
    <w:rsid w:val="004003B1"/>
    <w:rsid w:val="004023DD"/>
    <w:rsid w:val="00403AA9"/>
    <w:rsid w:val="00403D19"/>
    <w:rsid w:val="00405838"/>
    <w:rsid w:val="0041034C"/>
    <w:rsid w:val="00427564"/>
    <w:rsid w:val="00436D0C"/>
    <w:rsid w:val="00444AFB"/>
    <w:rsid w:val="00445998"/>
    <w:rsid w:val="00452704"/>
    <w:rsid w:val="00467575"/>
    <w:rsid w:val="00474EC4"/>
    <w:rsid w:val="0047571E"/>
    <w:rsid w:val="00485CAD"/>
    <w:rsid w:val="004916C2"/>
    <w:rsid w:val="00496378"/>
    <w:rsid w:val="004A512B"/>
    <w:rsid w:val="004A7193"/>
    <w:rsid w:val="004A71D8"/>
    <w:rsid w:val="004B0965"/>
    <w:rsid w:val="004B273E"/>
    <w:rsid w:val="004B384F"/>
    <w:rsid w:val="004B3B91"/>
    <w:rsid w:val="004C2206"/>
    <w:rsid w:val="004C356F"/>
    <w:rsid w:val="004C7E90"/>
    <w:rsid w:val="004D3486"/>
    <w:rsid w:val="004D5AC6"/>
    <w:rsid w:val="004E6386"/>
    <w:rsid w:val="0050026E"/>
    <w:rsid w:val="00503208"/>
    <w:rsid w:val="00511F12"/>
    <w:rsid w:val="0053052B"/>
    <w:rsid w:val="00530556"/>
    <w:rsid w:val="00532B0F"/>
    <w:rsid w:val="00534CDD"/>
    <w:rsid w:val="005365A4"/>
    <w:rsid w:val="00542A6A"/>
    <w:rsid w:val="00544E4D"/>
    <w:rsid w:val="00550341"/>
    <w:rsid w:val="00557DE0"/>
    <w:rsid w:val="00567580"/>
    <w:rsid w:val="00585483"/>
    <w:rsid w:val="005876B7"/>
    <w:rsid w:val="00596ED1"/>
    <w:rsid w:val="005A0256"/>
    <w:rsid w:val="005A21DD"/>
    <w:rsid w:val="005D0022"/>
    <w:rsid w:val="005D103E"/>
    <w:rsid w:val="005D5C1C"/>
    <w:rsid w:val="005E0655"/>
    <w:rsid w:val="005E314F"/>
    <w:rsid w:val="005E75C5"/>
    <w:rsid w:val="00601EE1"/>
    <w:rsid w:val="0060661E"/>
    <w:rsid w:val="006127C7"/>
    <w:rsid w:val="00613C9D"/>
    <w:rsid w:val="00623883"/>
    <w:rsid w:val="0062438E"/>
    <w:rsid w:val="006304CF"/>
    <w:rsid w:val="00646EDB"/>
    <w:rsid w:val="00657F93"/>
    <w:rsid w:val="00671167"/>
    <w:rsid w:val="0067188D"/>
    <w:rsid w:val="0067668F"/>
    <w:rsid w:val="00682001"/>
    <w:rsid w:val="00695A38"/>
    <w:rsid w:val="006975FF"/>
    <w:rsid w:val="006A0F10"/>
    <w:rsid w:val="006A3420"/>
    <w:rsid w:val="006A3CF6"/>
    <w:rsid w:val="006A44F7"/>
    <w:rsid w:val="006B5B5A"/>
    <w:rsid w:val="006C04C4"/>
    <w:rsid w:val="006D3682"/>
    <w:rsid w:val="006D5468"/>
    <w:rsid w:val="006E3906"/>
    <w:rsid w:val="006E5566"/>
    <w:rsid w:val="006E771F"/>
    <w:rsid w:val="006E7E95"/>
    <w:rsid w:val="006F2AFF"/>
    <w:rsid w:val="006F45A1"/>
    <w:rsid w:val="007112DA"/>
    <w:rsid w:val="0072205C"/>
    <w:rsid w:val="007222E3"/>
    <w:rsid w:val="0073150B"/>
    <w:rsid w:val="007322CA"/>
    <w:rsid w:val="00737752"/>
    <w:rsid w:val="007421B3"/>
    <w:rsid w:val="0074431F"/>
    <w:rsid w:val="00746C3B"/>
    <w:rsid w:val="00747870"/>
    <w:rsid w:val="00751D49"/>
    <w:rsid w:val="00761F2C"/>
    <w:rsid w:val="007635D5"/>
    <w:rsid w:val="00775419"/>
    <w:rsid w:val="007816D6"/>
    <w:rsid w:val="00781AD7"/>
    <w:rsid w:val="00785773"/>
    <w:rsid w:val="007B42D4"/>
    <w:rsid w:val="007B6DFF"/>
    <w:rsid w:val="007C4881"/>
    <w:rsid w:val="007D39E6"/>
    <w:rsid w:val="007D4B7A"/>
    <w:rsid w:val="007E2E26"/>
    <w:rsid w:val="007F0958"/>
    <w:rsid w:val="007F66FB"/>
    <w:rsid w:val="008040BA"/>
    <w:rsid w:val="00810538"/>
    <w:rsid w:val="00832D07"/>
    <w:rsid w:val="008417D3"/>
    <w:rsid w:val="00846F4B"/>
    <w:rsid w:val="00857449"/>
    <w:rsid w:val="0086386D"/>
    <w:rsid w:val="00865D25"/>
    <w:rsid w:val="00873EAD"/>
    <w:rsid w:val="008754A9"/>
    <w:rsid w:val="008765E6"/>
    <w:rsid w:val="008766D4"/>
    <w:rsid w:val="008C13DD"/>
    <w:rsid w:val="008C4BC8"/>
    <w:rsid w:val="008D0DC2"/>
    <w:rsid w:val="008D471B"/>
    <w:rsid w:val="008E3D97"/>
    <w:rsid w:val="008E4726"/>
    <w:rsid w:val="008E4C7E"/>
    <w:rsid w:val="008F0394"/>
    <w:rsid w:val="008F25AA"/>
    <w:rsid w:val="009018A1"/>
    <w:rsid w:val="00903979"/>
    <w:rsid w:val="00922069"/>
    <w:rsid w:val="0092618E"/>
    <w:rsid w:val="00926E1B"/>
    <w:rsid w:val="0093661E"/>
    <w:rsid w:val="00937400"/>
    <w:rsid w:val="00937B49"/>
    <w:rsid w:val="00942534"/>
    <w:rsid w:val="009455E1"/>
    <w:rsid w:val="00953E6D"/>
    <w:rsid w:val="009540CE"/>
    <w:rsid w:val="00967A92"/>
    <w:rsid w:val="00975C22"/>
    <w:rsid w:val="00976749"/>
    <w:rsid w:val="00993360"/>
    <w:rsid w:val="00993ADC"/>
    <w:rsid w:val="00995620"/>
    <w:rsid w:val="00996751"/>
    <w:rsid w:val="0099793B"/>
    <w:rsid w:val="009B25A3"/>
    <w:rsid w:val="009C662F"/>
    <w:rsid w:val="009C73B6"/>
    <w:rsid w:val="009F149C"/>
    <w:rsid w:val="009F3AB3"/>
    <w:rsid w:val="009F78BB"/>
    <w:rsid w:val="00A06069"/>
    <w:rsid w:val="00A10357"/>
    <w:rsid w:val="00A12A2C"/>
    <w:rsid w:val="00A13FF4"/>
    <w:rsid w:val="00A17C10"/>
    <w:rsid w:val="00A22407"/>
    <w:rsid w:val="00A2254E"/>
    <w:rsid w:val="00A33FDC"/>
    <w:rsid w:val="00A3619E"/>
    <w:rsid w:val="00A43ABE"/>
    <w:rsid w:val="00A503F9"/>
    <w:rsid w:val="00A50B3B"/>
    <w:rsid w:val="00A52BCA"/>
    <w:rsid w:val="00A63530"/>
    <w:rsid w:val="00A948B2"/>
    <w:rsid w:val="00AC5846"/>
    <w:rsid w:val="00AC59D8"/>
    <w:rsid w:val="00AC5F25"/>
    <w:rsid w:val="00AC7B12"/>
    <w:rsid w:val="00AD0FE9"/>
    <w:rsid w:val="00AD3552"/>
    <w:rsid w:val="00AE56EA"/>
    <w:rsid w:val="00AF5209"/>
    <w:rsid w:val="00AF749B"/>
    <w:rsid w:val="00B06C10"/>
    <w:rsid w:val="00B13CB3"/>
    <w:rsid w:val="00B2006B"/>
    <w:rsid w:val="00B24BE4"/>
    <w:rsid w:val="00B32A4A"/>
    <w:rsid w:val="00B33725"/>
    <w:rsid w:val="00B74066"/>
    <w:rsid w:val="00B75182"/>
    <w:rsid w:val="00B76EF6"/>
    <w:rsid w:val="00B94165"/>
    <w:rsid w:val="00B96691"/>
    <w:rsid w:val="00BA25B3"/>
    <w:rsid w:val="00BA4451"/>
    <w:rsid w:val="00BB2B65"/>
    <w:rsid w:val="00BB682D"/>
    <w:rsid w:val="00BC6520"/>
    <w:rsid w:val="00BE48BC"/>
    <w:rsid w:val="00BF1177"/>
    <w:rsid w:val="00C00988"/>
    <w:rsid w:val="00C02E98"/>
    <w:rsid w:val="00C05C6A"/>
    <w:rsid w:val="00C26329"/>
    <w:rsid w:val="00C332A3"/>
    <w:rsid w:val="00C4787F"/>
    <w:rsid w:val="00C50133"/>
    <w:rsid w:val="00C5037C"/>
    <w:rsid w:val="00C665EE"/>
    <w:rsid w:val="00C8439D"/>
    <w:rsid w:val="00C97E74"/>
    <w:rsid w:val="00CA1791"/>
    <w:rsid w:val="00CA2822"/>
    <w:rsid w:val="00CA3C1D"/>
    <w:rsid w:val="00CA7BB4"/>
    <w:rsid w:val="00CB31F7"/>
    <w:rsid w:val="00CB7A66"/>
    <w:rsid w:val="00CC2E9C"/>
    <w:rsid w:val="00CC3E95"/>
    <w:rsid w:val="00CC661D"/>
    <w:rsid w:val="00CD39AE"/>
    <w:rsid w:val="00CD42C8"/>
    <w:rsid w:val="00CE1B9F"/>
    <w:rsid w:val="00CF4D7B"/>
    <w:rsid w:val="00CF730D"/>
    <w:rsid w:val="00D047AC"/>
    <w:rsid w:val="00D16087"/>
    <w:rsid w:val="00D1758A"/>
    <w:rsid w:val="00D24975"/>
    <w:rsid w:val="00D27144"/>
    <w:rsid w:val="00D30380"/>
    <w:rsid w:val="00D42954"/>
    <w:rsid w:val="00D45B51"/>
    <w:rsid w:val="00D5125B"/>
    <w:rsid w:val="00D5577B"/>
    <w:rsid w:val="00D62BBE"/>
    <w:rsid w:val="00D752BF"/>
    <w:rsid w:val="00D75CA5"/>
    <w:rsid w:val="00D81563"/>
    <w:rsid w:val="00D85554"/>
    <w:rsid w:val="00D90AAB"/>
    <w:rsid w:val="00D90CD7"/>
    <w:rsid w:val="00DA5BE3"/>
    <w:rsid w:val="00DA62CC"/>
    <w:rsid w:val="00DB04FF"/>
    <w:rsid w:val="00DB277E"/>
    <w:rsid w:val="00DB3584"/>
    <w:rsid w:val="00DB3609"/>
    <w:rsid w:val="00DB56EB"/>
    <w:rsid w:val="00DC6F64"/>
    <w:rsid w:val="00DC72C5"/>
    <w:rsid w:val="00DD3A8B"/>
    <w:rsid w:val="00DD6B28"/>
    <w:rsid w:val="00DE5520"/>
    <w:rsid w:val="00DF592C"/>
    <w:rsid w:val="00DF7720"/>
    <w:rsid w:val="00E06CAD"/>
    <w:rsid w:val="00E167E5"/>
    <w:rsid w:val="00E221C1"/>
    <w:rsid w:val="00E32707"/>
    <w:rsid w:val="00E337C8"/>
    <w:rsid w:val="00E356DA"/>
    <w:rsid w:val="00E373FA"/>
    <w:rsid w:val="00E40FF4"/>
    <w:rsid w:val="00E447A4"/>
    <w:rsid w:val="00E64FE9"/>
    <w:rsid w:val="00E80ECA"/>
    <w:rsid w:val="00E96823"/>
    <w:rsid w:val="00EB125C"/>
    <w:rsid w:val="00EB6720"/>
    <w:rsid w:val="00EC018A"/>
    <w:rsid w:val="00EC570C"/>
    <w:rsid w:val="00ED6F6C"/>
    <w:rsid w:val="00EF2B31"/>
    <w:rsid w:val="00EF3741"/>
    <w:rsid w:val="00EF4FCE"/>
    <w:rsid w:val="00F007B3"/>
    <w:rsid w:val="00F05C93"/>
    <w:rsid w:val="00F06A16"/>
    <w:rsid w:val="00F15546"/>
    <w:rsid w:val="00F217C5"/>
    <w:rsid w:val="00F327D8"/>
    <w:rsid w:val="00F3622F"/>
    <w:rsid w:val="00F37AE7"/>
    <w:rsid w:val="00F408DF"/>
    <w:rsid w:val="00F4134F"/>
    <w:rsid w:val="00F476B0"/>
    <w:rsid w:val="00F706EC"/>
    <w:rsid w:val="00F77097"/>
    <w:rsid w:val="00F80625"/>
    <w:rsid w:val="00F80676"/>
    <w:rsid w:val="00F85517"/>
    <w:rsid w:val="00F863C5"/>
    <w:rsid w:val="00F913A0"/>
    <w:rsid w:val="00FA6034"/>
    <w:rsid w:val="00FA78A7"/>
    <w:rsid w:val="00FB2F53"/>
    <w:rsid w:val="00FC272A"/>
    <w:rsid w:val="00FC45F9"/>
    <w:rsid w:val="00FD2B5D"/>
    <w:rsid w:val="00FD62AE"/>
    <w:rsid w:val="00FD6E84"/>
    <w:rsid w:val="00FE73C8"/>
    <w:rsid w:val="00FF29EC"/>
    <w:rsid w:val="00FF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3682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grame">
    <w:name w:val="grame"/>
    <w:basedOn w:val="DefaultParagraphFont"/>
    <w:rsid w:val="00E337C8"/>
  </w:style>
  <w:style w:type="character" w:styleId="Strong">
    <w:name w:val="Strong"/>
    <w:basedOn w:val="DefaultParagraphFont"/>
    <w:qFormat/>
    <w:rsid w:val="00285BB7"/>
    <w:rPr>
      <w:b/>
      <w:bCs/>
    </w:rPr>
  </w:style>
  <w:style w:type="paragraph" w:styleId="ListParagraph">
    <w:name w:val="List Paragraph"/>
    <w:basedOn w:val="Normal"/>
    <w:qFormat/>
    <w:rsid w:val="00285BB7"/>
    <w:pPr>
      <w:suppressAutoHyphens w:val="0"/>
      <w:ind w:left="720"/>
      <w:contextualSpacing/>
      <w:jc w:val="left"/>
    </w:pPr>
    <w:rPr>
      <w:rFonts w:ascii="Times New Roman" w:hAnsi="Times New Roman"/>
      <w:sz w:val="20"/>
      <w:szCs w:val="20"/>
      <w:lang w:eastAsia="hu-HU"/>
    </w:rPr>
  </w:style>
  <w:style w:type="paragraph" w:styleId="NormalWeb">
    <w:name w:val="Normal (Web)"/>
    <w:basedOn w:val="Normal"/>
    <w:unhideWhenUsed/>
    <w:rsid w:val="00285BB7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customStyle="1" w:styleId="BodyText21">
    <w:name w:val="Body Text 21"/>
    <w:basedOn w:val="Normal"/>
    <w:rsid w:val="002B7684"/>
    <w:pPr>
      <w:widowControl w:val="0"/>
      <w:overflowPunct w:val="0"/>
      <w:autoSpaceDE w:val="0"/>
      <w:autoSpaceDN w:val="0"/>
      <w:adjustRightInd w:val="0"/>
      <w:ind w:firstLine="709"/>
    </w:pPr>
    <w:rPr>
      <w:rFonts w:ascii="Times New Roman" w:hAnsi="Times New Roman"/>
      <w:sz w:val="26"/>
      <w:szCs w:val="20"/>
      <w:lang w:eastAsia="hu-HU"/>
    </w:rPr>
  </w:style>
  <w:style w:type="paragraph" w:styleId="Header">
    <w:name w:val="header"/>
    <w:basedOn w:val="Normal"/>
    <w:link w:val="HeaderChar"/>
    <w:rsid w:val="00ED6F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D6F6C"/>
    <w:rPr>
      <w:rFonts w:ascii="Book Antiqua" w:hAnsi="Book Antiqua"/>
      <w:sz w:val="22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ED6F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6F6C"/>
    <w:rPr>
      <w:rFonts w:ascii="Book Antiqua" w:hAnsi="Book Antiqua"/>
      <w:sz w:val="22"/>
      <w:szCs w:val="24"/>
      <w:lang w:eastAsia="ar-SA"/>
    </w:rPr>
  </w:style>
  <w:style w:type="paragraph" w:customStyle="1" w:styleId="Default">
    <w:name w:val="Default"/>
    <w:rsid w:val="00A224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lainText">
    <w:name w:val="Plain Text"/>
    <w:basedOn w:val="Normal"/>
    <w:rsid w:val="0073775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894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Home</Company>
  <LinksUpToDate>false</LinksUpToDate>
  <CharactersWithSpaces>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creator>Home</dc:creator>
  <cp:lastModifiedBy>Angie2001</cp:lastModifiedBy>
  <cp:revision>2</cp:revision>
  <cp:lastPrinted>2012-02-22T06:42:00Z</cp:lastPrinted>
  <dcterms:created xsi:type="dcterms:W3CDTF">2012-03-04T06:20:00Z</dcterms:created>
  <dcterms:modified xsi:type="dcterms:W3CDTF">2012-03-04T06:20:00Z</dcterms:modified>
</cp:coreProperties>
</file>