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EDD" w:rsidRDefault="00556FAA">
      <w:pPr>
        <w:pStyle w:val="Alaprtelmezett"/>
        <w:jc w:val="center"/>
      </w:pPr>
      <w:r>
        <w:rPr>
          <w:rFonts w:ascii="Lucida Calligraphy" w:hAnsi="Lucida Calligraphy"/>
        </w:rPr>
        <w:t>NAPSUGÁR ÓVODA</w:t>
      </w:r>
    </w:p>
    <w:p w:rsidR="00036EDD" w:rsidRDefault="00556FAA">
      <w:pPr>
        <w:pStyle w:val="Alaprtelmezett"/>
        <w:jc w:val="center"/>
      </w:pPr>
      <w:r>
        <w:rPr>
          <w:rFonts w:ascii="Lucida Calligraphy" w:hAnsi="Lucida Calligraphy"/>
        </w:rPr>
        <w:t>2337 DÉLEGYHÁZA, ÁRPÁD UTCA 6.</w:t>
      </w:r>
    </w:p>
    <w:p w:rsidR="00036EDD" w:rsidRDefault="00556FAA">
      <w:pPr>
        <w:pStyle w:val="Alaprtelmezett"/>
        <w:pBdr>
          <w:bottom w:val="single" w:sz="4" w:space="0" w:color="00000A"/>
        </w:pBdr>
        <w:jc w:val="center"/>
      </w:pPr>
      <w:r>
        <w:rPr>
          <w:rFonts w:ascii="Lucida Calligraphy" w:hAnsi="Lucida Calligraphy"/>
        </w:rPr>
        <w:t>TEL/FAX: 06-24/212-070</w:t>
      </w:r>
    </w:p>
    <w:p w:rsidR="00036EDD" w:rsidRDefault="00036EDD">
      <w:pPr>
        <w:pStyle w:val="Alaprtelmezett"/>
      </w:pPr>
    </w:p>
    <w:p w:rsidR="00036EDD" w:rsidRDefault="00036EDD">
      <w:pPr>
        <w:pStyle w:val="Alaprtelmezett"/>
        <w:jc w:val="center"/>
      </w:pPr>
      <w:bookmarkStart w:id="0" w:name="_GoBack"/>
      <w:bookmarkEnd w:id="0"/>
    </w:p>
    <w:p w:rsidR="00036EDD" w:rsidRDefault="00556FAA">
      <w:pPr>
        <w:pStyle w:val="Alaprtelmezett"/>
        <w:jc w:val="center"/>
      </w:pPr>
      <w:r>
        <w:rPr>
          <w:b/>
          <w:sz w:val="32"/>
          <w:szCs w:val="32"/>
        </w:rPr>
        <w:t xml:space="preserve">A NAPSUGÁR ÓVODA </w:t>
      </w:r>
      <w:proofErr w:type="gramStart"/>
      <w:r>
        <w:rPr>
          <w:b/>
          <w:sz w:val="32"/>
          <w:szCs w:val="32"/>
        </w:rPr>
        <w:t>ÉS</w:t>
      </w:r>
      <w:proofErr w:type="gramEnd"/>
      <w:r>
        <w:rPr>
          <w:b/>
          <w:sz w:val="32"/>
          <w:szCs w:val="32"/>
        </w:rPr>
        <w:t xml:space="preserve"> A CSALÁDI NAPKÖZI BESZÁMOLÓJA A 2013-2014 NEVELÉSI ÉVRŐL</w:t>
      </w:r>
    </w:p>
    <w:p w:rsidR="00036EDD" w:rsidRDefault="00036EDD">
      <w:pPr>
        <w:pStyle w:val="Alaprtelmezett"/>
      </w:pPr>
    </w:p>
    <w:p w:rsidR="00036EDD" w:rsidRDefault="00556FAA">
      <w:pPr>
        <w:pStyle w:val="Alaprtelmezett"/>
      </w:pPr>
      <w:r>
        <w:rPr>
          <w:sz w:val="28"/>
          <w:szCs w:val="28"/>
        </w:rPr>
        <w:t>Tisztelt Polgármester Úr, Jegyző Asszony, Képviselő Testület!</w:t>
      </w:r>
    </w:p>
    <w:p w:rsidR="00036EDD" w:rsidRDefault="00036EDD">
      <w:pPr>
        <w:pStyle w:val="Alaprtelmezett"/>
      </w:pP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>Szeptemberben a nevelési évet 143 kisgyermekkel indítottuk 6 csoporttal. Minden csoportban szakképzett óvónő és dajka foglalkozik a gyermekekkel (csoportonként 2 óvodapedagógus és 1 dajka). A nevelési év kezdetekor 3 óvodapedagógust, 1 dajkát, 1 óvodatitkárt és 1 négy órás dajkát tudtam alkalmazni.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 xml:space="preserve">2014. januárjától 2 fő pedagógiai asszisztens csatlakozott nevelőinkhez, az egyik dajkát átképeztük pedagógiai </w:t>
      </w:r>
      <w:proofErr w:type="gramStart"/>
      <w:r>
        <w:rPr>
          <w:sz w:val="28"/>
          <w:szCs w:val="28"/>
        </w:rPr>
        <w:t>asszisztenssé ,</w:t>
      </w:r>
      <w:proofErr w:type="gramEnd"/>
      <w:r>
        <w:rPr>
          <w:sz w:val="28"/>
          <w:szCs w:val="28"/>
        </w:rPr>
        <w:t xml:space="preserve">  a 4 órás dajkát 8 órásra tettem át.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>Év végére a gyermekek létszáma 147 fő lett.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>Nagy sajnálattal vettem tudomásul, hogy a kistérségi társulás keretében működő nevelési tanácsadó átszervezése miatt a délegyházi óvoda részére megszűnt. Így átkerültünk a KLEBELSBERG Intézmény Fenntartó Központ Szigetszentmiklósi részlegébe. A nevelési intézmény vezetője, munkatárs hiányában nem tudta biztosítani számunkra a logopédiai, fejlesztőpedagógiai foglalkozásokat a gyermekek számára. Így ebben az évben, sajnos a felmérésen kívül, a rászoruló gyermekek fejlesztését nem tudtuk biztosítani. Egyedül a pszichológiai ellátás volt zökkenőmentes, ebben külön segítséget nyújtott Balogh Péter pszichológus.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>Intézményünkben, ebben a nevelési évben is volt katolikus és református hitoktatás, angol nyelvoktatás és társastánc.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lastRenderedPageBreak/>
        <w:t>Az idei évben is több alkalommal voltak kirándulni, bábszínházba, játszóházba, mezítlábas parkba. Sokszor tartottak óvodánkban bábelőadást és zenés mesejátékot.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>A nevelési év folyamán kollegáim lelkiismeretesen végezték munkájukat, mindent megtettek azért, hogy az óvodás gyermekek jól érezzék magukat, képességeiket, tudásukat megfelelően képezzék.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 xml:space="preserve">Gyermekeink örömmel vettek részt a </w:t>
      </w:r>
      <w:proofErr w:type="gramStart"/>
      <w:r>
        <w:rPr>
          <w:sz w:val="28"/>
          <w:szCs w:val="28"/>
        </w:rPr>
        <w:t>községi  rendezvényeken</w:t>
      </w:r>
      <w:proofErr w:type="gramEnd"/>
      <w:r>
        <w:rPr>
          <w:sz w:val="28"/>
          <w:szCs w:val="28"/>
        </w:rPr>
        <w:t>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 xml:space="preserve">Nevelőink részt vettek továbbképzéseken, tanfolyamokon, egy alkalommal a </w:t>
      </w:r>
      <w:proofErr w:type="spellStart"/>
      <w:r>
        <w:rPr>
          <w:sz w:val="28"/>
          <w:szCs w:val="28"/>
        </w:rPr>
        <w:t>kiskunlacházi</w:t>
      </w:r>
      <w:proofErr w:type="spellEnd"/>
      <w:r>
        <w:rPr>
          <w:sz w:val="28"/>
          <w:szCs w:val="28"/>
        </w:rPr>
        <w:t xml:space="preserve"> óvoda pedagógusaival közösen itt helyben tartottunk értekezletet.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>Hosszú évek óta ballagtatok gyermekeket, de még mindig érzelmileg nagy hatással van rám. Jelenleg 41 fő gyermek megy iskolába, 6 fő még egy évig részt vesz az óvodai nevelésben.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 xml:space="preserve">Nagyon örülünk a szép új Óvodánknak, jó érzés ilyen körülmények közé </w:t>
      </w:r>
      <w:proofErr w:type="gramStart"/>
      <w:r>
        <w:rPr>
          <w:sz w:val="28"/>
          <w:szCs w:val="28"/>
        </w:rPr>
        <w:t>bejönni</w:t>
      </w:r>
      <w:proofErr w:type="gramEnd"/>
      <w:r>
        <w:rPr>
          <w:sz w:val="28"/>
          <w:szCs w:val="28"/>
        </w:rPr>
        <w:t xml:space="preserve"> dolgozni és nevelni a jövő felnövekvő nemzedékét.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>Ami, problémát jelent számomra, most - a meleg idő bekövetkeztével,</w:t>
      </w:r>
      <w:proofErr w:type="gramStart"/>
      <w:r>
        <w:rPr>
          <w:sz w:val="28"/>
          <w:szCs w:val="28"/>
        </w:rPr>
        <w:t>-  hogy</w:t>
      </w:r>
      <w:proofErr w:type="gramEnd"/>
      <w:r>
        <w:rPr>
          <w:sz w:val="28"/>
          <w:szCs w:val="28"/>
        </w:rPr>
        <w:t xml:space="preserve"> a csoportszobák nagyon melegek, szeretném kérni Polgármester Urat és a Tisztelt Képviselő Testületet, hogy a terasz résznek a ponyvával történő befedése, nagyban segítené helyzetünk megoldását.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>Udvarunk jelenlegi állapota kifogásolható, szinte egyáltalán nincs árnyékos terület. Szükségünk lenne gyorsan növő fák telepítésére, locsolórendszer kialakítására.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>Szeretném a gyermekek biztonsága érdekében az óvoda bejáratát elektromos nyitórendszerrel (mint, az általános iskolában) ellátni.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 xml:space="preserve">Úgy gondolom, hogy kiadásainkat minimálisra csökkentettük, ténylegesen csak a legszükségesebb dolgokat vásároltuk vagy rendeltük meg. 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>A májusi beiratkozáskor 35 új kisgyermeket írattak be, de számításaim szerint még van olyan gyermek, akit még nem írattak be a szülei!</w:t>
      </w:r>
    </w:p>
    <w:p w:rsidR="00036EDD" w:rsidRDefault="00036EDD">
      <w:pPr>
        <w:pStyle w:val="Alaprtelmezett"/>
        <w:jc w:val="both"/>
      </w:pPr>
    </w:p>
    <w:p w:rsidR="00273DB2" w:rsidRDefault="00556FAA">
      <w:pPr>
        <w:pStyle w:val="Alaprtelmezet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 Családi Napközi engedélyezett létszáma 7 fő. </w:t>
      </w:r>
      <w:r w:rsidR="00273DB2">
        <w:rPr>
          <w:sz w:val="28"/>
          <w:szCs w:val="28"/>
        </w:rPr>
        <w:t>A Családi Napközi lét</w:t>
      </w:r>
      <w:r w:rsidR="000A370D">
        <w:rPr>
          <w:sz w:val="28"/>
          <w:szCs w:val="28"/>
        </w:rPr>
        <w:t>re</w:t>
      </w:r>
      <w:r w:rsidR="00273DB2">
        <w:rPr>
          <w:sz w:val="28"/>
          <w:szCs w:val="28"/>
        </w:rPr>
        <w:t>hozása jó döntés volt az Önkormányzat részéről, mert úgy látszik, hogy egyre nagyobb az igény a Családi Napközi üzemeltetésére. A kollégák jól és lelkiismeretesen végzik munkájukat, kellőképpen felkészítik a gyermekeket az óvodai életre. A közös műsorok és rendezvények még gördülékenyebbé teszik a családi napközi</w:t>
      </w:r>
      <w:r w:rsidR="001951E3">
        <w:rPr>
          <w:sz w:val="28"/>
          <w:szCs w:val="28"/>
        </w:rPr>
        <w:t>s</w:t>
      </w:r>
      <w:r w:rsidR="00273DB2">
        <w:rPr>
          <w:sz w:val="28"/>
          <w:szCs w:val="28"/>
        </w:rPr>
        <w:t xml:space="preserve"> gyermekek óvodába lépését.  </w:t>
      </w:r>
    </w:p>
    <w:p w:rsidR="00273DB2" w:rsidRDefault="00556FAA">
      <w:pPr>
        <w:pStyle w:val="Alaprtelmezett"/>
        <w:jc w:val="both"/>
        <w:rPr>
          <w:sz w:val="28"/>
          <w:szCs w:val="28"/>
        </w:rPr>
      </w:pPr>
      <w:r>
        <w:rPr>
          <w:sz w:val="28"/>
          <w:szCs w:val="28"/>
        </w:rPr>
        <w:t>Az idei évben</w:t>
      </w:r>
      <w:r w:rsidR="00273DB2">
        <w:rPr>
          <w:sz w:val="28"/>
          <w:szCs w:val="28"/>
        </w:rPr>
        <w:t xml:space="preserve"> két alkalommal volt ellenőrzés</w:t>
      </w:r>
      <w:r>
        <w:rPr>
          <w:sz w:val="28"/>
          <w:szCs w:val="28"/>
        </w:rPr>
        <w:t xml:space="preserve"> a Családi Napköziben</w:t>
      </w:r>
      <w:r w:rsidR="00273DB2">
        <w:rPr>
          <w:sz w:val="28"/>
          <w:szCs w:val="28"/>
        </w:rPr>
        <w:t>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>Az év folyamán minden zökkenőmentesen zajlott, minden rendezvényt közösen tartottunk meg az óvodás gyermekekkel, így sokkal szorosabb a kapcsolat a két intézmény között. A leendő óvodásoknak is sokkal könnyebb lesz a beilleszkedés.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>Nagyon takarékosan gazdálkodtam, csak a legszükségesebb dolgokat vásároltam. Nagy segítséget jelent, hogy a szülők egészségügyi csomaggal (WC-papír, papír zsebkendő, stb.) játékokkal, irodai eszközökkel segítenek bennünket!</w:t>
      </w:r>
    </w:p>
    <w:p w:rsidR="00036EDD" w:rsidRDefault="00556FAA">
      <w:pPr>
        <w:pStyle w:val="Alaprtelmezett"/>
        <w:jc w:val="both"/>
      </w:pPr>
      <w:r>
        <w:rPr>
          <w:sz w:val="28"/>
          <w:szCs w:val="28"/>
        </w:rPr>
        <w:t>Az udvar locsolását nem tudjuk megoldani, mivel nincs kialakítva öntözőrendszer. Egy kút fúrása szerintem megoldás lehetne a problémára. A gyermekek biztonsága érdekében a Családi Napközi kapuját is biztonságosabbá kellene tenni.</w:t>
      </w:r>
    </w:p>
    <w:p w:rsidR="00036EDD" w:rsidRDefault="00036EDD">
      <w:pPr>
        <w:pStyle w:val="Alaprtelmezett"/>
        <w:jc w:val="both"/>
      </w:pPr>
    </w:p>
    <w:p w:rsidR="00036EDD" w:rsidRDefault="00556FAA">
      <w:pPr>
        <w:pStyle w:val="Alaprtelmezett"/>
        <w:jc w:val="both"/>
      </w:pPr>
      <w:r>
        <w:t xml:space="preserve">                                         </w:t>
      </w:r>
      <w:r>
        <w:rPr>
          <w:sz w:val="28"/>
          <w:szCs w:val="28"/>
        </w:rPr>
        <w:t xml:space="preserve">      Tisztelettel: </w:t>
      </w:r>
      <w:proofErr w:type="spellStart"/>
      <w:r>
        <w:rPr>
          <w:sz w:val="28"/>
          <w:szCs w:val="28"/>
        </w:rPr>
        <w:t>Czanik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Lászlóné  Óvoda</w:t>
      </w:r>
      <w:proofErr w:type="gramEnd"/>
      <w:r>
        <w:rPr>
          <w:sz w:val="28"/>
          <w:szCs w:val="28"/>
        </w:rPr>
        <w:t xml:space="preserve"> és </w:t>
      </w:r>
      <w:proofErr w:type="spellStart"/>
      <w:r>
        <w:rPr>
          <w:sz w:val="28"/>
          <w:szCs w:val="28"/>
        </w:rPr>
        <w:t>Csana</w:t>
      </w:r>
      <w:proofErr w:type="spellEnd"/>
      <w:r>
        <w:rPr>
          <w:sz w:val="28"/>
          <w:szCs w:val="28"/>
        </w:rPr>
        <w:t xml:space="preserve"> vezető</w:t>
      </w:r>
    </w:p>
    <w:p w:rsidR="00036EDD" w:rsidRDefault="00036EDD">
      <w:pPr>
        <w:pStyle w:val="Alaprtelmezett"/>
        <w:jc w:val="both"/>
      </w:pPr>
    </w:p>
    <w:p w:rsidR="00036EDD" w:rsidRDefault="00036EDD">
      <w:pPr>
        <w:pStyle w:val="Alaprtelmezett"/>
        <w:jc w:val="both"/>
      </w:pPr>
    </w:p>
    <w:p w:rsidR="00036EDD" w:rsidRDefault="00036EDD">
      <w:pPr>
        <w:pStyle w:val="Alaprtelmezett"/>
        <w:jc w:val="both"/>
      </w:pPr>
    </w:p>
    <w:p w:rsidR="00036EDD" w:rsidRDefault="00556FAA">
      <w:pPr>
        <w:pStyle w:val="Alaprtelmezett"/>
        <w:jc w:val="both"/>
      </w:pPr>
      <w:proofErr w:type="gramStart"/>
      <w:r>
        <w:rPr>
          <w:sz w:val="28"/>
          <w:szCs w:val="28"/>
        </w:rPr>
        <w:t>Délegyháza  2014.</w:t>
      </w:r>
      <w:proofErr w:type="gramEnd"/>
      <w:r>
        <w:rPr>
          <w:sz w:val="28"/>
          <w:szCs w:val="28"/>
        </w:rPr>
        <w:t xml:space="preserve"> 06. 23.</w:t>
      </w:r>
    </w:p>
    <w:sectPr w:rsidR="00036EDD" w:rsidSect="00036EDD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36EDD"/>
    <w:rsid w:val="00036EDD"/>
    <w:rsid w:val="000A370D"/>
    <w:rsid w:val="001951E3"/>
    <w:rsid w:val="00273DB2"/>
    <w:rsid w:val="00556FAA"/>
    <w:rsid w:val="00D22382"/>
    <w:rsid w:val="00DB32BD"/>
    <w:rsid w:val="00FE7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23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">
    <w:name w:val="Alapértelmezett"/>
    <w:rsid w:val="00036EDD"/>
    <w:pPr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BuborkszvegChar">
    <w:name w:val="Buborékszöveg Char"/>
    <w:basedOn w:val="Bekezdsalapbettpusa"/>
    <w:rsid w:val="00036EDD"/>
    <w:rPr>
      <w:rFonts w:ascii="Tahoma" w:hAnsi="Tahoma" w:cs="Tahoma"/>
      <w:sz w:val="16"/>
      <w:szCs w:val="16"/>
    </w:rPr>
  </w:style>
  <w:style w:type="paragraph" w:customStyle="1" w:styleId="Cmsor">
    <w:name w:val="Címsor"/>
    <w:basedOn w:val="Alaprtelmezett"/>
    <w:next w:val="Szvegtrzs"/>
    <w:rsid w:val="00036ED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Alaprtelmezett"/>
    <w:rsid w:val="00036EDD"/>
    <w:pPr>
      <w:spacing w:after="120"/>
    </w:pPr>
  </w:style>
  <w:style w:type="paragraph" w:styleId="Lista">
    <w:name w:val="List"/>
    <w:basedOn w:val="Szvegtrzs"/>
    <w:rsid w:val="00036EDD"/>
    <w:rPr>
      <w:rFonts w:cs="Mangal"/>
    </w:rPr>
  </w:style>
  <w:style w:type="paragraph" w:customStyle="1" w:styleId="Felirat">
    <w:name w:val="Felirat"/>
    <w:basedOn w:val="Alaprtelmezett"/>
    <w:rsid w:val="00036E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Alaprtelmezett"/>
    <w:rsid w:val="00036EDD"/>
    <w:pPr>
      <w:suppressLineNumbers/>
    </w:pPr>
    <w:rPr>
      <w:rFonts w:cs="Mangal"/>
    </w:rPr>
  </w:style>
  <w:style w:type="paragraph" w:styleId="Buborkszveg">
    <w:name w:val="Balloon Text"/>
    <w:basedOn w:val="Alaprtelmezett"/>
    <w:rsid w:val="00036EDD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563</Words>
  <Characters>3889</Characters>
  <Application>Microsoft Office Word</Application>
  <DocSecurity>0</DocSecurity>
  <Lines>32</Lines>
  <Paragraphs>8</Paragraphs>
  <ScaleCrop>false</ScaleCrop>
  <Company>Délegyházi Önkormányzat</Company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Rendszergazda</dc:creator>
  <cp:lastModifiedBy>Molnár Zsuzsa</cp:lastModifiedBy>
  <cp:revision>7</cp:revision>
  <cp:lastPrinted>2014-06-30T12:28:00Z</cp:lastPrinted>
  <dcterms:created xsi:type="dcterms:W3CDTF">2014-06-26T07:35:00Z</dcterms:created>
  <dcterms:modified xsi:type="dcterms:W3CDTF">2014-06-30T12:35:00Z</dcterms:modified>
</cp:coreProperties>
</file>