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205" w:rsidRPr="00B068D3" w:rsidRDefault="0000252E" w:rsidP="00B068D3">
      <w:pPr>
        <w:spacing w:after="0" w:line="240" w:lineRule="auto"/>
        <w:jc w:val="center"/>
        <w:rPr>
          <w:rFonts w:ascii="Book Antiqua" w:hAnsi="Book Antiqua"/>
          <w:b/>
        </w:rPr>
      </w:pPr>
      <w:r w:rsidRPr="00B068D3">
        <w:rPr>
          <w:rFonts w:ascii="Book Antiqua" w:hAnsi="Book Antiqua"/>
          <w:b/>
        </w:rPr>
        <w:t>Előterjesztés munkaanyaga</w:t>
      </w:r>
    </w:p>
    <w:p w:rsidR="0000252E" w:rsidRPr="00B068D3" w:rsidRDefault="0000252E" w:rsidP="00B068D3">
      <w:pPr>
        <w:spacing w:after="0" w:line="240" w:lineRule="auto"/>
        <w:jc w:val="center"/>
        <w:rPr>
          <w:rFonts w:ascii="Book Antiqua" w:hAnsi="Book Antiqua"/>
          <w:b/>
        </w:rPr>
      </w:pPr>
      <w:proofErr w:type="gramStart"/>
      <w:r w:rsidRPr="00B068D3">
        <w:rPr>
          <w:rFonts w:ascii="Book Antiqua" w:hAnsi="Book Antiqua"/>
          <w:b/>
        </w:rPr>
        <w:t>a</w:t>
      </w:r>
      <w:proofErr w:type="gramEnd"/>
      <w:r w:rsidRPr="00B068D3">
        <w:rPr>
          <w:rFonts w:ascii="Book Antiqua" w:hAnsi="Book Antiqua"/>
          <w:b/>
        </w:rPr>
        <w:t xml:space="preserve"> Képviselő-</w:t>
      </w:r>
      <w:r w:rsidR="00641434">
        <w:rPr>
          <w:rFonts w:ascii="Book Antiqua" w:hAnsi="Book Antiqua"/>
          <w:b/>
        </w:rPr>
        <w:t>testület 2016. júl</w:t>
      </w:r>
      <w:r w:rsidRPr="00B068D3">
        <w:rPr>
          <w:rFonts w:ascii="Book Antiqua" w:hAnsi="Book Antiqua"/>
          <w:b/>
        </w:rPr>
        <w:t>ius 13-i ülésére</w:t>
      </w:r>
    </w:p>
    <w:p w:rsidR="0000252E" w:rsidRPr="00B068D3" w:rsidRDefault="0000252E" w:rsidP="00B068D3">
      <w:pPr>
        <w:spacing w:after="0" w:line="240" w:lineRule="auto"/>
        <w:jc w:val="both"/>
        <w:rPr>
          <w:rFonts w:ascii="Book Antiqua" w:hAnsi="Book Antiqua"/>
        </w:rPr>
      </w:pPr>
    </w:p>
    <w:p w:rsidR="00B068D3" w:rsidRPr="00B068D3" w:rsidRDefault="00B068D3" w:rsidP="00B068D3">
      <w:pPr>
        <w:spacing w:after="0" w:line="240" w:lineRule="auto"/>
        <w:jc w:val="both"/>
        <w:rPr>
          <w:rFonts w:ascii="Book Antiqua" w:hAnsi="Book Antiqua"/>
        </w:rPr>
      </w:pPr>
    </w:p>
    <w:p w:rsidR="0000252E" w:rsidRPr="00B068D3" w:rsidRDefault="0000252E" w:rsidP="00B068D3">
      <w:pPr>
        <w:spacing w:after="0" w:line="240" w:lineRule="auto"/>
        <w:jc w:val="both"/>
        <w:rPr>
          <w:rFonts w:ascii="Book Antiqua" w:hAnsi="Book Antiqua"/>
        </w:rPr>
      </w:pPr>
      <w:r w:rsidRPr="00B068D3">
        <w:rPr>
          <w:rFonts w:ascii="Book Antiqua" w:hAnsi="Book Antiqua"/>
        </w:rPr>
        <w:t xml:space="preserve">1. napirend: </w:t>
      </w:r>
      <w:r w:rsidRPr="00B068D3">
        <w:rPr>
          <w:rFonts w:ascii="Book Antiqua" w:hAnsi="Book Antiqua"/>
          <w:b/>
        </w:rPr>
        <w:t>Óvodavezető megbízása</w:t>
      </w:r>
    </w:p>
    <w:p w:rsidR="0000252E" w:rsidRPr="00B068D3" w:rsidRDefault="0000252E" w:rsidP="00B068D3">
      <w:pPr>
        <w:spacing w:after="0" w:line="240" w:lineRule="auto"/>
        <w:jc w:val="both"/>
        <w:rPr>
          <w:rFonts w:ascii="Book Antiqua" w:hAnsi="Book Antiqua"/>
        </w:rPr>
      </w:pPr>
    </w:p>
    <w:p w:rsidR="00B068D3" w:rsidRPr="00B068D3" w:rsidRDefault="00B068D3" w:rsidP="00B068D3">
      <w:pPr>
        <w:spacing w:after="0" w:line="240" w:lineRule="auto"/>
        <w:jc w:val="both"/>
        <w:rPr>
          <w:rFonts w:ascii="Book Antiqua" w:hAnsi="Book Antiqua"/>
        </w:rPr>
      </w:pPr>
    </w:p>
    <w:p w:rsidR="0000252E" w:rsidRPr="00B068D3" w:rsidRDefault="0000252E" w:rsidP="00B068D3">
      <w:pPr>
        <w:spacing w:after="0" w:line="240" w:lineRule="auto"/>
        <w:jc w:val="both"/>
        <w:rPr>
          <w:rFonts w:ascii="Book Antiqua" w:hAnsi="Book Antiqua"/>
        </w:rPr>
      </w:pPr>
      <w:r w:rsidRPr="00B068D3">
        <w:rPr>
          <w:rFonts w:ascii="Book Antiqua" w:hAnsi="Book Antiqua"/>
        </w:rPr>
        <w:t>A Képviselő-testület az április 26-i ülésén pályázatot írt ki az óvodavezetői feladatok ellátására, június 14-i beérkezési határidővel. A pályá</w:t>
      </w:r>
      <w:r w:rsidR="00B63E40">
        <w:rPr>
          <w:rFonts w:ascii="Book Antiqua" w:hAnsi="Book Antiqua"/>
        </w:rPr>
        <w:t>z</w:t>
      </w:r>
      <w:r w:rsidRPr="00B068D3">
        <w:rPr>
          <w:rFonts w:ascii="Book Antiqua" w:hAnsi="Book Antiqua"/>
        </w:rPr>
        <w:t xml:space="preserve">at beadására nyitva álló határidő alatt egy pályázat sem érkezett, </w:t>
      </w:r>
      <w:proofErr w:type="spellStart"/>
      <w:r w:rsidRPr="00B068D3">
        <w:rPr>
          <w:rFonts w:ascii="Book Antiqua" w:hAnsi="Book Antiqua"/>
        </w:rPr>
        <w:t>Czanik</w:t>
      </w:r>
      <w:proofErr w:type="spellEnd"/>
      <w:r w:rsidRPr="00B068D3">
        <w:rPr>
          <w:rFonts w:ascii="Book Antiqua" w:hAnsi="Book Antiqua"/>
        </w:rPr>
        <w:t xml:space="preserve"> Lászlóné óvodavezető vezetői megbízása azonban július 31-én lejár. </w:t>
      </w:r>
    </w:p>
    <w:p w:rsidR="00B068D3" w:rsidRPr="00B068D3" w:rsidRDefault="00B068D3" w:rsidP="00B068D3">
      <w:pPr>
        <w:spacing w:after="0" w:line="240" w:lineRule="auto"/>
        <w:jc w:val="both"/>
        <w:rPr>
          <w:rFonts w:ascii="Book Antiqua" w:hAnsi="Book Antiqua"/>
        </w:rPr>
      </w:pPr>
    </w:p>
    <w:p w:rsidR="0000252E" w:rsidRPr="00B068D3" w:rsidRDefault="0000252E" w:rsidP="00B068D3">
      <w:pPr>
        <w:spacing w:after="0" w:line="240" w:lineRule="auto"/>
        <w:jc w:val="both"/>
        <w:rPr>
          <w:rFonts w:ascii="Book Antiqua" w:hAnsi="Book Antiqua" w:cs="Times New Roman"/>
        </w:rPr>
      </w:pPr>
      <w:proofErr w:type="gramStart"/>
      <w:r w:rsidRPr="00B068D3">
        <w:rPr>
          <w:rFonts w:ascii="Book Antiqua" w:hAnsi="Book Antiqua" w:cs="Times New Roman"/>
        </w:rPr>
        <w:t>A köznevelési törvény 68.§ (4) bekezdése a</w:t>
      </w:r>
      <w:r w:rsidR="00B63E40">
        <w:rPr>
          <w:rFonts w:ascii="Book Antiqua" w:hAnsi="Book Antiqua" w:cs="Times New Roman"/>
        </w:rPr>
        <w:t xml:space="preserve">z alábbiak szerint rendelkezik: </w:t>
      </w:r>
      <w:r w:rsidRPr="00B068D3">
        <w:rPr>
          <w:rFonts w:ascii="Book Antiqua" w:hAnsi="Book Antiqua" w:cs="Times New Roman"/>
        </w:rPr>
        <w:t>„Ha jogszabályi előírás vagy a munkáltató döntése alapján a köznevelési intézmény vezetőjének megbízása, munkaszerződése határozott időre szól, és a határozott idő alapján a megbízás vagy a munkaszerződés utolsó napja nem a július 1-jétől augusztus 15-ig terjedő időszakra esne, a megbízás, a munkaszerződés lejártának időpontját akkor is erre az időszakra kell meghatározni, ha az a jogszabályi előírás vagy munkáltatói döntés alapján meghatározott határidő végénél legfeljebb hat hónappal korábban vagy később járna le.</w:t>
      </w:r>
      <w:proofErr w:type="gramEnd"/>
    </w:p>
    <w:p w:rsidR="00B068D3" w:rsidRPr="00B068D3" w:rsidRDefault="00B068D3" w:rsidP="00B068D3">
      <w:pPr>
        <w:spacing w:after="0" w:line="240" w:lineRule="auto"/>
        <w:jc w:val="both"/>
        <w:rPr>
          <w:rFonts w:ascii="Book Antiqua" w:hAnsi="Book Antiqua"/>
        </w:rPr>
      </w:pPr>
    </w:p>
    <w:p w:rsidR="0000252E" w:rsidRPr="00B068D3" w:rsidRDefault="0000252E" w:rsidP="00B068D3">
      <w:pPr>
        <w:spacing w:after="0" w:line="240" w:lineRule="auto"/>
        <w:jc w:val="both"/>
        <w:rPr>
          <w:rFonts w:ascii="Book Antiqua" w:hAnsi="Book Antiqua"/>
        </w:rPr>
      </w:pPr>
      <w:r w:rsidRPr="00B068D3">
        <w:rPr>
          <w:rFonts w:ascii="Book Antiqua" w:hAnsi="Book Antiqua"/>
        </w:rPr>
        <w:t xml:space="preserve">A fentiek alapján javasoljuk, hogy a Képviselő-testület 2016. augusztus 1-től 2017. július 31-ig terjedő egy év határozott időre bízza meg </w:t>
      </w:r>
      <w:proofErr w:type="spellStart"/>
      <w:r w:rsidRPr="00B068D3">
        <w:rPr>
          <w:rFonts w:ascii="Book Antiqua" w:hAnsi="Book Antiqua"/>
        </w:rPr>
        <w:t>Czanik</w:t>
      </w:r>
      <w:proofErr w:type="spellEnd"/>
      <w:r w:rsidRPr="00B068D3">
        <w:rPr>
          <w:rFonts w:ascii="Book Antiqua" w:hAnsi="Book Antiqua"/>
        </w:rPr>
        <w:t xml:space="preserve"> Lászlónét a Délegyházi</w:t>
      </w:r>
      <w:r w:rsidR="00B068D3" w:rsidRPr="00B068D3">
        <w:rPr>
          <w:rFonts w:ascii="Book Antiqua" w:hAnsi="Book Antiqua"/>
        </w:rPr>
        <w:t xml:space="preserve"> N</w:t>
      </w:r>
      <w:r w:rsidRPr="00B068D3">
        <w:rPr>
          <w:rFonts w:ascii="Book Antiqua" w:hAnsi="Book Antiqua"/>
        </w:rPr>
        <w:t xml:space="preserve">apsugár Óvoda és a Zsebi-baba Családi Napközi intézményvezetői </w:t>
      </w:r>
      <w:r w:rsidR="00B068D3" w:rsidRPr="00B068D3">
        <w:rPr>
          <w:rFonts w:ascii="Book Antiqua" w:hAnsi="Book Antiqua"/>
        </w:rPr>
        <w:t xml:space="preserve">(magasabb vezetői) </w:t>
      </w:r>
      <w:r w:rsidRPr="00B068D3">
        <w:rPr>
          <w:rFonts w:ascii="Book Antiqua" w:hAnsi="Book Antiqua"/>
        </w:rPr>
        <w:t xml:space="preserve">feladatainak ellátásával. </w:t>
      </w:r>
    </w:p>
    <w:p w:rsidR="00B068D3" w:rsidRDefault="00B068D3" w:rsidP="00B068D3">
      <w:pPr>
        <w:spacing w:after="0" w:line="240" w:lineRule="auto"/>
        <w:jc w:val="both"/>
        <w:rPr>
          <w:rFonts w:ascii="Book Antiqua" w:hAnsi="Book Antiqua"/>
        </w:rPr>
      </w:pPr>
    </w:p>
    <w:p w:rsidR="00B068D3" w:rsidRPr="00B068D3" w:rsidRDefault="00B068D3" w:rsidP="00B068D3">
      <w:pPr>
        <w:spacing w:after="0" w:line="240" w:lineRule="auto"/>
        <w:jc w:val="both"/>
        <w:rPr>
          <w:rFonts w:ascii="Book Antiqua" w:hAnsi="Book Antiqua"/>
        </w:rPr>
      </w:pPr>
    </w:p>
    <w:p w:rsidR="00B068D3" w:rsidRPr="00B068D3" w:rsidRDefault="00B068D3" w:rsidP="00B068D3">
      <w:pPr>
        <w:spacing w:after="0" w:line="240" w:lineRule="auto"/>
        <w:jc w:val="both"/>
        <w:rPr>
          <w:rFonts w:ascii="Book Antiqua" w:hAnsi="Book Antiqua"/>
          <w:i/>
          <w:u w:val="single"/>
        </w:rPr>
      </w:pPr>
      <w:r w:rsidRPr="00B068D3">
        <w:rPr>
          <w:rFonts w:ascii="Book Antiqua" w:hAnsi="Book Antiqua"/>
          <w:i/>
          <w:u w:val="single"/>
        </w:rPr>
        <w:t xml:space="preserve">Határozati javaslat: </w:t>
      </w:r>
    </w:p>
    <w:p w:rsidR="00B83BD4" w:rsidRPr="00B83BD4" w:rsidRDefault="00B068D3" w:rsidP="00B83BD4">
      <w:pPr>
        <w:pStyle w:val="Szvegtrzsbehzssal3"/>
        <w:ind w:left="0"/>
        <w:jc w:val="both"/>
        <w:rPr>
          <w:rFonts w:ascii="Book Antiqua" w:hAnsi="Book Antiqua"/>
          <w:b w:val="0"/>
          <w:bCs/>
          <w:i/>
          <w:szCs w:val="22"/>
        </w:rPr>
      </w:pPr>
      <w:r w:rsidRPr="00B83BD4">
        <w:rPr>
          <w:rFonts w:ascii="Book Antiqua" w:hAnsi="Book Antiqua"/>
          <w:b w:val="0"/>
          <w:i/>
          <w:szCs w:val="22"/>
        </w:rPr>
        <w:t xml:space="preserve">Délegyháza Község Önkormányzat Képviselő-testülete eldönti, hogy 2016. augusztus 1-től 2017. július 31-ig terjedő egy év határozott időre megbízza </w:t>
      </w:r>
      <w:proofErr w:type="spellStart"/>
      <w:r w:rsidRPr="00B83BD4">
        <w:rPr>
          <w:rFonts w:ascii="Book Antiqua" w:hAnsi="Book Antiqua"/>
          <w:b w:val="0"/>
          <w:i/>
          <w:szCs w:val="22"/>
        </w:rPr>
        <w:t>Czanik</w:t>
      </w:r>
      <w:proofErr w:type="spellEnd"/>
      <w:r w:rsidRPr="00B83BD4">
        <w:rPr>
          <w:rFonts w:ascii="Book Antiqua" w:hAnsi="Book Antiqua"/>
          <w:b w:val="0"/>
          <w:i/>
          <w:szCs w:val="22"/>
        </w:rPr>
        <w:t xml:space="preserve"> Lászlóné</w:t>
      </w:r>
      <w:r w:rsidR="00B83BD4" w:rsidRPr="00B83BD4">
        <w:rPr>
          <w:rFonts w:ascii="Book Antiqua" w:hAnsi="Book Antiqua"/>
          <w:b w:val="0"/>
          <w:i/>
          <w:szCs w:val="22"/>
        </w:rPr>
        <w:t xml:space="preserve"> </w:t>
      </w:r>
      <w:r w:rsidR="00B83BD4" w:rsidRPr="00B83BD4">
        <w:rPr>
          <w:rFonts w:ascii="Book Antiqua" w:hAnsi="Book Antiqua"/>
          <w:b w:val="0"/>
          <w:bCs/>
          <w:i/>
          <w:szCs w:val="22"/>
        </w:rPr>
        <w:t>(2337 Délegyháza, Petőfi u. 36. sz. alatti lakos) jelenleg közalkalmazotti jogviszonyban álló óvodapedagógust</w:t>
      </w:r>
      <w:r w:rsidRPr="00B83BD4">
        <w:rPr>
          <w:rFonts w:ascii="Book Antiqua" w:hAnsi="Book Antiqua"/>
          <w:b w:val="0"/>
          <w:i/>
          <w:szCs w:val="22"/>
        </w:rPr>
        <w:t xml:space="preserve"> a Délegyházi Napsugár Óvoda és a Zsebi-baba Családi Napközi intézményvezetői (magasabb vezetői) feladatainak ellátásával.</w:t>
      </w:r>
      <w:r w:rsidR="00B83BD4" w:rsidRPr="00B83BD4">
        <w:rPr>
          <w:rFonts w:ascii="Book Antiqua" w:hAnsi="Book Antiqua"/>
          <w:b w:val="0"/>
          <w:i/>
          <w:szCs w:val="22"/>
        </w:rPr>
        <w:t xml:space="preserve"> </w:t>
      </w:r>
      <w:r w:rsidR="00B83BD4" w:rsidRPr="00B83BD4">
        <w:rPr>
          <w:rFonts w:ascii="Book Antiqua" w:hAnsi="Book Antiqua"/>
          <w:b w:val="0"/>
          <w:bCs/>
          <w:i/>
          <w:szCs w:val="22"/>
        </w:rPr>
        <w:t xml:space="preserve">Illetményét a Kjt. </w:t>
      </w:r>
      <w:r w:rsidR="00B83BD4">
        <w:rPr>
          <w:rFonts w:ascii="Book Antiqua" w:hAnsi="Book Antiqua"/>
          <w:b w:val="0"/>
          <w:bCs/>
          <w:i/>
          <w:szCs w:val="22"/>
        </w:rPr>
        <w:t xml:space="preserve">és a köznevelési törvény szerinti </w:t>
      </w:r>
      <w:r w:rsidR="00B83BD4" w:rsidRPr="00B83BD4">
        <w:rPr>
          <w:rFonts w:ascii="Book Antiqua" w:hAnsi="Book Antiqua"/>
          <w:b w:val="0"/>
          <w:bCs/>
          <w:i/>
          <w:szCs w:val="22"/>
        </w:rPr>
        <w:t xml:space="preserve">besorolás alapján, a jelenleg hatályos mértékű vezetői pótlék alkalmazásával állapítja meg.  </w:t>
      </w:r>
    </w:p>
    <w:p w:rsidR="00B068D3" w:rsidRPr="00B068D3" w:rsidRDefault="00B068D3" w:rsidP="00B068D3">
      <w:pPr>
        <w:spacing w:after="0" w:line="240" w:lineRule="auto"/>
        <w:jc w:val="both"/>
        <w:rPr>
          <w:rFonts w:ascii="Book Antiqua" w:hAnsi="Book Antiqua"/>
          <w:i/>
        </w:rPr>
      </w:pPr>
    </w:p>
    <w:p w:rsidR="00B068D3" w:rsidRPr="00B068D3" w:rsidRDefault="00B068D3" w:rsidP="00B068D3">
      <w:pPr>
        <w:spacing w:after="0" w:line="240" w:lineRule="auto"/>
        <w:jc w:val="both"/>
        <w:rPr>
          <w:rFonts w:ascii="Book Antiqua" w:hAnsi="Book Antiqua"/>
          <w:i/>
        </w:rPr>
      </w:pPr>
      <w:r w:rsidRPr="00B068D3">
        <w:rPr>
          <w:rFonts w:ascii="Book Antiqua" w:hAnsi="Book Antiqua"/>
          <w:i/>
        </w:rPr>
        <w:t>Határidő: 2016. július 31.</w:t>
      </w:r>
    </w:p>
    <w:p w:rsidR="00B068D3" w:rsidRPr="00B068D3" w:rsidRDefault="00B068D3" w:rsidP="00B068D3">
      <w:pPr>
        <w:spacing w:after="0" w:line="240" w:lineRule="auto"/>
        <w:jc w:val="both"/>
        <w:rPr>
          <w:rFonts w:ascii="Book Antiqua" w:hAnsi="Book Antiqua"/>
          <w:i/>
        </w:rPr>
      </w:pPr>
      <w:r w:rsidRPr="00B068D3">
        <w:rPr>
          <w:rFonts w:ascii="Book Antiqua" w:hAnsi="Book Antiqua"/>
          <w:i/>
        </w:rPr>
        <w:t>Felelős: Polgármester, jegyző</w:t>
      </w:r>
      <w:r w:rsidR="00B83BD4">
        <w:rPr>
          <w:rFonts w:ascii="Book Antiqua" w:hAnsi="Book Antiqua"/>
          <w:i/>
        </w:rPr>
        <w:t>, személyügyi előadó</w:t>
      </w:r>
    </w:p>
    <w:p w:rsidR="00B068D3" w:rsidRDefault="00B068D3" w:rsidP="00B068D3">
      <w:pPr>
        <w:spacing w:after="0" w:line="240" w:lineRule="auto"/>
        <w:jc w:val="both"/>
        <w:rPr>
          <w:rFonts w:ascii="Book Antiqua" w:hAnsi="Book Antiqua"/>
        </w:rPr>
      </w:pPr>
    </w:p>
    <w:p w:rsidR="00B068D3" w:rsidRPr="00B068D3" w:rsidRDefault="00B068D3" w:rsidP="00B068D3">
      <w:pPr>
        <w:spacing w:after="0" w:line="240" w:lineRule="auto"/>
        <w:jc w:val="both"/>
        <w:rPr>
          <w:rFonts w:ascii="Book Antiqua" w:hAnsi="Book Antiqua"/>
        </w:rPr>
      </w:pPr>
    </w:p>
    <w:p w:rsidR="00B068D3" w:rsidRPr="00B068D3" w:rsidRDefault="00B068D3" w:rsidP="00B068D3">
      <w:pPr>
        <w:spacing w:after="0" w:line="240" w:lineRule="auto"/>
        <w:jc w:val="both"/>
        <w:rPr>
          <w:rFonts w:ascii="Book Antiqua" w:hAnsi="Book Antiqua"/>
        </w:rPr>
      </w:pPr>
      <w:r w:rsidRPr="00B068D3">
        <w:rPr>
          <w:rFonts w:ascii="Book Antiqua" w:hAnsi="Book Antiqua"/>
        </w:rPr>
        <w:t>Összeállította</w:t>
      </w:r>
      <w:proofErr w:type="gramStart"/>
      <w:r w:rsidRPr="00B068D3">
        <w:rPr>
          <w:rFonts w:ascii="Book Antiqua" w:hAnsi="Book Antiqua"/>
        </w:rPr>
        <w:t>:  dr.</w:t>
      </w:r>
      <w:proofErr w:type="gramEnd"/>
      <w:r w:rsidRPr="00B068D3">
        <w:rPr>
          <w:rFonts w:ascii="Book Antiqua" w:hAnsi="Book Antiqua"/>
        </w:rPr>
        <w:t xml:space="preserve"> Molnár Zsuzsanna jegyző</w:t>
      </w:r>
    </w:p>
    <w:p w:rsidR="00B068D3" w:rsidRPr="00B068D3" w:rsidRDefault="00B068D3" w:rsidP="00B068D3">
      <w:pPr>
        <w:spacing w:after="0" w:line="240" w:lineRule="auto"/>
        <w:jc w:val="both"/>
        <w:rPr>
          <w:rFonts w:ascii="Book Antiqua" w:hAnsi="Book Antiqua"/>
        </w:rPr>
      </w:pPr>
      <w:r w:rsidRPr="00B068D3">
        <w:rPr>
          <w:rFonts w:ascii="Book Antiqua" w:hAnsi="Book Antiqua"/>
        </w:rPr>
        <w:t xml:space="preserve">Előterjesztéssé nyilvánítva: </w:t>
      </w:r>
      <w:r w:rsidR="00E46CAD">
        <w:rPr>
          <w:rFonts w:ascii="Book Antiqua" w:hAnsi="Book Antiqua"/>
        </w:rPr>
        <w:t xml:space="preserve">2016. július 12. </w:t>
      </w:r>
      <w:bookmarkStart w:id="0" w:name="_GoBack"/>
      <w:bookmarkEnd w:id="0"/>
    </w:p>
    <w:sectPr w:rsidR="00B068D3" w:rsidRPr="00B068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05F1D"/>
    <w:multiLevelType w:val="hybridMultilevel"/>
    <w:tmpl w:val="49EEC6A0"/>
    <w:lvl w:ilvl="0" w:tplc="201C1FB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842491"/>
    <w:multiLevelType w:val="hybridMultilevel"/>
    <w:tmpl w:val="C5805E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52E"/>
    <w:rsid w:val="0000252E"/>
    <w:rsid w:val="00641434"/>
    <w:rsid w:val="009F723D"/>
    <w:rsid w:val="00B068D3"/>
    <w:rsid w:val="00B63E40"/>
    <w:rsid w:val="00B83BD4"/>
    <w:rsid w:val="00C66205"/>
    <w:rsid w:val="00E4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60432D-0DC9-4195-8FEB-6EDEEE5C7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0252E"/>
    <w:pPr>
      <w:ind w:left="720"/>
      <w:contextualSpacing/>
    </w:pPr>
  </w:style>
  <w:style w:type="paragraph" w:styleId="Szvegtrzsbehzssal3">
    <w:name w:val="Body Text Indent 3"/>
    <w:basedOn w:val="Norml"/>
    <w:link w:val="Szvegtrzsbehzssal3Char"/>
    <w:semiHidden/>
    <w:rsid w:val="00B83BD4"/>
    <w:pPr>
      <w:suppressAutoHyphens/>
      <w:spacing w:after="0" w:line="240" w:lineRule="auto"/>
      <w:ind w:left="1843"/>
    </w:pPr>
    <w:rPr>
      <w:rFonts w:ascii="Bookman Old Style" w:eastAsia="Times New Roman" w:hAnsi="Bookman Old Style" w:cs="Times New Roman"/>
      <w:b/>
      <w:szCs w:val="24"/>
      <w:lang w:eastAsia="ar-SA"/>
    </w:rPr>
  </w:style>
  <w:style w:type="character" w:customStyle="1" w:styleId="Szvegtrzsbehzssal3Char">
    <w:name w:val="Szövegtörzs behúzással 3 Char"/>
    <w:basedOn w:val="Bekezdsalapbettpusa"/>
    <w:link w:val="Szvegtrzsbehzssal3"/>
    <w:semiHidden/>
    <w:rsid w:val="00B83BD4"/>
    <w:rPr>
      <w:rFonts w:ascii="Bookman Old Style" w:eastAsia="Times New Roman" w:hAnsi="Bookman Old Style" w:cs="Times New Roman"/>
      <w:b/>
      <w:szCs w:val="24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F7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F72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254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Molnar Zsuzsanna</dc:creator>
  <cp:keywords/>
  <dc:description/>
  <cp:lastModifiedBy>Dr. Molnar Zsuzsanna</cp:lastModifiedBy>
  <cp:revision>8</cp:revision>
  <cp:lastPrinted>2016-07-11T13:39:00Z</cp:lastPrinted>
  <dcterms:created xsi:type="dcterms:W3CDTF">2016-07-11T13:20:00Z</dcterms:created>
  <dcterms:modified xsi:type="dcterms:W3CDTF">2016-11-15T16:01:00Z</dcterms:modified>
</cp:coreProperties>
</file>