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12" w:rsidRPr="005E3847" w:rsidRDefault="00AA3412" w:rsidP="00AA3412">
      <w:pPr>
        <w:jc w:val="center"/>
        <w:rPr>
          <w:rFonts w:ascii="Book Antiqua" w:hAnsi="Book Antiqua" w:cs="Tahoma"/>
          <w:bCs/>
        </w:rPr>
      </w:pPr>
      <w:r w:rsidRPr="005E3847">
        <w:rPr>
          <w:rFonts w:ascii="Book Antiqua" w:hAnsi="Book Antiqua" w:cs="Tahoma"/>
          <w:bCs/>
        </w:rPr>
        <w:t xml:space="preserve">Előterjesztés </w:t>
      </w:r>
      <w:r w:rsidR="00811A64">
        <w:rPr>
          <w:rFonts w:ascii="Book Antiqua" w:hAnsi="Book Antiqua" w:cs="Tahoma"/>
          <w:bCs/>
        </w:rPr>
        <w:t xml:space="preserve">munkaanyaga </w:t>
      </w:r>
      <w:r w:rsidRPr="005E3847">
        <w:rPr>
          <w:rFonts w:ascii="Book Antiqua" w:hAnsi="Book Antiqua" w:cs="Tahoma"/>
          <w:bCs/>
        </w:rPr>
        <w:t>a Képviselő-testület</w:t>
      </w:r>
    </w:p>
    <w:p w:rsidR="00AA3412" w:rsidRPr="005E3847" w:rsidRDefault="00AA3412" w:rsidP="00AA3412">
      <w:pPr>
        <w:jc w:val="center"/>
        <w:rPr>
          <w:rFonts w:ascii="Book Antiqua" w:hAnsi="Book Antiqua" w:cs="Tahoma"/>
        </w:rPr>
      </w:pPr>
      <w:r w:rsidRPr="005E3847">
        <w:rPr>
          <w:rFonts w:ascii="Book Antiqua" w:hAnsi="Book Antiqua" w:cs="Tahoma"/>
        </w:rPr>
        <w:t>201</w:t>
      </w:r>
      <w:r>
        <w:rPr>
          <w:rFonts w:ascii="Book Antiqua" w:hAnsi="Book Antiqua" w:cs="Tahoma"/>
        </w:rPr>
        <w:t>6</w:t>
      </w:r>
      <w:r w:rsidRPr="005E3847">
        <w:rPr>
          <w:rFonts w:ascii="Book Antiqua" w:hAnsi="Book Antiqua" w:cs="Tahoma"/>
        </w:rPr>
        <w:t xml:space="preserve">. </w:t>
      </w:r>
      <w:r w:rsidR="0062676D">
        <w:rPr>
          <w:rFonts w:ascii="Book Antiqua" w:hAnsi="Book Antiqua" w:cs="Tahoma"/>
        </w:rPr>
        <w:t>szeptember 20</w:t>
      </w:r>
      <w:r w:rsidRPr="005E3847">
        <w:rPr>
          <w:rFonts w:ascii="Book Antiqua" w:hAnsi="Book Antiqua" w:cs="Tahoma"/>
        </w:rPr>
        <w:t>-i ülésére</w:t>
      </w:r>
    </w:p>
    <w:p w:rsidR="00AA3412" w:rsidRPr="005E3847" w:rsidRDefault="00D94016" w:rsidP="00AA3412">
      <w:pPr>
        <w:ind w:right="-111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11. napirend: Egyebek </w:t>
      </w:r>
      <w:proofErr w:type="gramStart"/>
      <w:r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– </w:t>
      </w:r>
      <w:r w:rsidR="00AA3412" w:rsidRPr="005E3847"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 </w:t>
      </w:r>
      <w:r w:rsidR="0062676D">
        <w:rPr>
          <w:rFonts w:ascii="Book Antiqua" w:hAnsi="Book Antiqua" w:cs="Tahoma"/>
          <w:b/>
          <w:i/>
          <w:u w:val="single"/>
          <w:shd w:val="clear" w:color="auto" w:fill="C0C0C0"/>
        </w:rPr>
        <w:t>Vadvirág</w:t>
      </w:r>
      <w:proofErr w:type="gramEnd"/>
      <w:r w:rsidR="0062676D"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 utca se</w:t>
      </w:r>
      <w:r w:rsidR="00AA3412">
        <w:rPr>
          <w:rFonts w:ascii="Book Antiqua" w:hAnsi="Book Antiqua" w:cs="Tahoma"/>
          <w:b/>
          <w:i/>
          <w:u w:val="single"/>
          <w:shd w:val="clear" w:color="auto" w:fill="C0C0C0"/>
        </w:rPr>
        <w:t>bességkorlátozás ügye</w:t>
      </w:r>
    </w:p>
    <w:p w:rsidR="00EB17E4" w:rsidRPr="00AA3412" w:rsidRDefault="00EB17E4" w:rsidP="00CD152F">
      <w:pPr>
        <w:spacing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>Tisztelt Képviselő-testület!</w:t>
      </w:r>
    </w:p>
    <w:p w:rsidR="008F1DA8" w:rsidRPr="00AA3412" w:rsidRDefault="008F1DA8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Délegyháza Község Önkormányzat</w:t>
      </w:r>
      <w:r w:rsidR="0062676D">
        <w:rPr>
          <w:rFonts w:ascii="Book Antiqua" w:hAnsi="Book Antiqua" w:cs="Times New Roman"/>
        </w:rPr>
        <w:t xml:space="preserve">ához </w:t>
      </w:r>
      <w:r w:rsidRPr="00AA3412">
        <w:rPr>
          <w:rFonts w:ascii="Book Antiqua" w:hAnsi="Book Antiqua" w:cs="Times New Roman"/>
        </w:rPr>
        <w:t xml:space="preserve">lakossági bejelentés </w:t>
      </w:r>
      <w:r w:rsidR="0062676D">
        <w:rPr>
          <w:rFonts w:ascii="Book Antiqua" w:hAnsi="Book Antiqua" w:cs="Times New Roman"/>
        </w:rPr>
        <w:t>érkezett a Vadvirág u</w:t>
      </w:r>
      <w:r w:rsidR="00B258BC" w:rsidRPr="00AA3412">
        <w:rPr>
          <w:rFonts w:ascii="Book Antiqua" w:hAnsi="Book Antiqua"/>
        </w:rPr>
        <w:t xml:space="preserve">tca </w:t>
      </w:r>
      <w:r w:rsidR="0062676D">
        <w:rPr>
          <w:rFonts w:ascii="Book Antiqua" w:hAnsi="Book Antiqua"/>
        </w:rPr>
        <w:t>sebességkorlátozására</w:t>
      </w:r>
      <w:r w:rsidRPr="00AA3412">
        <w:rPr>
          <w:rFonts w:ascii="Book Antiqua" w:hAnsi="Book Antiqua"/>
        </w:rPr>
        <w:t>.</w:t>
      </w:r>
      <w:r w:rsidR="00FB5CE0" w:rsidRPr="00AA3412">
        <w:rPr>
          <w:rFonts w:ascii="Book Antiqua" w:hAnsi="Book Antiqua" w:cs="Times New Roman"/>
        </w:rPr>
        <w:t xml:space="preserve"> </w:t>
      </w:r>
    </w:p>
    <w:p w:rsidR="008F1DA8" w:rsidRPr="00AA3412" w:rsidRDefault="008F1DA8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9D5CE5" w:rsidRPr="00AA3412" w:rsidRDefault="00FB5CE0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A</w:t>
      </w:r>
      <w:r w:rsidR="00C2129E" w:rsidRPr="00AA3412">
        <w:rPr>
          <w:rFonts w:ascii="Book Antiqua" w:hAnsi="Book Antiqua" w:cs="Times New Roman"/>
        </w:rPr>
        <w:t xml:space="preserve"> forgalom szabályozására vonatkozó előírásokat a</w:t>
      </w:r>
      <w:r w:rsidRPr="00AA3412">
        <w:rPr>
          <w:rFonts w:ascii="Book Antiqua" w:hAnsi="Book Antiqua" w:cs="Times New Roman"/>
        </w:rPr>
        <w:t xml:space="preserve">z utak forgalomszabályozásáról és a közúti jelzések elhelyezéséről szóló 20/1984. (XII.21.) KM rendelet (továbbiakban: rendelet) </w:t>
      </w:r>
      <w:r w:rsidR="00C2129E" w:rsidRPr="00AA3412">
        <w:rPr>
          <w:rFonts w:ascii="Book Antiqua" w:hAnsi="Book Antiqua" w:cs="Times New Roman"/>
        </w:rPr>
        <w:t>tartalmazza.</w:t>
      </w:r>
      <w:r w:rsidR="00B13469" w:rsidRPr="00AA3412">
        <w:rPr>
          <w:rFonts w:ascii="Book Antiqua" w:hAnsi="Book Antiqua" w:cs="Times New Roman"/>
        </w:rPr>
        <w:t xml:space="preserve"> </w:t>
      </w:r>
      <w:r w:rsidR="00B13469" w:rsidRPr="00AA3412">
        <w:rPr>
          <w:rFonts w:ascii="Book Antiqua" w:eastAsiaTheme="minorHAnsi" w:hAnsi="Book Antiqua"/>
          <w:lang w:eastAsia="en-US"/>
        </w:rPr>
        <w:t>A közlekedési jelzőtáblák elhelyezésének előírásait a közúti jelzőtáblák megtervezésének, alkalmazásának és elhelyezésének követelményeiről szóló 83/2004. (VI. 4.) GKM rendelet tartalmazza</w:t>
      </w:r>
    </w:p>
    <w:p w:rsidR="00C2129E" w:rsidRPr="00AA3412" w:rsidRDefault="00C2129E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 xml:space="preserve">A probléma megfogalmazása: </w:t>
      </w:r>
    </w:p>
    <w:p w:rsidR="00C04C7E" w:rsidRDefault="0067292F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 xml:space="preserve">A </w:t>
      </w:r>
      <w:r w:rsidR="00C04C7E">
        <w:rPr>
          <w:rFonts w:ascii="Book Antiqua" w:hAnsi="Book Antiqua" w:cs="Times New Roman"/>
        </w:rPr>
        <w:t>Vadvirág</w:t>
      </w:r>
      <w:r w:rsidR="009A6C7F" w:rsidRPr="00AA3412">
        <w:rPr>
          <w:rFonts w:ascii="Book Antiqua" w:hAnsi="Book Antiqua" w:cs="Times New Roman"/>
        </w:rPr>
        <w:t xml:space="preserve"> utcában, amely b</w:t>
      </w:r>
      <w:r w:rsidRPr="00AA3412">
        <w:rPr>
          <w:rFonts w:ascii="Book Antiqua" w:hAnsi="Book Antiqua" w:cs="Times New Roman"/>
        </w:rPr>
        <w:t xml:space="preserve">urkolatlan </w:t>
      </w:r>
      <w:r w:rsidR="00C04C7E">
        <w:rPr>
          <w:rFonts w:ascii="Book Antiqua" w:hAnsi="Book Antiqua" w:cs="Times New Roman"/>
        </w:rPr>
        <w:t>út</w:t>
      </w:r>
      <w:r w:rsidRPr="00AA3412">
        <w:rPr>
          <w:rFonts w:ascii="Book Antiqua" w:hAnsi="Book Antiqua" w:cs="Times New Roman"/>
        </w:rPr>
        <w:t xml:space="preserve"> l</w:t>
      </w:r>
      <w:r w:rsidR="00430A73" w:rsidRPr="00AA3412">
        <w:rPr>
          <w:rFonts w:ascii="Book Antiqua" w:hAnsi="Book Antiqua" w:cs="Times New Roman"/>
        </w:rPr>
        <w:t>akossági bejelentés alapján a gépjárművek</w:t>
      </w:r>
      <w:r w:rsidR="00C04C7E">
        <w:rPr>
          <w:rFonts w:ascii="Book Antiqua" w:hAnsi="Book Antiqua" w:cs="Times New Roman"/>
        </w:rPr>
        <w:t xml:space="preserve"> túl</w:t>
      </w:r>
      <w:r w:rsidR="00430A73" w:rsidRPr="00AA3412">
        <w:rPr>
          <w:rFonts w:ascii="Book Antiqua" w:hAnsi="Book Antiqua" w:cs="Times New Roman"/>
        </w:rPr>
        <w:t xml:space="preserve"> gyorsan haladnak.</w:t>
      </w:r>
      <w:r w:rsidRPr="00AA3412">
        <w:rPr>
          <w:rFonts w:ascii="Book Antiqua" w:hAnsi="Book Antiqua" w:cs="Times New Roman"/>
        </w:rPr>
        <w:t xml:space="preserve"> </w:t>
      </w:r>
      <w:r w:rsidR="00C04C7E">
        <w:rPr>
          <w:rFonts w:ascii="Book Antiqua" w:hAnsi="Book Antiqua" w:cs="Times New Roman"/>
        </w:rPr>
        <w:t>Ezzel balesetveszélyes helyzetet okoznak, valamint az út is porzik.</w:t>
      </w:r>
    </w:p>
    <w:p w:rsidR="00430A73" w:rsidRPr="00AA3412" w:rsidRDefault="0067292F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Jelenleg</w:t>
      </w:r>
      <w:r w:rsidR="009A6C7F" w:rsidRPr="00AA3412">
        <w:rPr>
          <w:rFonts w:ascii="Book Antiqua" w:hAnsi="Book Antiqua" w:cs="Times New Roman"/>
        </w:rPr>
        <w:t xml:space="preserve"> nincs s</w:t>
      </w:r>
      <w:r w:rsidRPr="00AA3412">
        <w:rPr>
          <w:rFonts w:ascii="Book Antiqua" w:hAnsi="Book Antiqua" w:cs="Times New Roman"/>
        </w:rPr>
        <w:t>ebességkorlátozó tábla az út</w:t>
      </w:r>
      <w:r w:rsidR="009A6C7F" w:rsidRPr="00AA3412">
        <w:rPr>
          <w:rFonts w:ascii="Book Antiqua" w:hAnsi="Book Antiqua" w:cs="Times New Roman"/>
        </w:rPr>
        <w:t>on.</w:t>
      </w: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 xml:space="preserve">Megoldási </w:t>
      </w:r>
      <w:r w:rsidR="00636711" w:rsidRPr="00AA3412">
        <w:rPr>
          <w:rFonts w:ascii="Book Antiqua" w:hAnsi="Book Antiqua" w:cs="Times New Roman"/>
          <w:b/>
        </w:rPr>
        <w:t>javaslat</w:t>
      </w:r>
      <w:r w:rsidRPr="00AA3412">
        <w:rPr>
          <w:rFonts w:ascii="Book Antiqua" w:hAnsi="Book Antiqua" w:cs="Times New Roman"/>
          <w:b/>
        </w:rPr>
        <w:t>:</w:t>
      </w: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C04C7E" w:rsidRDefault="0067292F" w:rsidP="00C04C7E">
      <w:pPr>
        <w:spacing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A képviselő-testület úgy dönt, hogy</w:t>
      </w:r>
      <w:r w:rsidR="00AD563D">
        <w:rPr>
          <w:rFonts w:ascii="Book Antiqua" w:hAnsi="Book Antiqua" w:cs="Times New Roman"/>
        </w:rPr>
        <w:t xml:space="preserve"> </w:t>
      </w:r>
      <w:r w:rsidR="00C04C7E">
        <w:rPr>
          <w:rFonts w:ascii="Book Antiqua" w:hAnsi="Book Antiqua" w:cs="Times New Roman"/>
        </w:rPr>
        <w:t>az utcára</w:t>
      </w:r>
      <w:r w:rsidRPr="00AA3412">
        <w:rPr>
          <w:rFonts w:ascii="Book Antiqua" w:hAnsi="Book Antiqua" w:cs="Times New Roman"/>
        </w:rPr>
        <w:t xml:space="preserve"> 2 db</w:t>
      </w:r>
      <w:r w:rsidR="00B127FE">
        <w:rPr>
          <w:rFonts w:ascii="Book Antiqua" w:hAnsi="Book Antiqua" w:cs="Times New Roman"/>
        </w:rPr>
        <w:t xml:space="preserve"> </w:t>
      </w:r>
      <w:r w:rsidR="00C04C7E">
        <w:rPr>
          <w:rFonts w:ascii="Book Antiqua" w:hAnsi="Book Antiqua" w:cs="Times New Roman"/>
        </w:rPr>
        <w:t>30</w:t>
      </w:r>
      <w:r w:rsidR="009A6C7F" w:rsidRPr="00AA3412">
        <w:rPr>
          <w:rFonts w:ascii="Book Antiqua" w:hAnsi="Book Antiqua" w:cs="Times New Roman"/>
        </w:rPr>
        <w:t xml:space="preserve"> km/h sebe</w:t>
      </w:r>
      <w:r w:rsidR="00C04C7E">
        <w:rPr>
          <w:rFonts w:ascii="Book Antiqua" w:hAnsi="Book Antiqua" w:cs="Times New Roman"/>
        </w:rPr>
        <w:t>sségkorlátozó táblát helyez ki, amellyel vár</w:t>
      </w:r>
      <w:r w:rsidR="001D622F">
        <w:rPr>
          <w:rFonts w:ascii="Book Antiqua" w:hAnsi="Book Antiqua" w:cs="Times New Roman"/>
        </w:rPr>
        <w:t>hatóan az arra haladó gépjárművek sebességét sikerül csökkenteni.</w:t>
      </w:r>
      <w:r w:rsidR="009A6C7F" w:rsidRPr="00AA3412">
        <w:rPr>
          <w:rFonts w:ascii="Book Antiqua" w:hAnsi="Book Antiqua" w:cs="Times New Roman"/>
        </w:rPr>
        <w:t xml:space="preserve"> </w:t>
      </w:r>
      <w:r w:rsidR="006A4F66" w:rsidRPr="00AA3412">
        <w:rPr>
          <w:rFonts w:ascii="Book Antiqua" w:hAnsi="Book Antiqua" w:cs="Times New Roman"/>
        </w:rPr>
        <w:t xml:space="preserve">Költségigény: </w:t>
      </w:r>
      <w:r w:rsidR="00C04C7E">
        <w:rPr>
          <w:rFonts w:ascii="Book Antiqua" w:hAnsi="Book Antiqua" w:cs="Times New Roman"/>
        </w:rPr>
        <w:t>4</w:t>
      </w:r>
      <w:r w:rsidR="006A4F66">
        <w:rPr>
          <w:rFonts w:ascii="Book Antiqua" w:hAnsi="Book Antiqua" w:cs="Times New Roman"/>
        </w:rPr>
        <w:t>0.000</w:t>
      </w:r>
      <w:r w:rsidR="006A4F66" w:rsidRPr="00AA3412">
        <w:rPr>
          <w:rFonts w:ascii="Book Antiqua" w:hAnsi="Book Antiqua" w:cs="Times New Roman"/>
        </w:rPr>
        <w:t xml:space="preserve"> Ft</w:t>
      </w:r>
    </w:p>
    <w:p w:rsidR="0018462D" w:rsidRPr="00AA3412" w:rsidRDefault="0018462D" w:rsidP="00C04C7E">
      <w:pPr>
        <w:spacing w:line="240" w:lineRule="auto"/>
        <w:jc w:val="both"/>
        <w:rPr>
          <w:rStyle w:val="grame"/>
          <w:rFonts w:ascii="Book Antiqua" w:hAnsi="Book Antiqua" w:cs="Tahoma"/>
          <w:b/>
          <w:bCs/>
          <w:i/>
          <w:iCs/>
          <w:u w:val="single"/>
        </w:rPr>
      </w:pPr>
      <w:r w:rsidRPr="00AA3412">
        <w:rPr>
          <w:rFonts w:ascii="Book Antiqua" w:hAnsi="Book Antiqua" w:cs="Tahoma"/>
          <w:i/>
          <w:u w:val="single"/>
        </w:rPr>
        <w:t>Határozati javaslat:</w:t>
      </w:r>
      <w:r w:rsidRPr="00AA3412">
        <w:rPr>
          <w:rStyle w:val="grame"/>
          <w:rFonts w:ascii="Book Antiqua" w:hAnsi="Book Antiqua" w:cs="Tahoma"/>
          <w:b/>
          <w:bCs/>
          <w:i/>
          <w:iCs/>
          <w:u w:val="single"/>
        </w:rPr>
        <w:t xml:space="preserve"> </w:t>
      </w:r>
    </w:p>
    <w:p w:rsidR="0018462D" w:rsidRPr="00AA3412" w:rsidRDefault="0018462D" w:rsidP="0018462D">
      <w:pPr>
        <w:spacing w:after="0" w:line="240" w:lineRule="auto"/>
        <w:jc w:val="both"/>
        <w:rPr>
          <w:rFonts w:ascii="Book Antiqua" w:hAnsi="Book Antiqua" w:cs="Tahoma"/>
          <w:i/>
        </w:rPr>
      </w:pPr>
      <w:r w:rsidRPr="00AA3412">
        <w:rPr>
          <w:rFonts w:ascii="Book Antiqua" w:hAnsi="Book Antiqua" w:cs="Tahoma"/>
          <w:i/>
        </w:rPr>
        <w:t xml:space="preserve">Délegyháza Község Önkormányzatának Képviselő-testülete - mint a Délegyháza helyi közút kezelője </w:t>
      </w:r>
      <w:r w:rsidRPr="00AA3412">
        <w:rPr>
          <w:rFonts w:ascii="Book Antiqua" w:hAnsi="Book Antiqua"/>
          <w:i/>
        </w:rPr>
        <w:t xml:space="preserve">úgy dönt, hogy a </w:t>
      </w:r>
      <w:r w:rsidR="00C04C7E">
        <w:rPr>
          <w:rFonts w:ascii="Book Antiqua" w:hAnsi="Book Antiqua"/>
          <w:i/>
        </w:rPr>
        <w:t>Vadvirág utcába</w:t>
      </w:r>
      <w:r w:rsidRPr="00AA3412">
        <w:rPr>
          <w:rFonts w:ascii="Book Antiqua" w:hAnsi="Book Antiqua"/>
          <w:i/>
        </w:rPr>
        <w:t xml:space="preserve">n </w:t>
      </w:r>
      <w:r w:rsidRPr="00AA3412">
        <w:rPr>
          <w:rFonts w:ascii="Book Antiqua" w:hAnsi="Book Antiqua" w:cs="Tahoma"/>
          <w:i/>
        </w:rPr>
        <w:t xml:space="preserve">áthaladó gépjárműforgalmat </w:t>
      </w:r>
      <w:r w:rsidR="00C04C7E">
        <w:rPr>
          <w:rFonts w:ascii="Book Antiqua" w:hAnsi="Book Antiqua" w:cs="Tahoma"/>
          <w:i/>
        </w:rPr>
        <w:t>3</w:t>
      </w:r>
      <w:r w:rsidRPr="00AA3412">
        <w:rPr>
          <w:rFonts w:ascii="Book Antiqua" w:hAnsi="Book Antiqua" w:cs="Tahoma"/>
          <w:i/>
        </w:rPr>
        <w:t xml:space="preserve">0 km/ h sebességkorlátozó táblák kihelyezésével igyekszik csillapítani. Képviselő- testület felkéri </w:t>
      </w:r>
      <w:r w:rsidR="008936E9">
        <w:rPr>
          <w:rFonts w:ascii="Book Antiqua" w:hAnsi="Book Antiqua" w:cs="Tahoma"/>
          <w:i/>
        </w:rPr>
        <w:t>a Községgondnokságot</w:t>
      </w:r>
      <w:r w:rsidRPr="00AA3412">
        <w:rPr>
          <w:rFonts w:ascii="Book Antiqua" w:hAnsi="Book Antiqua" w:cs="Tahoma"/>
          <w:i/>
        </w:rPr>
        <w:t xml:space="preserve">, hogy a szükséges táblák kihelyezéséről gondoskodjon. </w:t>
      </w:r>
    </w:p>
    <w:p w:rsidR="0018462D" w:rsidRPr="00AA3412" w:rsidRDefault="0018462D" w:rsidP="0018462D">
      <w:pPr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Határidő:</w:t>
      </w:r>
      <w:r w:rsidRPr="00AA3412">
        <w:rPr>
          <w:rFonts w:ascii="Book Antiqua" w:hAnsi="Book Antiqua"/>
          <w:i/>
        </w:rPr>
        <w:t xml:space="preserve"> 201</w:t>
      </w:r>
      <w:r w:rsidR="006A4F66">
        <w:rPr>
          <w:rFonts w:ascii="Book Antiqua" w:hAnsi="Book Antiqua"/>
          <w:i/>
        </w:rPr>
        <w:t>6</w:t>
      </w:r>
      <w:r w:rsidRPr="00AA3412">
        <w:rPr>
          <w:rFonts w:ascii="Book Antiqua" w:hAnsi="Book Antiqua"/>
          <w:i/>
        </w:rPr>
        <w:t xml:space="preserve">. </w:t>
      </w:r>
      <w:r w:rsidR="00C04C7E">
        <w:rPr>
          <w:rFonts w:ascii="Book Antiqua" w:hAnsi="Book Antiqua"/>
          <w:i/>
        </w:rPr>
        <w:t>október 5.</w:t>
      </w:r>
    </w:p>
    <w:p w:rsidR="0018462D" w:rsidRPr="00AA3412" w:rsidRDefault="0018462D" w:rsidP="0018462D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Felelős:</w:t>
      </w:r>
      <w:r w:rsidRPr="00AA3412">
        <w:rPr>
          <w:rFonts w:ascii="Book Antiqua" w:hAnsi="Book Antiqua"/>
          <w:i/>
        </w:rPr>
        <w:t xml:space="preserve"> Képviselő- testület</w:t>
      </w:r>
      <w:r w:rsidRPr="00AA3412">
        <w:rPr>
          <w:rFonts w:ascii="Book Antiqua" w:hAnsi="Book Antiqua"/>
          <w:i/>
        </w:rPr>
        <w:tab/>
      </w:r>
    </w:p>
    <w:p w:rsidR="00485277" w:rsidRDefault="00485277" w:rsidP="0067292F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497D61" w:rsidRDefault="00497D61" w:rsidP="0063671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Felkérem Tisztelt Képviselő- testületet, hogy </w:t>
      </w:r>
      <w:r w:rsidR="006115AF">
        <w:rPr>
          <w:rFonts w:ascii="Book Antiqua" w:hAnsi="Book Antiqua" w:cs="Times New Roman"/>
        </w:rPr>
        <w:t xml:space="preserve">döntsön a Vadvirág utca </w:t>
      </w:r>
      <w:r w:rsidR="00636711" w:rsidRPr="00AA3412">
        <w:rPr>
          <w:rFonts w:ascii="Book Antiqua" w:hAnsi="Book Antiqua" w:cs="Times New Roman"/>
        </w:rPr>
        <w:t>forgalomcsillapítás</w:t>
      </w:r>
      <w:r w:rsidR="006115AF">
        <w:rPr>
          <w:rFonts w:ascii="Book Antiqua" w:hAnsi="Book Antiqua" w:cs="Times New Roman"/>
        </w:rPr>
        <w:t>a ügyében.</w:t>
      </w:r>
      <w:r w:rsidR="0028111F">
        <w:rPr>
          <w:rFonts w:ascii="Book Antiqua" w:hAnsi="Book Antiqua" w:cs="Times New Roman"/>
        </w:rPr>
        <w:t xml:space="preserve"> </w:t>
      </w:r>
    </w:p>
    <w:p w:rsidR="0082699E" w:rsidRPr="0028111F" w:rsidRDefault="0082699E" w:rsidP="0082699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Book Antiqua" w:hAnsi="Book Antiqua" w:cs="Times New Roman"/>
          <w:b/>
        </w:rPr>
      </w:pPr>
    </w:p>
    <w:p w:rsidR="00AA3412" w:rsidRPr="005A0337" w:rsidRDefault="00AA3412" w:rsidP="00AA3412">
      <w:pPr>
        <w:ind w:right="-111"/>
        <w:jc w:val="both"/>
        <w:rPr>
          <w:rFonts w:ascii="Book Antiqua" w:hAnsi="Book Antiqua" w:cs="Tahoma"/>
        </w:rPr>
      </w:pPr>
      <w:r w:rsidRPr="005A0337">
        <w:rPr>
          <w:rFonts w:ascii="Book Antiqua" w:hAnsi="Book Antiqua" w:cs="Tahoma"/>
        </w:rPr>
        <w:t>Délegyháza, 201</w:t>
      </w:r>
      <w:r>
        <w:rPr>
          <w:rFonts w:ascii="Book Antiqua" w:hAnsi="Book Antiqua" w:cs="Tahoma"/>
        </w:rPr>
        <w:t>6</w:t>
      </w:r>
      <w:r w:rsidRPr="005A0337">
        <w:rPr>
          <w:rFonts w:ascii="Book Antiqua" w:hAnsi="Book Antiqua" w:cs="Tahoma"/>
        </w:rPr>
        <w:t xml:space="preserve">. </w:t>
      </w:r>
      <w:r w:rsidR="006115AF">
        <w:rPr>
          <w:rFonts w:ascii="Book Antiqua" w:hAnsi="Book Antiqua" w:cs="Tahoma"/>
        </w:rPr>
        <w:t>szeptember 9.</w:t>
      </w:r>
    </w:p>
    <w:p w:rsidR="00AA3412" w:rsidRPr="00AA3412" w:rsidRDefault="00AA3412" w:rsidP="00AA3412">
      <w:pPr>
        <w:ind w:right="-111"/>
        <w:jc w:val="both"/>
        <w:rPr>
          <w:rFonts w:ascii="Book Antiqua" w:hAnsi="Book Antiqua" w:cs="Tahoma"/>
        </w:rPr>
      </w:pPr>
      <w:r w:rsidRPr="00AA3412">
        <w:rPr>
          <w:rFonts w:ascii="Book Antiqua" w:hAnsi="Book Antiqua" w:cs="Tahoma"/>
        </w:rPr>
        <w:t xml:space="preserve">Összeállította: </w:t>
      </w:r>
    </w:p>
    <w:p w:rsidR="00AA3412" w:rsidRPr="00AA3412" w:rsidRDefault="00AA3412" w:rsidP="00AA3412">
      <w:pPr>
        <w:spacing w:after="0" w:line="240" w:lineRule="auto"/>
        <w:ind w:left="5382" w:right="-113" w:firstLine="282"/>
        <w:jc w:val="both"/>
        <w:rPr>
          <w:rFonts w:ascii="Book Antiqua" w:hAnsi="Book Antiqua" w:cs="Tahoma"/>
        </w:rPr>
      </w:pPr>
      <w:r w:rsidRPr="00AA3412">
        <w:rPr>
          <w:rFonts w:ascii="Book Antiqua" w:hAnsi="Book Antiqua" w:cs="Tahoma"/>
        </w:rPr>
        <w:t>Tisza Gabriella</w:t>
      </w:r>
    </w:p>
    <w:p w:rsidR="00AA3412" w:rsidRPr="00AA3412" w:rsidRDefault="00AA3412" w:rsidP="00AA3412">
      <w:pPr>
        <w:spacing w:after="0" w:line="240" w:lineRule="auto"/>
        <w:ind w:left="1134" w:right="-113"/>
        <w:jc w:val="both"/>
        <w:rPr>
          <w:rFonts w:ascii="Book Antiqua" w:hAnsi="Book Antiqua"/>
        </w:rPr>
      </w:pPr>
      <w:r w:rsidRPr="00AA3412">
        <w:rPr>
          <w:rFonts w:ascii="Book Antiqua" w:hAnsi="Book Antiqua" w:cs="Tahoma"/>
        </w:rPr>
        <w:t xml:space="preserve"> </w:t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  <w:t xml:space="preserve"> </w:t>
      </w:r>
      <w:proofErr w:type="gramStart"/>
      <w:r w:rsidRPr="00AA3412">
        <w:rPr>
          <w:rFonts w:ascii="Book Antiqua" w:hAnsi="Book Antiqua" w:cs="Tahoma"/>
        </w:rPr>
        <w:t>településüzemeltetési</w:t>
      </w:r>
      <w:proofErr w:type="gramEnd"/>
      <w:r w:rsidRPr="00AA3412">
        <w:rPr>
          <w:rFonts w:ascii="Book Antiqua" w:hAnsi="Book Antiqua" w:cs="Tahoma"/>
        </w:rPr>
        <w:t xml:space="preserve"> előadó</w:t>
      </w:r>
    </w:p>
    <w:p w:rsidR="0028111F" w:rsidRDefault="0028111F" w:rsidP="00D960C7">
      <w:pPr>
        <w:rPr>
          <w:rFonts w:ascii="Book Antiqua" w:hAnsi="Book Antiqua"/>
        </w:rPr>
      </w:pPr>
    </w:p>
    <w:p w:rsidR="00AA3412" w:rsidRPr="00AA3412" w:rsidRDefault="00AA3412" w:rsidP="00D960C7">
      <w:pPr>
        <w:rPr>
          <w:rFonts w:ascii="Book Antiqua" w:hAnsi="Book Antiqua" w:cs="Tahoma"/>
          <w:color w:val="000000"/>
        </w:rPr>
      </w:pPr>
      <w:r w:rsidRPr="00AA3412">
        <w:rPr>
          <w:rFonts w:ascii="Book Antiqua" w:hAnsi="Book Antiqua"/>
        </w:rPr>
        <w:t xml:space="preserve">Előterjesztéssé nyilvánítva: </w:t>
      </w:r>
      <w:r w:rsidR="00E618F3">
        <w:rPr>
          <w:rFonts w:ascii="Book Antiqua" w:hAnsi="Book Antiqua"/>
        </w:rPr>
        <w:t xml:space="preserve">2016. szeptember </w:t>
      </w:r>
      <w:r w:rsidR="00AC6AD6">
        <w:rPr>
          <w:rFonts w:ascii="Book Antiqua" w:hAnsi="Book Antiqua"/>
        </w:rPr>
        <w:t>20</w:t>
      </w:r>
      <w:r w:rsidR="00E618F3">
        <w:rPr>
          <w:rFonts w:ascii="Book Antiqua" w:hAnsi="Book Antiqua"/>
        </w:rPr>
        <w:t xml:space="preserve">. </w:t>
      </w:r>
      <w:r w:rsidR="009D6589">
        <w:rPr>
          <w:rFonts w:ascii="Book Antiqua" w:hAnsi="Book Antiqua"/>
        </w:rPr>
        <w:t xml:space="preserve"> </w:t>
      </w:r>
      <w:bookmarkStart w:id="0" w:name="_GoBack"/>
      <w:bookmarkEnd w:id="0"/>
    </w:p>
    <w:sectPr w:rsidR="00AA3412" w:rsidRPr="00AA3412" w:rsidSect="001A10BF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12A9F"/>
    <w:multiLevelType w:val="hybridMultilevel"/>
    <w:tmpl w:val="C400CC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6C"/>
    <w:rsid w:val="00014DA6"/>
    <w:rsid w:val="00037FEC"/>
    <w:rsid w:val="000677D6"/>
    <w:rsid w:val="0009753B"/>
    <w:rsid w:val="000D2C00"/>
    <w:rsid w:val="00151D75"/>
    <w:rsid w:val="00171E58"/>
    <w:rsid w:val="00173E5D"/>
    <w:rsid w:val="0018462D"/>
    <w:rsid w:val="001A10BF"/>
    <w:rsid w:val="001D622F"/>
    <w:rsid w:val="001E4BB0"/>
    <w:rsid w:val="0025615F"/>
    <w:rsid w:val="0028111F"/>
    <w:rsid w:val="00293A69"/>
    <w:rsid w:val="002A1519"/>
    <w:rsid w:val="002A7DB6"/>
    <w:rsid w:val="002E764A"/>
    <w:rsid w:val="002F591A"/>
    <w:rsid w:val="00360A0C"/>
    <w:rsid w:val="00372EA0"/>
    <w:rsid w:val="0038442E"/>
    <w:rsid w:val="003F61D8"/>
    <w:rsid w:val="0042797A"/>
    <w:rsid w:val="00430A73"/>
    <w:rsid w:val="004434E9"/>
    <w:rsid w:val="00446395"/>
    <w:rsid w:val="00482994"/>
    <w:rsid w:val="00485277"/>
    <w:rsid w:val="00497D61"/>
    <w:rsid w:val="004F366C"/>
    <w:rsid w:val="00516FEC"/>
    <w:rsid w:val="00545228"/>
    <w:rsid w:val="00575F19"/>
    <w:rsid w:val="005A4021"/>
    <w:rsid w:val="005A4FE9"/>
    <w:rsid w:val="005B4F57"/>
    <w:rsid w:val="005F58C6"/>
    <w:rsid w:val="00602360"/>
    <w:rsid w:val="006115AF"/>
    <w:rsid w:val="00611D23"/>
    <w:rsid w:val="0062676D"/>
    <w:rsid w:val="00636711"/>
    <w:rsid w:val="00647441"/>
    <w:rsid w:val="006521BB"/>
    <w:rsid w:val="0067292F"/>
    <w:rsid w:val="00673D56"/>
    <w:rsid w:val="00681098"/>
    <w:rsid w:val="006A4F66"/>
    <w:rsid w:val="006C0D61"/>
    <w:rsid w:val="006C14B3"/>
    <w:rsid w:val="0071785E"/>
    <w:rsid w:val="00722DFC"/>
    <w:rsid w:val="007827C6"/>
    <w:rsid w:val="007A78D4"/>
    <w:rsid w:val="007B5145"/>
    <w:rsid w:val="007F2B12"/>
    <w:rsid w:val="00811A64"/>
    <w:rsid w:val="0082699E"/>
    <w:rsid w:val="0083215D"/>
    <w:rsid w:val="008936E9"/>
    <w:rsid w:val="008973FE"/>
    <w:rsid w:val="008E68C1"/>
    <w:rsid w:val="008F1DA8"/>
    <w:rsid w:val="009A491F"/>
    <w:rsid w:val="009A6C7F"/>
    <w:rsid w:val="009D5CE5"/>
    <w:rsid w:val="009D6589"/>
    <w:rsid w:val="009E10C2"/>
    <w:rsid w:val="00A515F1"/>
    <w:rsid w:val="00A564C1"/>
    <w:rsid w:val="00A87EBA"/>
    <w:rsid w:val="00AA3412"/>
    <w:rsid w:val="00AA6EF3"/>
    <w:rsid w:val="00AC6AD6"/>
    <w:rsid w:val="00AD563D"/>
    <w:rsid w:val="00B127FE"/>
    <w:rsid w:val="00B13469"/>
    <w:rsid w:val="00B14AD6"/>
    <w:rsid w:val="00B258BC"/>
    <w:rsid w:val="00B36409"/>
    <w:rsid w:val="00B72CEE"/>
    <w:rsid w:val="00BA117C"/>
    <w:rsid w:val="00BD5C4A"/>
    <w:rsid w:val="00BF3B5B"/>
    <w:rsid w:val="00C04C7E"/>
    <w:rsid w:val="00C206D2"/>
    <w:rsid w:val="00C206F0"/>
    <w:rsid w:val="00C2129E"/>
    <w:rsid w:val="00C36AE2"/>
    <w:rsid w:val="00C6159A"/>
    <w:rsid w:val="00C942DD"/>
    <w:rsid w:val="00CD152F"/>
    <w:rsid w:val="00CD7149"/>
    <w:rsid w:val="00D05AE8"/>
    <w:rsid w:val="00D254BA"/>
    <w:rsid w:val="00D711C9"/>
    <w:rsid w:val="00D729F2"/>
    <w:rsid w:val="00D94016"/>
    <w:rsid w:val="00D960C7"/>
    <w:rsid w:val="00E3461D"/>
    <w:rsid w:val="00E52C17"/>
    <w:rsid w:val="00E618F3"/>
    <w:rsid w:val="00EB17E4"/>
    <w:rsid w:val="00EB2161"/>
    <w:rsid w:val="00F11574"/>
    <w:rsid w:val="00F42156"/>
    <w:rsid w:val="00FB5CE0"/>
    <w:rsid w:val="00FD1C2A"/>
    <w:rsid w:val="00FF0F55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930E4-BBED-40E7-AFF9-D0D6964F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D5CE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1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CD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8109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9D5CE5"/>
    <w:rPr>
      <w:rFonts w:ascii="Arial" w:eastAsia="Times New Roman" w:hAnsi="Arial" w:cs="Times New Roman"/>
      <w:b/>
      <w:kern w:val="32"/>
      <w:sz w:val="32"/>
      <w:szCs w:val="20"/>
      <w:lang w:eastAsia="zh-CN"/>
    </w:rPr>
  </w:style>
  <w:style w:type="paragraph" w:styleId="lfej">
    <w:name w:val="header"/>
    <w:basedOn w:val="Norml"/>
    <w:link w:val="lfejChar"/>
    <w:unhideWhenUsed/>
    <w:rsid w:val="009D5C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fejChar">
    <w:name w:val="Élőfej Char"/>
    <w:basedOn w:val="Bekezdsalapbettpusa"/>
    <w:link w:val="lfej"/>
    <w:rsid w:val="009D5CE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">
    <w:qFormat/>
    <w:rsid w:val="00AA34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rame">
    <w:name w:val="grame"/>
    <w:basedOn w:val="Bekezdsalapbettpusa"/>
    <w:rsid w:val="0018462D"/>
  </w:style>
  <w:style w:type="character" w:styleId="Kiemels2">
    <w:name w:val="Strong"/>
    <w:basedOn w:val="Bekezdsalapbettpusa"/>
    <w:uiPriority w:val="22"/>
    <w:qFormat/>
    <w:rsid w:val="0018462D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3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3E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1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4070">
                              <w:marLeft w:val="23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03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39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2908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87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2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32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998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2739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3051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3519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137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885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CFBD-28C2-4F4F-8BAD-74FA7BAC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vighar</dc:creator>
  <cp:lastModifiedBy>Dr. Molnar Zsuzsanna</cp:lastModifiedBy>
  <cp:revision>9</cp:revision>
  <cp:lastPrinted>2016-08-10T08:41:00Z</cp:lastPrinted>
  <dcterms:created xsi:type="dcterms:W3CDTF">2016-08-22T10:56:00Z</dcterms:created>
  <dcterms:modified xsi:type="dcterms:W3CDTF">2016-11-15T16:36:00Z</dcterms:modified>
</cp:coreProperties>
</file>