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15" w:rsidRDefault="00DA0084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 xml:space="preserve">Előterjesztés munkaanyaga </w:t>
      </w:r>
      <w:proofErr w:type="gramStart"/>
      <w:r w:rsidRPr="00971E15">
        <w:rPr>
          <w:rFonts w:ascii="Book Antiqua" w:hAnsi="Book Antiqua"/>
          <w:b/>
          <w:sz w:val="20"/>
          <w:szCs w:val="20"/>
        </w:rPr>
        <w:t>a</w:t>
      </w:r>
      <w:proofErr w:type="gramEnd"/>
      <w:r w:rsidRPr="00971E15">
        <w:rPr>
          <w:rFonts w:ascii="Book Antiqua" w:hAnsi="Book Antiqua"/>
          <w:b/>
          <w:sz w:val="20"/>
          <w:szCs w:val="20"/>
        </w:rPr>
        <w:t xml:space="preserve"> </w:t>
      </w:r>
    </w:p>
    <w:p w:rsidR="000E6A1A" w:rsidRDefault="00DA0084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 xml:space="preserve">Képviselő-testület </w:t>
      </w:r>
      <w:r w:rsidR="0051244D">
        <w:rPr>
          <w:rFonts w:ascii="Book Antiqua" w:hAnsi="Book Antiqua"/>
          <w:b/>
          <w:sz w:val="20"/>
          <w:szCs w:val="20"/>
        </w:rPr>
        <w:t xml:space="preserve">2016. </w:t>
      </w:r>
      <w:r w:rsidR="004952DE">
        <w:rPr>
          <w:rFonts w:ascii="Book Antiqua" w:hAnsi="Book Antiqua"/>
          <w:b/>
          <w:sz w:val="20"/>
          <w:szCs w:val="20"/>
        </w:rPr>
        <w:t>szeptember 20</w:t>
      </w:r>
      <w:r w:rsidRPr="00971E15">
        <w:rPr>
          <w:rFonts w:ascii="Book Antiqua" w:hAnsi="Book Antiqua"/>
          <w:b/>
          <w:sz w:val="20"/>
          <w:szCs w:val="20"/>
        </w:rPr>
        <w:t>-i ülésére</w:t>
      </w:r>
    </w:p>
    <w:p w:rsidR="00971E15" w:rsidRPr="00971E15" w:rsidRDefault="00971E15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</w:p>
    <w:p w:rsidR="00DA0084" w:rsidRDefault="0051244D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</w:t>
      </w:r>
      <w:r w:rsidR="004952DE">
        <w:rPr>
          <w:rFonts w:ascii="Book Antiqua" w:hAnsi="Book Antiqua"/>
          <w:b/>
          <w:sz w:val="20"/>
          <w:szCs w:val="20"/>
        </w:rPr>
        <w:t>1</w:t>
      </w:r>
      <w:r w:rsidR="00DA0084" w:rsidRPr="00971E15">
        <w:rPr>
          <w:rFonts w:ascii="Book Antiqua" w:hAnsi="Book Antiqua"/>
          <w:b/>
          <w:sz w:val="20"/>
          <w:szCs w:val="20"/>
        </w:rPr>
        <w:t xml:space="preserve">. napirend: </w:t>
      </w:r>
      <w:r w:rsidR="004952DE">
        <w:rPr>
          <w:rFonts w:ascii="Book Antiqua" w:hAnsi="Book Antiqua"/>
          <w:b/>
          <w:sz w:val="20"/>
          <w:szCs w:val="20"/>
        </w:rPr>
        <w:t>Egyebek – A Családi Napközi</w:t>
      </w:r>
      <w:r w:rsidR="00DA0084" w:rsidRPr="00971E15">
        <w:rPr>
          <w:rFonts w:ascii="Book Antiqua" w:hAnsi="Book Antiqua"/>
          <w:b/>
          <w:sz w:val="20"/>
          <w:szCs w:val="20"/>
        </w:rPr>
        <w:t xml:space="preserve"> alapító okiratának módosítása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I.</w:t>
      </w:r>
    </w:p>
    <w:p w:rsidR="008A047D" w:rsidRDefault="008A047D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Képviselő-testület </w:t>
      </w:r>
      <w:r w:rsidR="004952DE">
        <w:rPr>
          <w:rFonts w:ascii="Book Antiqua" w:hAnsi="Book Antiqua"/>
          <w:sz w:val="20"/>
          <w:szCs w:val="20"/>
        </w:rPr>
        <w:t>a szeptember 5-i</w:t>
      </w:r>
      <w:r>
        <w:rPr>
          <w:rFonts w:ascii="Book Antiqua" w:hAnsi="Book Antiqua"/>
          <w:sz w:val="20"/>
          <w:szCs w:val="20"/>
        </w:rPr>
        <w:t xml:space="preserve"> ülésén módosította a </w:t>
      </w:r>
      <w:r w:rsidR="004952DE">
        <w:rPr>
          <w:rFonts w:ascii="Book Antiqua" w:hAnsi="Book Antiqua"/>
          <w:sz w:val="20"/>
          <w:szCs w:val="20"/>
        </w:rPr>
        <w:t>Zsebi-baba Családi Napközi</w:t>
      </w:r>
      <w:r>
        <w:rPr>
          <w:rFonts w:ascii="Book Antiqua" w:hAnsi="Book Antiqua"/>
          <w:sz w:val="20"/>
          <w:szCs w:val="20"/>
        </w:rPr>
        <w:t xml:space="preserve"> Alapító Okiratát </w:t>
      </w:r>
      <w:r w:rsidR="004952DE">
        <w:rPr>
          <w:rFonts w:ascii="Book Antiqua" w:hAnsi="Book Antiqua"/>
          <w:sz w:val="20"/>
          <w:szCs w:val="20"/>
        </w:rPr>
        <w:t xml:space="preserve">a családi bölcsődévé történő módosítás okán, mely </w:t>
      </w:r>
      <w:r w:rsidR="0051244D">
        <w:rPr>
          <w:rFonts w:ascii="Book Antiqua" w:hAnsi="Book Antiqua"/>
          <w:sz w:val="20"/>
          <w:szCs w:val="20"/>
        </w:rPr>
        <w:t xml:space="preserve">módosítással áttértünk a kötelezően alkalmazandó </w:t>
      </w:r>
      <w:r w:rsidR="00D35778">
        <w:rPr>
          <w:rFonts w:ascii="Book Antiqua" w:hAnsi="Book Antiqua"/>
          <w:sz w:val="20"/>
          <w:szCs w:val="20"/>
        </w:rPr>
        <w:t>új alapító okirat</w:t>
      </w:r>
      <w:r w:rsidR="0051244D">
        <w:rPr>
          <w:rFonts w:ascii="Book Antiqua" w:hAnsi="Book Antiqua"/>
          <w:sz w:val="20"/>
          <w:szCs w:val="20"/>
        </w:rPr>
        <w:t xml:space="preserve"> formanyomtatvány használatára</w:t>
      </w:r>
      <w:r w:rsidR="007125B2">
        <w:rPr>
          <w:rFonts w:ascii="Book Antiqua" w:hAnsi="Book Antiqua"/>
          <w:sz w:val="20"/>
          <w:szCs w:val="20"/>
        </w:rPr>
        <w:t xml:space="preserve">. A kérelmet benyújtottuk, a MÁK azonban hiánypótlásra szólította fel Önkormányzatunkat további kormányzati funkciók felvétele, a vezető feletti egyéb munkáltatói jogok gyakorlása, valamint a záró rendelkezés tekintetében. </w:t>
      </w:r>
    </w:p>
    <w:p w:rsidR="008A047D" w:rsidRPr="00971E15" w:rsidRDefault="008A047D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971E15">
        <w:rPr>
          <w:rFonts w:ascii="Book Antiqua" w:hAnsi="Book Antiqua"/>
          <w:sz w:val="20"/>
          <w:szCs w:val="20"/>
        </w:rPr>
        <w:t xml:space="preserve">A </w:t>
      </w:r>
      <w:r w:rsidR="007125B2">
        <w:rPr>
          <w:rFonts w:ascii="Book Antiqua" w:hAnsi="Book Antiqua"/>
          <w:sz w:val="20"/>
          <w:szCs w:val="20"/>
        </w:rPr>
        <w:t xml:space="preserve">hiánypótlást tartalmazó </w:t>
      </w:r>
      <w:r w:rsidRPr="00971E15">
        <w:rPr>
          <w:rFonts w:ascii="Book Antiqua" w:hAnsi="Book Antiqua"/>
          <w:sz w:val="20"/>
          <w:szCs w:val="20"/>
        </w:rPr>
        <w:t xml:space="preserve">formanyomtatványnak megfelelő módosító okiratot az 1. melléklet, a módosításokkal egységes szerkezetbe foglalt alapító okiratot a 2. melléklet tartalmazza. 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DA0084" w:rsidRPr="001505B6" w:rsidRDefault="00971E15" w:rsidP="001505B6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>II.</w:t>
      </w:r>
    </w:p>
    <w:p w:rsidR="001505B6" w:rsidRPr="001505B6" w:rsidRDefault="001505B6" w:rsidP="001505B6">
      <w:pPr>
        <w:tabs>
          <w:tab w:val="left" w:pos="8460"/>
          <w:tab w:val="left" w:pos="9180"/>
        </w:tabs>
        <w:spacing w:after="0"/>
        <w:ind w:right="-110"/>
        <w:jc w:val="both"/>
        <w:rPr>
          <w:rStyle w:val="Kiemels2"/>
          <w:rFonts w:ascii="Book Antiqua" w:hAnsi="Book Antiqua" w:cs="Tahoma"/>
          <w:i/>
          <w:sz w:val="20"/>
          <w:szCs w:val="20"/>
          <w:u w:val="single"/>
        </w:rPr>
      </w:pPr>
      <w:r w:rsidRPr="001505B6">
        <w:rPr>
          <w:rStyle w:val="Kiemels2"/>
          <w:rFonts w:ascii="Book Antiqua" w:hAnsi="Book Antiqua" w:cs="Tahoma"/>
          <w:i/>
          <w:sz w:val="20"/>
          <w:szCs w:val="20"/>
          <w:u w:val="single"/>
        </w:rPr>
        <w:t>Határozati javaslat:</w:t>
      </w:r>
    </w:p>
    <w:p w:rsidR="001505B6" w:rsidRPr="001505B6" w:rsidRDefault="001505B6" w:rsidP="001505B6">
      <w:pPr>
        <w:spacing w:after="0"/>
        <w:jc w:val="both"/>
        <w:rPr>
          <w:rFonts w:ascii="Book Antiqua" w:hAnsi="Book Antiqua"/>
          <w:i/>
          <w:sz w:val="20"/>
          <w:szCs w:val="20"/>
        </w:rPr>
      </w:pPr>
      <w:r w:rsidRPr="001505B6">
        <w:rPr>
          <w:rFonts w:ascii="Book Antiqua" w:hAnsi="Book Antiqua"/>
          <w:i/>
          <w:sz w:val="20"/>
          <w:szCs w:val="20"/>
        </w:rPr>
        <w:t xml:space="preserve">Délegyházas Község Önkormányzat Képviselő-testülete a „Zsebi-baba Családi Napközi nevét „Zsebi-baba” Családi Bölcsődére módosítja, és az alapító okiratának módosítására az alábbi döntést hozta: </w:t>
      </w:r>
    </w:p>
    <w:p w:rsidR="001505B6" w:rsidRPr="001505B6" w:rsidRDefault="001505B6" w:rsidP="001505B6">
      <w:pPr>
        <w:spacing w:after="0"/>
        <w:jc w:val="both"/>
        <w:rPr>
          <w:rFonts w:ascii="Book Antiqua" w:hAnsi="Book Antiqua"/>
          <w:i/>
          <w:sz w:val="20"/>
          <w:szCs w:val="20"/>
        </w:rPr>
      </w:pPr>
      <w:r w:rsidRPr="001505B6">
        <w:rPr>
          <w:rFonts w:ascii="Book Antiqua" w:hAnsi="Book Antiqua"/>
          <w:i/>
          <w:sz w:val="20"/>
          <w:szCs w:val="20"/>
        </w:rPr>
        <w:t>1. Délegyháza Község Önkormányzat Képviselő-testülete a „Zsebi-baba” Családi Napközi alapító okiratának módosítását a határozat 1. mellékletét képező Módosító Okirat szerinti szövegezéssel jóváhagyja.</w:t>
      </w:r>
    </w:p>
    <w:p w:rsidR="001505B6" w:rsidRPr="001505B6" w:rsidRDefault="001505B6" w:rsidP="001505B6">
      <w:pPr>
        <w:spacing w:after="0"/>
        <w:jc w:val="both"/>
        <w:rPr>
          <w:rFonts w:ascii="Book Antiqua" w:hAnsi="Book Antiqua"/>
          <w:i/>
          <w:sz w:val="20"/>
          <w:szCs w:val="20"/>
        </w:rPr>
      </w:pPr>
      <w:r w:rsidRPr="001505B6">
        <w:rPr>
          <w:rFonts w:ascii="Book Antiqua" w:hAnsi="Book Antiqua"/>
          <w:i/>
          <w:sz w:val="20"/>
          <w:szCs w:val="20"/>
        </w:rPr>
        <w:t xml:space="preserve">2. A Képviselő-testület a „Zsebi-baba” Családi Bölcsőde – jelen határozat 1. pontjával módosított – egységes szerkezetbe foglalt alapító okiratát a határozat 2. melléklete szerinti szövegezéssel jóváhagyja. </w:t>
      </w:r>
    </w:p>
    <w:p w:rsidR="001505B6" w:rsidRPr="001505B6" w:rsidRDefault="001505B6" w:rsidP="001505B6">
      <w:pPr>
        <w:spacing w:after="0"/>
        <w:jc w:val="both"/>
        <w:rPr>
          <w:rFonts w:ascii="Book Antiqua" w:hAnsi="Book Antiqua"/>
          <w:i/>
          <w:sz w:val="20"/>
          <w:szCs w:val="20"/>
        </w:rPr>
      </w:pPr>
      <w:r w:rsidRPr="001505B6">
        <w:rPr>
          <w:rFonts w:ascii="Book Antiqua" w:hAnsi="Book Antiqua"/>
          <w:i/>
          <w:sz w:val="20"/>
          <w:szCs w:val="20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1505B6" w:rsidRPr="001505B6" w:rsidRDefault="001505B6" w:rsidP="001505B6">
      <w:pPr>
        <w:spacing w:after="0"/>
        <w:jc w:val="both"/>
        <w:rPr>
          <w:rFonts w:ascii="Book Antiqua" w:hAnsi="Book Antiqua"/>
          <w:i/>
          <w:sz w:val="20"/>
          <w:szCs w:val="20"/>
        </w:rPr>
      </w:pPr>
      <w:r w:rsidRPr="001505B6">
        <w:rPr>
          <w:rFonts w:ascii="Book Antiqua" w:hAnsi="Book Antiqua"/>
          <w:i/>
          <w:sz w:val="20"/>
          <w:szCs w:val="20"/>
        </w:rPr>
        <w:t xml:space="preserve"> Határidő: azonnal</w:t>
      </w:r>
    </w:p>
    <w:p w:rsidR="001505B6" w:rsidRPr="001505B6" w:rsidRDefault="001505B6" w:rsidP="001505B6">
      <w:pPr>
        <w:spacing w:after="0"/>
        <w:jc w:val="both"/>
        <w:rPr>
          <w:rFonts w:ascii="Book Antiqua" w:hAnsi="Book Antiqua"/>
          <w:i/>
          <w:sz w:val="20"/>
          <w:szCs w:val="20"/>
        </w:rPr>
      </w:pPr>
      <w:r w:rsidRPr="001505B6">
        <w:rPr>
          <w:rFonts w:ascii="Book Antiqua" w:hAnsi="Book Antiqua"/>
          <w:i/>
          <w:sz w:val="20"/>
          <w:szCs w:val="20"/>
        </w:rPr>
        <w:t>Felelős: polgármester, jegyző</w:t>
      </w:r>
    </w:p>
    <w:p w:rsidR="002E6D6E" w:rsidRDefault="002E6D6E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</w:p>
    <w:p w:rsidR="001505B6" w:rsidRDefault="001505B6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2E6D6E">
        <w:rPr>
          <w:rFonts w:ascii="Book Antiqua" w:hAnsi="Book Antiqua"/>
          <w:sz w:val="20"/>
          <w:szCs w:val="20"/>
        </w:rPr>
        <w:t>Összeállította: dr. Molnár Zsuzsanna jegyző</w:t>
      </w: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2E6D6E">
        <w:rPr>
          <w:rFonts w:ascii="Book Antiqua" w:hAnsi="Book Antiqua"/>
          <w:sz w:val="20"/>
          <w:szCs w:val="20"/>
        </w:rPr>
        <w:t xml:space="preserve">Előterjesztéssé nyilvánítva: </w:t>
      </w:r>
      <w:r w:rsidR="00E06570">
        <w:rPr>
          <w:rFonts w:ascii="Book Antiqua" w:hAnsi="Book Antiqua"/>
          <w:sz w:val="20"/>
          <w:szCs w:val="20"/>
        </w:rPr>
        <w:t>2016. szeptember 20.</w:t>
      </w:r>
      <w:r w:rsidR="003A4C26">
        <w:rPr>
          <w:rFonts w:ascii="Book Antiqua" w:hAnsi="Book Antiqua"/>
          <w:sz w:val="20"/>
          <w:szCs w:val="20"/>
        </w:rPr>
        <w:t xml:space="preserve"> </w:t>
      </w:r>
      <w:bookmarkStart w:id="0" w:name="_GoBack"/>
      <w:bookmarkEnd w:id="0"/>
    </w:p>
    <w:sectPr w:rsidR="002E6D6E" w:rsidRPr="002E6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84"/>
    <w:rsid w:val="000E6A1A"/>
    <w:rsid w:val="001505B6"/>
    <w:rsid w:val="0018536A"/>
    <w:rsid w:val="002E6D6E"/>
    <w:rsid w:val="003A4C26"/>
    <w:rsid w:val="004952DE"/>
    <w:rsid w:val="00500E1B"/>
    <w:rsid w:val="0051244D"/>
    <w:rsid w:val="00561B50"/>
    <w:rsid w:val="006C4DAB"/>
    <w:rsid w:val="007125B2"/>
    <w:rsid w:val="008A047D"/>
    <w:rsid w:val="008B2D32"/>
    <w:rsid w:val="00971E15"/>
    <w:rsid w:val="00AF3955"/>
    <w:rsid w:val="00C55D68"/>
    <w:rsid w:val="00D35778"/>
    <w:rsid w:val="00DA0084"/>
    <w:rsid w:val="00E06570"/>
    <w:rsid w:val="00FA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F33CB-B42C-4839-A569-97643B31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1E15"/>
    <w:pPr>
      <w:ind w:left="720"/>
      <w:contextualSpacing/>
    </w:pPr>
  </w:style>
  <w:style w:type="character" w:styleId="Kiemels2">
    <w:name w:val="Strong"/>
    <w:qFormat/>
    <w:rsid w:val="001505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225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17</cp:revision>
  <dcterms:created xsi:type="dcterms:W3CDTF">2015-06-09T11:51:00Z</dcterms:created>
  <dcterms:modified xsi:type="dcterms:W3CDTF">2016-11-15T16:35:00Z</dcterms:modified>
</cp:coreProperties>
</file>