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E8" w:rsidRPr="00A757A1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A757A1">
        <w:rPr>
          <w:rStyle w:val="Kiemels2"/>
          <w:rFonts w:ascii="Book Antiqua" w:hAnsi="Book Antiqua" w:cs="Tahoma"/>
          <w:sz w:val="22"/>
          <w:szCs w:val="22"/>
        </w:rPr>
        <w:t xml:space="preserve">Előterjesztés munkaanyaga </w:t>
      </w:r>
      <w:proofErr w:type="gramStart"/>
      <w:r w:rsidRPr="00A757A1">
        <w:rPr>
          <w:rStyle w:val="Kiemels2"/>
          <w:rFonts w:ascii="Book Antiqua" w:hAnsi="Book Antiqua" w:cs="Tahoma"/>
          <w:sz w:val="22"/>
          <w:szCs w:val="22"/>
        </w:rPr>
        <w:t>a</w:t>
      </w:r>
      <w:proofErr w:type="gramEnd"/>
      <w:r w:rsidRPr="00A757A1">
        <w:rPr>
          <w:rStyle w:val="Kiemels2"/>
          <w:rFonts w:ascii="Book Antiqua" w:hAnsi="Book Antiqua" w:cs="Tahoma"/>
          <w:sz w:val="22"/>
          <w:szCs w:val="22"/>
        </w:rPr>
        <w:t xml:space="preserve"> </w:t>
      </w:r>
    </w:p>
    <w:p w:rsidR="00241AE8" w:rsidRPr="00A757A1" w:rsidRDefault="00241AE8" w:rsidP="00241AE8">
      <w:pPr>
        <w:tabs>
          <w:tab w:val="left" w:pos="8460"/>
          <w:tab w:val="left" w:pos="9180"/>
        </w:tabs>
        <w:ind w:right="-110"/>
        <w:jc w:val="center"/>
        <w:rPr>
          <w:rStyle w:val="Kiemels2"/>
          <w:rFonts w:ascii="Book Antiqua" w:hAnsi="Book Antiqua" w:cs="Tahoma"/>
          <w:sz w:val="22"/>
          <w:szCs w:val="22"/>
        </w:rPr>
      </w:pPr>
      <w:r w:rsidRPr="00A757A1">
        <w:rPr>
          <w:rStyle w:val="Kiemels2"/>
          <w:rFonts w:ascii="Book Antiqua" w:hAnsi="Book Antiqua" w:cs="Tahoma"/>
          <w:sz w:val="22"/>
          <w:szCs w:val="22"/>
        </w:rPr>
        <w:t>Képviselő-testület 2016</w:t>
      </w:r>
      <w:r w:rsidR="00104534" w:rsidRPr="00A757A1">
        <w:rPr>
          <w:rStyle w:val="Kiemels2"/>
          <w:rFonts w:ascii="Book Antiqua" w:hAnsi="Book Antiqua" w:cs="Tahoma"/>
          <w:sz w:val="22"/>
          <w:szCs w:val="22"/>
        </w:rPr>
        <w:t>. október 18</w:t>
      </w:r>
      <w:r w:rsidRPr="00A757A1">
        <w:rPr>
          <w:rStyle w:val="Kiemels2"/>
          <w:rFonts w:ascii="Book Antiqua" w:hAnsi="Book Antiqua" w:cs="Tahoma"/>
          <w:sz w:val="22"/>
          <w:szCs w:val="22"/>
        </w:rPr>
        <w:t>-i ülésére</w:t>
      </w:r>
    </w:p>
    <w:p w:rsidR="00241AE8" w:rsidRPr="00A757A1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6A2FF4" w:rsidRPr="00A757A1" w:rsidRDefault="006A2FF4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6A2FF4" w:rsidRPr="00A757A1" w:rsidRDefault="006A2FF4" w:rsidP="006A2FF4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sz w:val="22"/>
          <w:szCs w:val="22"/>
        </w:rPr>
      </w:pPr>
      <w:r w:rsidRPr="00A757A1">
        <w:rPr>
          <w:rStyle w:val="Kiemels2"/>
          <w:rFonts w:ascii="Book Antiqua" w:hAnsi="Book Antiqua" w:cs="Tahoma"/>
          <w:sz w:val="22"/>
          <w:szCs w:val="22"/>
        </w:rPr>
        <w:t>1. napirend: Körzeti megbízotti iroda ügye</w:t>
      </w:r>
    </w:p>
    <w:p w:rsidR="003973A7" w:rsidRPr="00A757A1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F530A" w:rsidRPr="00A757A1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Önkormányzatunk </w:t>
      </w:r>
      <w:r w:rsidR="00104534" w:rsidRPr="00A757A1">
        <w:rPr>
          <w:rStyle w:val="Kiemels2"/>
          <w:rFonts w:ascii="Book Antiqua" w:hAnsi="Book Antiqua" w:cs="Tahoma"/>
          <w:b w:val="0"/>
          <w:sz w:val="22"/>
          <w:szCs w:val="22"/>
        </w:rPr>
        <w:t>júliusban megvásárolta</w:t>
      </w:r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Délegyháza 206/2 </w:t>
      </w:r>
      <w:proofErr w:type="spellStart"/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kivett bolt megnevezésű ingatlan 100/894 tulajdoni hányadát képező, ún. </w:t>
      </w:r>
      <w:proofErr w:type="spellStart"/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>Letty</w:t>
      </w:r>
      <w:proofErr w:type="spellEnd"/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Büfé</w:t>
      </w:r>
      <w:r w:rsidR="00104534" w:rsidRPr="00A757A1">
        <w:rPr>
          <w:rStyle w:val="Kiemels2"/>
          <w:rFonts w:ascii="Book Antiqua" w:hAnsi="Book Antiqua" w:cs="Tahoma"/>
          <w:b w:val="0"/>
          <w:sz w:val="22"/>
          <w:szCs w:val="22"/>
        </w:rPr>
        <w:t>t</w:t>
      </w:r>
      <w:r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a KMB Iroda </w:t>
      </w:r>
      <w:r w:rsidR="00104534"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kialakítása céljából. Az ingatlant felújítottuk és elvégeztük a szükséges átalakításokat, a szerződés megkötéséhez azonban szükség van az erről szóló képviselő-testületi határozat megküldésére. </w:t>
      </w:r>
    </w:p>
    <w:p w:rsidR="002F530A" w:rsidRPr="00A757A1" w:rsidRDefault="002F530A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</w:p>
    <w:p w:rsidR="00241AE8" w:rsidRPr="00A757A1" w:rsidRDefault="00B62394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b w:val="0"/>
          <w:sz w:val="22"/>
          <w:szCs w:val="22"/>
        </w:rPr>
      </w:pPr>
      <w:r>
        <w:rPr>
          <w:rStyle w:val="Kiemels2"/>
          <w:rFonts w:ascii="Book Antiqua" w:hAnsi="Book Antiqua" w:cs="Tahoma"/>
          <w:b w:val="0"/>
          <w:sz w:val="22"/>
          <w:szCs w:val="22"/>
        </w:rPr>
        <w:t xml:space="preserve">A 206/2 </w:t>
      </w:r>
      <w:proofErr w:type="spellStart"/>
      <w:r>
        <w:rPr>
          <w:rStyle w:val="Kiemels2"/>
          <w:rFonts w:ascii="Book Antiqua" w:hAnsi="Book Antiqua" w:cs="Tahoma"/>
          <w:b w:val="0"/>
          <w:sz w:val="22"/>
          <w:szCs w:val="22"/>
        </w:rPr>
        <w:t>hrsz-ú</w:t>
      </w:r>
      <w:proofErr w:type="spellEnd"/>
      <w:r w:rsidR="002F530A"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ingatlan Önkormányzatunk, valamint Halász József és Halász Józsefné közös tulajdonát képezi, a használat kérdését azonban külön megállapodásban rendezni kívánjuk, oly módon, hogy az általunk megvásárolt </w:t>
      </w:r>
      <w:proofErr w:type="spellStart"/>
      <w:r w:rsidR="002F530A" w:rsidRPr="00A757A1">
        <w:rPr>
          <w:rStyle w:val="Kiemels2"/>
          <w:rFonts w:ascii="Book Antiqua" w:hAnsi="Book Antiqua" w:cs="Tahoma"/>
          <w:b w:val="0"/>
          <w:sz w:val="22"/>
          <w:szCs w:val="22"/>
        </w:rPr>
        <w:t>Letty</w:t>
      </w:r>
      <w:proofErr w:type="spellEnd"/>
      <w:r w:rsidR="002F530A" w:rsidRPr="00A757A1">
        <w:rPr>
          <w:rStyle w:val="Kiemels2"/>
          <w:rFonts w:ascii="Book Antiqua" w:hAnsi="Book Antiqua" w:cs="Tahoma"/>
          <w:b w:val="0"/>
          <w:sz w:val="22"/>
          <w:szCs w:val="22"/>
        </w:rPr>
        <w:t xml:space="preserve"> Büfé és a hozzá tartozó udvarrész Önkormányzatunk, a másik bolt és a hátsó melléképület Halászék kizárólagos használatába, a hátra vezető út pedig a tulajdonostársak közös használatába kerül. </w:t>
      </w:r>
    </w:p>
    <w:p w:rsidR="00241AE8" w:rsidRPr="00A757A1" w:rsidRDefault="00241AE8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CB0C20" w:rsidRPr="00A757A1" w:rsidRDefault="00CB0C20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CB0C20" w:rsidRPr="00A757A1" w:rsidRDefault="00CB0C20" w:rsidP="00CB0C20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A757A1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CF666D" w:rsidRDefault="00CB0C20" w:rsidP="00CB0C20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/>
          <w:i/>
          <w:sz w:val="22"/>
          <w:szCs w:val="22"/>
        </w:rPr>
      </w:pPr>
      <w:r w:rsidRPr="00A757A1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eldönti, hogy </w:t>
      </w:r>
      <w:r w:rsidRPr="00A757A1">
        <w:rPr>
          <w:rFonts w:ascii="Book Antiqua" w:hAnsi="Book Antiqua" w:cs="Tahoma"/>
          <w:i/>
          <w:sz w:val="22"/>
          <w:szCs w:val="22"/>
        </w:rPr>
        <w:t xml:space="preserve">a Délegyháza 206/2 </w:t>
      </w:r>
      <w:proofErr w:type="spellStart"/>
      <w:r w:rsidRPr="00A757A1">
        <w:rPr>
          <w:rFonts w:ascii="Book Antiqua" w:hAnsi="Book Antiqua" w:cs="Tahoma"/>
          <w:i/>
          <w:sz w:val="22"/>
          <w:szCs w:val="22"/>
        </w:rPr>
        <w:t>hrsz-ú</w:t>
      </w:r>
      <w:proofErr w:type="spellEnd"/>
      <w:r w:rsidRPr="00A757A1">
        <w:rPr>
          <w:rFonts w:ascii="Book Antiqua" w:hAnsi="Book Antiqua" w:cs="Tahoma"/>
          <w:i/>
          <w:sz w:val="22"/>
          <w:szCs w:val="22"/>
        </w:rPr>
        <w:t xml:space="preserve"> kivett bolt megnevezésű </w:t>
      </w:r>
      <w:r w:rsidR="00A757A1">
        <w:rPr>
          <w:rFonts w:ascii="Book Antiqua" w:hAnsi="Book Antiqua" w:cs="Tahoma"/>
          <w:i/>
          <w:sz w:val="22"/>
          <w:szCs w:val="22"/>
        </w:rPr>
        <w:t xml:space="preserve">közös tulajdonban álló </w:t>
      </w:r>
      <w:r w:rsidRPr="00A757A1">
        <w:rPr>
          <w:rFonts w:ascii="Book Antiqua" w:hAnsi="Book Antiqua" w:cs="Tahoma"/>
          <w:i/>
          <w:sz w:val="22"/>
          <w:szCs w:val="22"/>
        </w:rPr>
        <w:t>ingatlan</w:t>
      </w:r>
      <w:r w:rsidR="006C6F24" w:rsidRPr="00A757A1">
        <w:rPr>
          <w:rFonts w:ascii="Book Antiqua" w:hAnsi="Book Antiqua" w:cs="Tahoma"/>
          <w:i/>
          <w:sz w:val="22"/>
          <w:szCs w:val="22"/>
        </w:rPr>
        <w:t xml:space="preserve"> használat</w:t>
      </w:r>
      <w:r w:rsidR="00A757A1" w:rsidRPr="00A757A1">
        <w:rPr>
          <w:rFonts w:ascii="Book Antiqua" w:hAnsi="Book Antiqua" w:cs="Tahoma"/>
          <w:i/>
          <w:sz w:val="22"/>
          <w:szCs w:val="22"/>
        </w:rPr>
        <w:t xml:space="preserve">i jogának </w:t>
      </w:r>
      <w:r w:rsidR="006C6F24" w:rsidRPr="00A757A1">
        <w:rPr>
          <w:rFonts w:ascii="Book Antiqua" w:hAnsi="Book Antiqua" w:cs="Tahoma"/>
          <w:i/>
          <w:sz w:val="22"/>
          <w:szCs w:val="22"/>
        </w:rPr>
        <w:t>rendezése tárgy</w:t>
      </w:r>
      <w:r w:rsidR="009E5F07" w:rsidRPr="00A757A1">
        <w:rPr>
          <w:rFonts w:ascii="Book Antiqua" w:hAnsi="Book Antiqua" w:cs="Tahoma"/>
          <w:i/>
          <w:sz w:val="22"/>
          <w:szCs w:val="22"/>
        </w:rPr>
        <w:t>ában megállapodást kíván kötni</w:t>
      </w:r>
      <w:r w:rsidR="006C6F24" w:rsidRPr="00A757A1">
        <w:rPr>
          <w:rFonts w:ascii="Book Antiqua" w:hAnsi="Book Antiqua" w:cs="Tahoma"/>
          <w:i/>
          <w:sz w:val="22"/>
          <w:szCs w:val="22"/>
        </w:rPr>
        <w:t xml:space="preserve"> </w:t>
      </w:r>
      <w:r w:rsidR="009E5F07" w:rsidRPr="00A757A1">
        <w:rPr>
          <w:rFonts w:ascii="Book Antiqua" w:hAnsi="Book Antiqua"/>
          <w:i/>
          <w:sz w:val="22"/>
          <w:szCs w:val="22"/>
        </w:rPr>
        <w:t xml:space="preserve">Halász József (2337 Délegyháza, Árpád u. 10. szám alatti lakos) és Halász Józsefné (2337 Délegyháza, Árpád u. 10. szám alatti lakos) társtulajdonosokkal. </w:t>
      </w:r>
    </w:p>
    <w:p w:rsidR="009E5F07" w:rsidRPr="00A757A1" w:rsidRDefault="00A757A1" w:rsidP="00CB0C20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/>
          <w:i/>
          <w:sz w:val="22"/>
          <w:szCs w:val="22"/>
        </w:rPr>
      </w:pPr>
      <w:r w:rsidRPr="00A757A1">
        <w:rPr>
          <w:rFonts w:ascii="Book Antiqua" w:hAnsi="Book Antiqua"/>
          <w:i/>
          <w:sz w:val="22"/>
          <w:szCs w:val="22"/>
        </w:rPr>
        <w:t xml:space="preserve">Képviselő-testület a megállapodást jóváhagyja, és felhatalmazza dr. </w:t>
      </w:r>
      <w:proofErr w:type="spellStart"/>
      <w:r w:rsidRPr="00A757A1">
        <w:rPr>
          <w:rFonts w:ascii="Book Antiqua" w:hAnsi="Book Antiqua"/>
          <w:i/>
          <w:sz w:val="22"/>
          <w:szCs w:val="22"/>
        </w:rPr>
        <w:t>Riebl</w:t>
      </w:r>
      <w:proofErr w:type="spellEnd"/>
      <w:r w:rsidRPr="00A757A1">
        <w:rPr>
          <w:rFonts w:ascii="Book Antiqua" w:hAnsi="Book Antiqua"/>
          <w:i/>
          <w:sz w:val="22"/>
          <w:szCs w:val="22"/>
        </w:rPr>
        <w:t xml:space="preserve"> Antal polgármestert a </w:t>
      </w:r>
      <w:r w:rsidR="000656FC">
        <w:rPr>
          <w:rFonts w:ascii="Book Antiqua" w:hAnsi="Book Antiqua"/>
          <w:i/>
          <w:sz w:val="22"/>
          <w:szCs w:val="22"/>
        </w:rPr>
        <w:t xml:space="preserve">közös tulajdonban álló Délegyháza 206/2 </w:t>
      </w:r>
      <w:proofErr w:type="spellStart"/>
      <w:r w:rsidR="000656FC">
        <w:rPr>
          <w:rFonts w:ascii="Book Antiqua" w:hAnsi="Book Antiqua"/>
          <w:i/>
          <w:sz w:val="22"/>
          <w:szCs w:val="22"/>
        </w:rPr>
        <w:t>hrsz-ú</w:t>
      </w:r>
      <w:proofErr w:type="spellEnd"/>
      <w:r w:rsidR="000656FC">
        <w:rPr>
          <w:rFonts w:ascii="Book Antiqua" w:hAnsi="Book Antiqua"/>
          <w:i/>
          <w:sz w:val="22"/>
          <w:szCs w:val="22"/>
        </w:rPr>
        <w:t xml:space="preserve"> ingatlan </w:t>
      </w:r>
      <w:r w:rsidRPr="00A757A1">
        <w:rPr>
          <w:rFonts w:ascii="Book Antiqua" w:hAnsi="Book Antiqua"/>
          <w:i/>
          <w:sz w:val="22"/>
          <w:szCs w:val="22"/>
        </w:rPr>
        <w:t>használati megosztás</w:t>
      </w:r>
      <w:r w:rsidR="00CF666D">
        <w:rPr>
          <w:rFonts w:ascii="Book Antiqua" w:hAnsi="Book Antiqua"/>
          <w:i/>
          <w:sz w:val="22"/>
          <w:szCs w:val="22"/>
        </w:rPr>
        <w:t>á</w:t>
      </w:r>
      <w:r w:rsidRPr="00A757A1">
        <w:rPr>
          <w:rFonts w:ascii="Book Antiqua" w:hAnsi="Book Antiqua"/>
          <w:i/>
          <w:sz w:val="22"/>
          <w:szCs w:val="22"/>
        </w:rPr>
        <w:t xml:space="preserve">ról szóló megállapodás aláírására. </w:t>
      </w:r>
    </w:p>
    <w:p w:rsidR="00CB0C20" w:rsidRPr="00A757A1" w:rsidRDefault="00CB0C20" w:rsidP="00CB0C20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A757A1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A757A1">
        <w:rPr>
          <w:rFonts w:ascii="Book Antiqua" w:hAnsi="Book Antiqua" w:cs="Tahoma"/>
          <w:i/>
          <w:sz w:val="22"/>
          <w:szCs w:val="22"/>
        </w:rPr>
        <w:t>: azonnal</w:t>
      </w:r>
    </w:p>
    <w:p w:rsidR="00CB0C20" w:rsidRPr="00A757A1" w:rsidRDefault="00CB0C20" w:rsidP="00CB0C20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A757A1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A757A1">
        <w:rPr>
          <w:rFonts w:ascii="Book Antiqua" w:hAnsi="Book Antiqua" w:cs="Tahoma"/>
          <w:i/>
          <w:sz w:val="22"/>
          <w:szCs w:val="22"/>
        </w:rPr>
        <w:t xml:space="preserve"> Polgármester </w:t>
      </w:r>
    </w:p>
    <w:p w:rsidR="003973A7" w:rsidRPr="00A757A1" w:rsidRDefault="003973A7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CB0C20" w:rsidRPr="00A757A1" w:rsidRDefault="00CB0C20" w:rsidP="00E9626C">
      <w:pPr>
        <w:tabs>
          <w:tab w:val="left" w:pos="8460"/>
          <w:tab w:val="left" w:pos="9180"/>
        </w:tabs>
        <w:ind w:right="-110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E9626C" w:rsidRPr="00A757A1" w:rsidRDefault="00E9626C" w:rsidP="00E9626C">
      <w:pPr>
        <w:tabs>
          <w:tab w:val="left" w:pos="8460"/>
          <w:tab w:val="left" w:pos="9180"/>
        </w:tabs>
        <w:ind w:right="-110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</w:rPr>
      </w:pPr>
      <w:r w:rsidRPr="00A757A1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</w:p>
    <w:p w:rsidR="00E9626C" w:rsidRPr="00A757A1" w:rsidRDefault="00E9626C" w:rsidP="006E3AD5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proofErr w:type="gramStart"/>
      <w:r w:rsidRPr="00A757A1">
        <w:rPr>
          <w:rFonts w:ascii="Book Antiqua" w:hAnsi="Book Antiqua" w:cs="Tahoma"/>
          <w:bCs/>
          <w:i/>
          <w:iCs/>
          <w:sz w:val="22"/>
          <w:szCs w:val="22"/>
        </w:rPr>
        <w:t xml:space="preserve">Délegyháza Község Önkormányzat Képviselő-testülete </w:t>
      </w:r>
      <w:r w:rsidR="00241AE8" w:rsidRPr="00A757A1">
        <w:rPr>
          <w:rFonts w:ascii="Book Antiqua" w:hAnsi="Book Antiqua" w:cs="Tahoma"/>
          <w:bCs/>
          <w:i/>
          <w:iCs/>
          <w:sz w:val="22"/>
          <w:szCs w:val="22"/>
        </w:rPr>
        <w:t xml:space="preserve">eldönti, hogy </w:t>
      </w:r>
      <w:r w:rsidR="00104534" w:rsidRPr="00A757A1">
        <w:rPr>
          <w:rFonts w:ascii="Book Antiqua" w:hAnsi="Book Antiqua" w:cs="Tahoma"/>
          <w:i/>
          <w:sz w:val="22"/>
          <w:szCs w:val="22"/>
        </w:rPr>
        <w:t xml:space="preserve">a </w:t>
      </w:r>
      <w:r w:rsidR="00241AE8" w:rsidRPr="00A757A1">
        <w:rPr>
          <w:rFonts w:ascii="Book Antiqua" w:hAnsi="Book Antiqua" w:cs="Tahoma"/>
          <w:i/>
          <w:sz w:val="22"/>
          <w:szCs w:val="22"/>
        </w:rPr>
        <w:t xml:space="preserve">Délegyháza 206/2 </w:t>
      </w:r>
      <w:proofErr w:type="spellStart"/>
      <w:r w:rsidR="00241AE8" w:rsidRPr="00A757A1">
        <w:rPr>
          <w:rFonts w:ascii="Book Antiqua" w:hAnsi="Book Antiqua" w:cs="Tahoma"/>
          <w:i/>
          <w:sz w:val="22"/>
          <w:szCs w:val="22"/>
        </w:rPr>
        <w:t>hrsz-ú</w:t>
      </w:r>
      <w:proofErr w:type="spellEnd"/>
      <w:r w:rsidR="00241AE8" w:rsidRPr="00A757A1">
        <w:rPr>
          <w:rFonts w:ascii="Book Antiqua" w:hAnsi="Book Antiqua" w:cs="Tahoma"/>
          <w:i/>
          <w:sz w:val="22"/>
          <w:szCs w:val="22"/>
        </w:rPr>
        <w:t xml:space="preserve"> kivett bolt megnevezésű ingatlan</w:t>
      </w:r>
      <w:r w:rsidR="00104534" w:rsidRPr="00A757A1">
        <w:rPr>
          <w:rFonts w:ascii="Book Antiqua" w:hAnsi="Book Antiqua" w:cs="Tahoma"/>
          <w:i/>
          <w:sz w:val="22"/>
          <w:szCs w:val="22"/>
        </w:rPr>
        <w:t xml:space="preserve">nak az Önkormányzat </w:t>
      </w:r>
      <w:r w:rsidR="00AA631E" w:rsidRPr="00A757A1">
        <w:rPr>
          <w:rFonts w:ascii="Book Antiqua" w:hAnsi="Book Antiqua" w:cs="Tahoma"/>
          <w:i/>
          <w:sz w:val="22"/>
          <w:szCs w:val="22"/>
        </w:rPr>
        <w:t xml:space="preserve">100/894 arányú tulajdonát képező és </w:t>
      </w:r>
      <w:r w:rsidR="00104534" w:rsidRPr="00A757A1">
        <w:rPr>
          <w:rFonts w:ascii="Book Antiqua" w:hAnsi="Book Antiqua" w:cs="Tahoma"/>
          <w:i/>
          <w:sz w:val="22"/>
          <w:szCs w:val="22"/>
        </w:rPr>
        <w:t>kizárólagos használatában álló részé</w:t>
      </w:r>
      <w:r w:rsidR="002F530A" w:rsidRPr="00A757A1">
        <w:rPr>
          <w:rFonts w:ascii="Book Antiqua" w:hAnsi="Book Antiqua" w:cs="Tahoma"/>
          <w:i/>
          <w:sz w:val="22"/>
          <w:szCs w:val="22"/>
        </w:rPr>
        <w:t xml:space="preserve">n lévő </w:t>
      </w:r>
      <w:r w:rsidR="00104534" w:rsidRPr="00A757A1">
        <w:rPr>
          <w:rFonts w:ascii="Book Antiqua" w:hAnsi="Book Antiqua" w:cs="Tahoma"/>
          <w:i/>
          <w:sz w:val="22"/>
          <w:szCs w:val="22"/>
        </w:rPr>
        <w:t xml:space="preserve">helyiséget </w:t>
      </w:r>
      <w:r w:rsidR="002F530A" w:rsidRPr="00A757A1">
        <w:rPr>
          <w:rFonts w:ascii="Book Antiqua" w:hAnsi="Book Antiqua" w:cs="Tahoma"/>
          <w:i/>
          <w:sz w:val="22"/>
          <w:szCs w:val="22"/>
        </w:rPr>
        <w:t xml:space="preserve">és a hozzá tartozó udvarrészt </w:t>
      </w:r>
      <w:r w:rsidR="00104534" w:rsidRPr="00A757A1">
        <w:rPr>
          <w:rFonts w:ascii="Book Antiqua" w:hAnsi="Book Antiqua" w:cs="Tahoma"/>
          <w:i/>
          <w:sz w:val="22"/>
          <w:szCs w:val="22"/>
        </w:rPr>
        <w:t xml:space="preserve">körzeti megbízotti iroda működtetése céljából </w:t>
      </w:r>
      <w:r w:rsidR="006E3AD5" w:rsidRPr="00A757A1">
        <w:rPr>
          <w:rFonts w:ascii="Book Antiqua" w:hAnsi="Book Antiqua" w:cs="Tahoma"/>
          <w:i/>
          <w:sz w:val="22"/>
          <w:szCs w:val="22"/>
        </w:rPr>
        <w:t xml:space="preserve">határozatlan időre ingyenesen </w:t>
      </w:r>
      <w:r w:rsidR="00104534" w:rsidRPr="00A757A1">
        <w:rPr>
          <w:rFonts w:ascii="Book Antiqua" w:hAnsi="Book Antiqua" w:cs="Tahoma"/>
          <w:i/>
          <w:sz w:val="22"/>
          <w:szCs w:val="22"/>
        </w:rPr>
        <w:t>haszonkölcsönbe adja a Pest Megyei Rendőr-főkapitányság (székhelye: 1139 Budapest, Teve u. 4-6., adószáma: 15720120-2-51</w:t>
      </w:r>
      <w:r w:rsidR="00DE31D3" w:rsidRPr="00A757A1">
        <w:rPr>
          <w:rFonts w:ascii="Book Antiqua" w:hAnsi="Book Antiqua" w:cs="Tahoma"/>
          <w:i/>
          <w:sz w:val="22"/>
          <w:szCs w:val="22"/>
        </w:rPr>
        <w:t xml:space="preserve">, törzskönyvi azonosító: 720124) </w:t>
      </w:r>
      <w:r w:rsidR="006E3AD5" w:rsidRPr="00A757A1">
        <w:rPr>
          <w:rFonts w:ascii="Book Antiqua" w:hAnsi="Book Antiqua" w:cs="Tahoma"/>
          <w:i/>
          <w:sz w:val="22"/>
          <w:szCs w:val="22"/>
        </w:rPr>
        <w:t>részére, és vállalja a helyiség fenntartásával járó üzemeltetési költségek viselését.</w:t>
      </w:r>
      <w:proofErr w:type="gramEnd"/>
      <w:r w:rsidR="006E3AD5" w:rsidRPr="00A757A1">
        <w:rPr>
          <w:rFonts w:ascii="Book Antiqua" w:hAnsi="Book Antiqua" w:cs="Tahoma"/>
          <w:i/>
          <w:sz w:val="22"/>
          <w:szCs w:val="22"/>
        </w:rPr>
        <w:t xml:space="preserve"> </w:t>
      </w:r>
    </w:p>
    <w:p w:rsidR="00E9626C" w:rsidRPr="00A757A1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A757A1">
        <w:rPr>
          <w:rFonts w:ascii="Book Antiqua" w:hAnsi="Book Antiqua" w:cs="Tahoma"/>
          <w:i/>
          <w:sz w:val="22"/>
          <w:szCs w:val="22"/>
        </w:rPr>
        <w:t xml:space="preserve">Délegyháza Község Önkormányzat Képviselő-testülete </w:t>
      </w:r>
      <w:r w:rsidR="006E3AD5" w:rsidRPr="00A757A1">
        <w:rPr>
          <w:rFonts w:ascii="Book Antiqua" w:hAnsi="Book Antiqua" w:cs="Tahoma"/>
          <w:i/>
          <w:sz w:val="22"/>
          <w:szCs w:val="22"/>
        </w:rPr>
        <w:t>a helyiség használati megállapodást</w:t>
      </w:r>
      <w:r w:rsidRPr="00A757A1">
        <w:rPr>
          <w:rFonts w:ascii="Book Antiqua" w:hAnsi="Book Antiqua" w:cs="Tahoma"/>
          <w:i/>
          <w:sz w:val="22"/>
          <w:szCs w:val="22"/>
        </w:rPr>
        <w:t xml:space="preserve"> jóváhagyja, és felhatalmazza dr. </w:t>
      </w:r>
      <w:proofErr w:type="spellStart"/>
      <w:r w:rsidRPr="00A757A1">
        <w:rPr>
          <w:rFonts w:ascii="Book Antiqua" w:hAnsi="Book Antiqua" w:cs="Tahoma"/>
          <w:i/>
          <w:sz w:val="22"/>
          <w:szCs w:val="22"/>
        </w:rPr>
        <w:t>Rie</w:t>
      </w:r>
      <w:r w:rsidR="006E3AD5" w:rsidRPr="00A757A1">
        <w:rPr>
          <w:rFonts w:ascii="Book Antiqua" w:hAnsi="Book Antiqua" w:cs="Tahoma"/>
          <w:i/>
          <w:sz w:val="22"/>
          <w:szCs w:val="22"/>
        </w:rPr>
        <w:t>bl</w:t>
      </w:r>
      <w:proofErr w:type="spellEnd"/>
      <w:r w:rsidR="006E3AD5" w:rsidRPr="00A757A1">
        <w:rPr>
          <w:rFonts w:ascii="Book Antiqua" w:hAnsi="Book Antiqua" w:cs="Tahoma"/>
          <w:i/>
          <w:sz w:val="22"/>
          <w:szCs w:val="22"/>
        </w:rPr>
        <w:t xml:space="preserve"> Antal polgármestert, hogy a helyiség használati megállapodást </w:t>
      </w:r>
      <w:r w:rsidRPr="00A757A1">
        <w:rPr>
          <w:rFonts w:ascii="Book Antiqua" w:hAnsi="Book Antiqua" w:cs="Tahoma"/>
          <w:i/>
          <w:sz w:val="22"/>
          <w:szCs w:val="22"/>
        </w:rPr>
        <w:t xml:space="preserve">aláírja. </w:t>
      </w:r>
    </w:p>
    <w:p w:rsidR="00E9626C" w:rsidRPr="00A757A1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A757A1">
        <w:rPr>
          <w:rFonts w:ascii="Book Antiqua" w:hAnsi="Book Antiqua" w:cs="Tahoma"/>
          <w:i/>
          <w:sz w:val="22"/>
          <w:szCs w:val="22"/>
          <w:u w:val="single"/>
        </w:rPr>
        <w:t>Határidő</w:t>
      </w:r>
      <w:r w:rsidRPr="00A757A1">
        <w:rPr>
          <w:rFonts w:ascii="Book Antiqua" w:hAnsi="Book Antiqua" w:cs="Tahoma"/>
          <w:i/>
          <w:sz w:val="22"/>
          <w:szCs w:val="22"/>
        </w:rPr>
        <w:t xml:space="preserve">: </w:t>
      </w:r>
      <w:r w:rsidR="008B6E94" w:rsidRPr="00A757A1">
        <w:rPr>
          <w:rFonts w:ascii="Book Antiqua" w:hAnsi="Book Antiqua" w:cs="Tahoma"/>
          <w:i/>
          <w:sz w:val="22"/>
          <w:szCs w:val="22"/>
        </w:rPr>
        <w:t>azonnal</w:t>
      </w:r>
    </w:p>
    <w:p w:rsidR="00E9626C" w:rsidRPr="00A757A1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A757A1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A757A1">
        <w:rPr>
          <w:rFonts w:ascii="Book Antiqua" w:hAnsi="Book Antiqua" w:cs="Tahoma"/>
          <w:i/>
          <w:sz w:val="22"/>
          <w:szCs w:val="22"/>
        </w:rPr>
        <w:t xml:space="preserve"> </w:t>
      </w:r>
      <w:r w:rsidR="009868C4" w:rsidRPr="00A757A1">
        <w:rPr>
          <w:rFonts w:ascii="Book Antiqua" w:hAnsi="Book Antiqua" w:cs="Tahoma"/>
          <w:i/>
          <w:sz w:val="22"/>
          <w:szCs w:val="22"/>
        </w:rPr>
        <w:t xml:space="preserve">Polgármester </w:t>
      </w:r>
    </w:p>
    <w:p w:rsidR="00E9626C" w:rsidRPr="00A757A1" w:rsidRDefault="00E9626C" w:rsidP="00E9626C">
      <w:pPr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sz w:val="22"/>
          <w:szCs w:val="22"/>
        </w:rPr>
      </w:pPr>
    </w:p>
    <w:p w:rsidR="001959C3" w:rsidRPr="00A757A1" w:rsidRDefault="001959C3">
      <w:pPr>
        <w:rPr>
          <w:rFonts w:ascii="Book Antiqua" w:hAnsi="Book Antiqua"/>
          <w:sz w:val="22"/>
          <w:szCs w:val="22"/>
        </w:rPr>
      </w:pPr>
    </w:p>
    <w:p w:rsidR="002F530A" w:rsidRPr="00A757A1" w:rsidRDefault="002F530A">
      <w:pPr>
        <w:rPr>
          <w:rFonts w:ascii="Book Antiqua" w:hAnsi="Book Antiqua"/>
          <w:sz w:val="22"/>
          <w:szCs w:val="22"/>
        </w:rPr>
      </w:pPr>
    </w:p>
    <w:p w:rsidR="003973A7" w:rsidRPr="00A757A1" w:rsidRDefault="003973A7">
      <w:pPr>
        <w:rPr>
          <w:rFonts w:ascii="Book Antiqua" w:hAnsi="Book Antiqua"/>
          <w:sz w:val="22"/>
          <w:szCs w:val="22"/>
        </w:rPr>
      </w:pPr>
      <w:r w:rsidRPr="00A757A1">
        <w:rPr>
          <w:rFonts w:ascii="Book Antiqua" w:hAnsi="Book Antiqua"/>
          <w:sz w:val="22"/>
          <w:szCs w:val="22"/>
        </w:rPr>
        <w:t>Összeállította: dr. Molnár Zsuzsanna jegyző</w:t>
      </w:r>
    </w:p>
    <w:p w:rsidR="003973A7" w:rsidRPr="00A757A1" w:rsidRDefault="003973A7">
      <w:pPr>
        <w:rPr>
          <w:rFonts w:ascii="Book Antiqua" w:hAnsi="Book Antiqua"/>
          <w:sz w:val="22"/>
          <w:szCs w:val="22"/>
        </w:rPr>
      </w:pPr>
    </w:p>
    <w:p w:rsidR="003973A7" w:rsidRPr="00A757A1" w:rsidRDefault="003973A7">
      <w:pPr>
        <w:rPr>
          <w:rFonts w:ascii="Book Antiqua" w:hAnsi="Book Antiqua"/>
          <w:sz w:val="22"/>
          <w:szCs w:val="22"/>
        </w:rPr>
      </w:pPr>
      <w:r w:rsidRPr="00A757A1">
        <w:rPr>
          <w:rFonts w:ascii="Book Antiqua" w:hAnsi="Book Antiqua"/>
          <w:sz w:val="22"/>
          <w:szCs w:val="22"/>
        </w:rPr>
        <w:t xml:space="preserve">Előterjesztéssé nyilvánítva: </w:t>
      </w:r>
      <w:r w:rsidR="00CF730A">
        <w:rPr>
          <w:rFonts w:ascii="Book Antiqua" w:hAnsi="Book Antiqua"/>
          <w:sz w:val="22"/>
          <w:szCs w:val="22"/>
        </w:rPr>
        <w:t>2016. október 18.</w:t>
      </w:r>
      <w:bookmarkStart w:id="0" w:name="_GoBack"/>
      <w:bookmarkEnd w:id="0"/>
    </w:p>
    <w:sectPr w:rsidR="003973A7" w:rsidRPr="00A75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E0C67"/>
    <w:multiLevelType w:val="hybridMultilevel"/>
    <w:tmpl w:val="B7026EB6"/>
    <w:lvl w:ilvl="0" w:tplc="9AA4F8D4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ahoma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3685"/>
    <w:multiLevelType w:val="hybridMultilevel"/>
    <w:tmpl w:val="2CB20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6C"/>
    <w:rsid w:val="000656FC"/>
    <w:rsid w:val="00104534"/>
    <w:rsid w:val="001959C3"/>
    <w:rsid w:val="00241AE8"/>
    <w:rsid w:val="002F530A"/>
    <w:rsid w:val="003973A7"/>
    <w:rsid w:val="00597643"/>
    <w:rsid w:val="006A2FF4"/>
    <w:rsid w:val="006C6F24"/>
    <w:rsid w:val="006E3AD5"/>
    <w:rsid w:val="00716F4D"/>
    <w:rsid w:val="008B6E94"/>
    <w:rsid w:val="00917950"/>
    <w:rsid w:val="009868C4"/>
    <w:rsid w:val="009E5F07"/>
    <w:rsid w:val="00A757A1"/>
    <w:rsid w:val="00AA631E"/>
    <w:rsid w:val="00B62394"/>
    <w:rsid w:val="00CB0C20"/>
    <w:rsid w:val="00CF666D"/>
    <w:rsid w:val="00CF730A"/>
    <w:rsid w:val="00D6456A"/>
    <w:rsid w:val="00DE31D3"/>
    <w:rsid w:val="00E65EBA"/>
    <w:rsid w:val="00E9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CE4A7-A9CA-4738-8B33-F07B8863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6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E9626C"/>
  </w:style>
  <w:style w:type="character" w:styleId="Kiemels2">
    <w:name w:val="Strong"/>
    <w:qFormat/>
    <w:rsid w:val="00E9626C"/>
    <w:rPr>
      <w:b/>
      <w:bCs/>
    </w:rPr>
  </w:style>
  <w:style w:type="paragraph" w:styleId="Listaszerbekezds">
    <w:name w:val="List Paragraph"/>
    <w:basedOn w:val="Norml"/>
    <w:uiPriority w:val="34"/>
    <w:qFormat/>
    <w:rsid w:val="00E96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16</cp:revision>
  <dcterms:created xsi:type="dcterms:W3CDTF">2016-10-07T07:50:00Z</dcterms:created>
  <dcterms:modified xsi:type="dcterms:W3CDTF">2016-10-18T06:00:00Z</dcterms:modified>
</cp:coreProperties>
</file>