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Default="00B678D8" w:rsidP="00B678D8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B678D8" w:rsidRDefault="00B678D8" w:rsidP="00B678D8">
      <w:pPr>
        <w:shd w:val="clear" w:color="auto" w:fill="FFFFFF"/>
        <w:jc w:val="center"/>
        <w:rPr>
          <w:rFonts w:ascii="Book Antiqua" w:hAnsi="Book Antiqua"/>
          <w:i/>
          <w:sz w:val="20"/>
          <w:szCs w:val="20"/>
        </w:rPr>
      </w:pPr>
    </w:p>
    <w:p w:rsidR="00B678D8" w:rsidRDefault="00B678D8" w:rsidP="00B678D8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shd w:val="clear" w:color="auto" w:fill="FFFFFF"/>
        <w:jc w:val="center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Pr="00096052" w:rsidRDefault="00B678D8" w:rsidP="00B678D8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56"/>
          <w:szCs w:val="56"/>
        </w:rPr>
      </w:pPr>
      <w:r w:rsidRPr="00096052">
        <w:rPr>
          <w:rFonts w:ascii="Book Antiqua" w:hAnsi="Book Antiqua"/>
          <w:b/>
          <w:bCs/>
          <w:i/>
          <w:color w:val="000000"/>
          <w:sz w:val="56"/>
          <w:szCs w:val="56"/>
        </w:rPr>
        <w:t>Délegyháza Község Önkormányzat</w:t>
      </w:r>
    </w:p>
    <w:p w:rsidR="00B678D8" w:rsidRPr="00096052" w:rsidRDefault="00B678D8" w:rsidP="00B678D8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</w:pPr>
      <w:r w:rsidRPr="00096052">
        <w:rPr>
          <w:rFonts w:ascii="Book Antiqua" w:hAnsi="Book Antiqua"/>
          <w:b/>
          <w:bCs/>
          <w:i/>
          <w:noProof/>
          <w:color w:val="000000"/>
          <w:sz w:val="64"/>
          <w:szCs w:val="64"/>
          <w:lang w:eastAsia="hu-HU"/>
        </w:rPr>
        <w:t>Kölcsey Művelődési Központ</w:t>
      </w:r>
    </w:p>
    <w:p w:rsidR="00B678D8" w:rsidRPr="00FB05E5" w:rsidRDefault="00B678D8" w:rsidP="00B678D8">
      <w:pPr>
        <w:shd w:val="clear" w:color="auto" w:fill="FFFFFF"/>
        <w:jc w:val="center"/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</w:pPr>
      <w:r w:rsidRPr="00FB05E5">
        <w:rPr>
          <w:rFonts w:ascii="Book Antiqua" w:hAnsi="Book Antiqua"/>
          <w:b/>
          <w:bCs/>
          <w:i/>
          <w:noProof/>
          <w:color w:val="000000"/>
          <w:sz w:val="96"/>
          <w:szCs w:val="20"/>
        </w:rPr>
        <w:t>Éves beszámoló</w:t>
      </w:r>
    </w:p>
    <w:p w:rsidR="00B678D8" w:rsidRPr="00FB05E5" w:rsidRDefault="00B678D8" w:rsidP="00B678D8">
      <w:pPr>
        <w:shd w:val="clear" w:color="auto" w:fill="FFFFFF"/>
        <w:jc w:val="center"/>
        <w:rPr>
          <w:rFonts w:ascii="Book Antiqua" w:hAnsi="Book Antiqua"/>
          <w:b/>
          <w:bCs/>
          <w:i/>
          <w:color w:val="000000"/>
          <w:sz w:val="96"/>
          <w:szCs w:val="20"/>
        </w:rPr>
      </w:pPr>
      <w:r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2016</w:t>
      </w:r>
      <w:r w:rsidRPr="00FB05E5">
        <w:rPr>
          <w:rFonts w:ascii="Book Antiqua" w:hAnsi="Book Antiqua"/>
          <w:b/>
          <w:bCs/>
          <w:i/>
          <w:noProof/>
          <w:color w:val="000000"/>
          <w:sz w:val="72"/>
          <w:szCs w:val="20"/>
        </w:rPr>
        <w:t>.</w:t>
      </w:r>
    </w:p>
    <w:p w:rsidR="00B678D8" w:rsidRPr="00924435" w:rsidRDefault="00B678D8" w:rsidP="00B678D8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shd w:val="clear" w:color="auto" w:fill="FFFFFF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Elérhetőségek:</w:t>
      </w: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2337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>Délegyháza</w:t>
      </w: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>Szabadság tér 1-3</w:t>
      </w: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Tel</w:t>
      </w: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.: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24/</w:t>
      </w:r>
      <w:r>
        <w:rPr>
          <w:rFonts w:ascii="Book Antiqua" w:hAnsi="Book Antiqua"/>
          <w:bCs/>
          <w:color w:val="000000"/>
          <w:sz w:val="20"/>
          <w:szCs w:val="20"/>
        </w:rPr>
        <w:t>212-005</w:t>
      </w: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proofErr w:type="gramStart"/>
      <w:r w:rsidRPr="00924435">
        <w:rPr>
          <w:rFonts w:ascii="Book Antiqua" w:hAnsi="Book Antiqua"/>
          <w:bCs/>
          <w:color w:val="000000"/>
          <w:sz w:val="20"/>
          <w:szCs w:val="20"/>
        </w:rPr>
        <w:t>e-mail</w:t>
      </w:r>
      <w:proofErr w:type="gramEnd"/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: </w:t>
      </w:r>
      <w:r>
        <w:rPr>
          <w:rFonts w:ascii="Book Antiqua" w:hAnsi="Book Antiqua"/>
          <w:bCs/>
          <w:color w:val="000000"/>
          <w:sz w:val="20"/>
          <w:szCs w:val="20"/>
        </w:rPr>
        <w:t>kolcseymuvhaz@delegyhaza.hu</w:t>
      </w: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>Készítette:</w:t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/>
          <w:bCs/>
          <w:color w:val="000000"/>
          <w:sz w:val="20"/>
          <w:szCs w:val="20"/>
        </w:rPr>
        <w:tab/>
      </w: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shd w:val="clear" w:color="auto" w:fill="FFFFFF"/>
        <w:spacing w:after="0" w:line="240" w:lineRule="auto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>Szabóné Pál Orsolya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  <w:r w:rsidRPr="00924435">
        <w:rPr>
          <w:rFonts w:ascii="Book Antiqua" w:hAnsi="Book Antiqua"/>
          <w:bCs/>
          <w:color w:val="000000"/>
          <w:sz w:val="20"/>
          <w:szCs w:val="20"/>
        </w:rPr>
        <w:tab/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br w:type="page"/>
      </w:r>
      <w:r>
        <w:rPr>
          <w:rFonts w:ascii="Book Antiqua" w:hAnsi="Book Antiqua"/>
          <w:b/>
          <w:bCs/>
          <w:sz w:val="20"/>
          <w:szCs w:val="20"/>
        </w:rPr>
        <w:lastRenderedPageBreak/>
        <w:t>1. A 2016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évi közm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tevékenység értékelése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1.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dési </w:t>
      </w:r>
      <w:r>
        <w:rPr>
          <w:rFonts w:ascii="Book Antiqua" w:hAnsi="Book Antiqua"/>
          <w:b/>
          <w:bCs/>
          <w:sz w:val="20"/>
          <w:szCs w:val="20"/>
        </w:rPr>
        <w:t>központ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szervezeti felépítése, személyi összetétele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Intézményben 2016-ba</w:t>
      </w:r>
      <w:r w:rsidRPr="00924435">
        <w:rPr>
          <w:rFonts w:ascii="Book Antiqua" w:hAnsi="Book Antiqua"/>
          <w:sz w:val="20"/>
          <w:szCs w:val="20"/>
        </w:rPr>
        <w:t xml:space="preserve">n személyi változás történt. 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Derzsi Katalin munkakörét 2014. december 01-től Szabóné Pál Orsolya vette át, 8 órás státuszban.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Szintén 8 órás státuszban van foglalkoztatva Gáspár Ferencné, takarítói munkakörben.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 xml:space="preserve">Az intézményben 2016 évben 2 fő dolgozott a Kulturális Közfoglalkoztatási program keretében: Balázsné Gáspár Gabriella, </w:t>
      </w:r>
      <w:proofErr w:type="spellStart"/>
      <w:r>
        <w:rPr>
          <w:rFonts w:ascii="Book Antiqua" w:hAnsi="Book Antiqua"/>
          <w:sz w:val="20"/>
          <w:szCs w:val="20"/>
        </w:rPr>
        <w:t>Kuhinka</w:t>
      </w:r>
      <w:proofErr w:type="spellEnd"/>
      <w:r>
        <w:rPr>
          <w:rFonts w:ascii="Book Antiqua" w:hAnsi="Book Antiqua"/>
          <w:sz w:val="20"/>
          <w:szCs w:val="20"/>
        </w:rPr>
        <w:t xml:space="preserve"> Vilmosné. Foglalkoztatásuk, bérezésük a Nemzeti Művelődési Intézet feladata, hatásköre.</w:t>
      </w:r>
      <w:r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A fenntartó Önkormányzat által 1 fő közfoglalkoztatott kerül az intézményhez. Lengyel Gáborné munkáját napi 8 órában látja el.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Mindhárom közfoglalkoztatott munkatárs munkájára nagy szükség van az intézményben.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2. Anyagi feltételek alakulása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 xml:space="preserve">A </w:t>
      </w:r>
      <w:r>
        <w:rPr>
          <w:rFonts w:ascii="Book Antiqua" w:hAnsi="Book Antiqua"/>
          <w:sz w:val="20"/>
          <w:szCs w:val="20"/>
        </w:rPr>
        <w:t>Kölcsey Művelődési Központ</w:t>
      </w:r>
      <w:r w:rsidRPr="00924435">
        <w:rPr>
          <w:rFonts w:ascii="Book Antiqua" w:hAnsi="Book Antiqua"/>
          <w:sz w:val="20"/>
          <w:szCs w:val="20"/>
        </w:rPr>
        <w:t xml:space="preserve"> gazdálkodását tekintve </w:t>
      </w:r>
      <w:r>
        <w:rPr>
          <w:rFonts w:ascii="Book Antiqua" w:hAnsi="Book Antiqua"/>
          <w:sz w:val="20"/>
          <w:szCs w:val="20"/>
        </w:rPr>
        <w:t>nem önálló</w:t>
      </w:r>
      <w:r w:rsidRPr="00924435">
        <w:rPr>
          <w:rFonts w:ascii="Book Antiqua" w:hAnsi="Book Antiqua"/>
          <w:sz w:val="20"/>
          <w:szCs w:val="20"/>
        </w:rPr>
        <w:t xml:space="preserve"> költségvetési intézmény. A feladatok ellátásához szükséges forrást a települési önkormányzat költségvetése biztosítja és ezek hatékony felhasználását a képvisel</w:t>
      </w:r>
      <w:r w:rsidRPr="00924435">
        <w:rPr>
          <w:rFonts w:ascii="Book Antiqua" w:eastAsia="TimesNewRoman" w:hAnsi="Book Antiqua" w:cs="TimesNewRoman"/>
          <w:sz w:val="20"/>
          <w:szCs w:val="20"/>
        </w:rPr>
        <w:t>ő-</w:t>
      </w:r>
      <w:r w:rsidRPr="00924435">
        <w:rPr>
          <w:rFonts w:ascii="Book Antiqua" w:hAnsi="Book Antiqua"/>
          <w:sz w:val="20"/>
          <w:szCs w:val="20"/>
        </w:rPr>
        <w:t xml:space="preserve">testület felügyeli. 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1. 3. Tárgyi feltételek alakulása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2016-ba</w:t>
      </w:r>
      <w:r w:rsidRPr="00924435">
        <w:rPr>
          <w:rFonts w:ascii="Book Antiqua" w:hAnsi="Book Antiqua"/>
          <w:sz w:val="20"/>
          <w:szCs w:val="20"/>
        </w:rPr>
        <w:t xml:space="preserve">n </w:t>
      </w:r>
      <w:r>
        <w:rPr>
          <w:rFonts w:ascii="Book Antiqua" w:hAnsi="Book Antiqua"/>
          <w:sz w:val="20"/>
          <w:szCs w:val="20"/>
        </w:rPr>
        <w:t>nagyobb, az épületet érintő átalakítás nem volt.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 kisebb karbantartások elvégzését az intézmény gondnoka vagy a Községgondnokság munkatársai végezték el.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Az év folyamán sikerült beszerezni olyan tárgyi eszközöket, melyek a napi munkavégzéshez, illetve a rendezvények lebonyolításához szükségesek. Az Érdekeltségnövelő pályázaton nyert pénzből az épület minden helyiségében lecseréltük a karnisokat és a függönyöket, illetve sötétítő drapériát is vettünk. Ebből a keretből vásároltunk </w:t>
      </w:r>
      <w:r w:rsidR="00AD393A">
        <w:rPr>
          <w:rFonts w:ascii="Book Antiqua" w:hAnsi="Book Antiqua"/>
          <w:sz w:val="20"/>
          <w:szCs w:val="20"/>
        </w:rPr>
        <w:t xml:space="preserve">még </w:t>
      </w:r>
      <w:r>
        <w:rPr>
          <w:rFonts w:ascii="Book Antiqua" w:hAnsi="Book Antiqua"/>
          <w:sz w:val="20"/>
          <w:szCs w:val="20"/>
        </w:rPr>
        <w:t xml:space="preserve">két db lap-topot a szükséges </w:t>
      </w:r>
      <w:r w:rsidR="00AD393A">
        <w:rPr>
          <w:rFonts w:ascii="Book Antiqua" w:hAnsi="Book Antiqua"/>
          <w:sz w:val="20"/>
          <w:szCs w:val="20"/>
        </w:rPr>
        <w:t>szoftverekkel</w:t>
      </w:r>
      <w:r>
        <w:rPr>
          <w:rFonts w:ascii="Book Antiqua" w:hAnsi="Book Antiqua"/>
          <w:sz w:val="20"/>
          <w:szCs w:val="20"/>
        </w:rPr>
        <w:t>,</w:t>
      </w:r>
      <w:r w:rsidR="00AD393A">
        <w:rPr>
          <w:rFonts w:ascii="Book Antiqua" w:hAnsi="Book Antiqua"/>
          <w:sz w:val="20"/>
          <w:szCs w:val="20"/>
        </w:rPr>
        <w:t xml:space="preserve"> 1 db flip </w:t>
      </w:r>
      <w:proofErr w:type="spellStart"/>
      <w:r w:rsidR="00AD393A">
        <w:rPr>
          <w:rFonts w:ascii="Book Antiqua" w:hAnsi="Book Antiqua"/>
          <w:sz w:val="20"/>
          <w:szCs w:val="20"/>
        </w:rPr>
        <w:t>chart</w:t>
      </w:r>
      <w:proofErr w:type="spellEnd"/>
      <w:r w:rsidR="00AD393A">
        <w:rPr>
          <w:rFonts w:ascii="Book Antiqua" w:hAnsi="Book Antiqua"/>
          <w:sz w:val="20"/>
          <w:szCs w:val="20"/>
        </w:rPr>
        <w:t xml:space="preserve"> táblát</w:t>
      </w:r>
      <w:r>
        <w:rPr>
          <w:rFonts w:ascii="Book Antiqua" w:hAnsi="Book Antiqua"/>
          <w:sz w:val="20"/>
          <w:szCs w:val="20"/>
        </w:rPr>
        <w:t xml:space="preserve"> illetve hangtechnikai berendezéseket.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A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="00AD393A">
        <w:rPr>
          <w:rFonts w:ascii="Book Antiqua" w:hAnsi="Book Antiqua"/>
          <w:b/>
          <w:bCs/>
          <w:sz w:val="20"/>
          <w:szCs w:val="20"/>
        </w:rPr>
        <w:t>dési központ 2016</w:t>
      </w:r>
      <w:r w:rsidRPr="00924435">
        <w:rPr>
          <w:rFonts w:ascii="Book Antiqua" w:hAnsi="Book Antiqua"/>
          <w:b/>
          <w:bCs/>
          <w:sz w:val="20"/>
          <w:szCs w:val="20"/>
        </w:rPr>
        <w:t>. évi szakmai tevékenységének bemutatása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2. 1. Ismeretterjesztés</w:t>
      </w:r>
    </w:p>
    <w:p w:rsidR="00B678D8" w:rsidRDefault="00B678D8" w:rsidP="00B678D8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Az év folyamán több alaklommal tartott ismeretterjesztő összejövetelt az intézmény infrastruktúráját kihasználva a Délegyháza Életháza Klub.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</w:t>
      </w:r>
    </w:p>
    <w:p w:rsidR="00B678D8" w:rsidRPr="00924435" w:rsidRDefault="00B678D8" w:rsidP="00B678D8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  <w:t>2.2. Fiataloknak, gyerekeknek szervezett programok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Kimondottan gyerekeknek szerveztünk kézműves foglalkozásokat, melyeket az általános iskolások részére szerveztük, de ezek a foglalkozások nyitottak voltak a lakosság számára is. Sajnos színházi előadásokat sem az iskolásoknak, sem az óvodásoknak nem sikerült szerveznünk.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2.3 Családi programok</w:t>
      </w:r>
    </w:p>
    <w:p w:rsidR="00B678D8" w:rsidRPr="00924435" w:rsidRDefault="00AD393A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2016-ba</w:t>
      </w:r>
      <w:r w:rsidR="00B678D8">
        <w:rPr>
          <w:rFonts w:ascii="Book Antiqua" w:hAnsi="Book Antiqua"/>
          <w:iCs/>
          <w:sz w:val="20"/>
          <w:szCs w:val="20"/>
        </w:rPr>
        <w:t>n sikerült néhány új elgondolást megvalósítanunk, melyek nem igényeltek jelentős anyagi ráfordítást, ám a rendezvények sikere minden várakozást felülmúlt.</w:t>
      </w:r>
      <w:r w:rsidR="00B678D8" w:rsidRPr="00924435">
        <w:rPr>
          <w:rFonts w:ascii="Book Antiqua" w:hAnsi="Book Antiqua"/>
          <w:iCs/>
          <w:sz w:val="20"/>
          <w:szCs w:val="20"/>
        </w:rPr>
        <w:t xml:space="preserve"> A jelentősebb népszokásokhoz kapcsolódva, azokat feldolgozva családi délutánokat szerveztünk, mint például a Tél</w:t>
      </w:r>
      <w:r w:rsidR="00B678D8">
        <w:rPr>
          <w:rFonts w:ascii="Book Antiqua" w:hAnsi="Book Antiqua"/>
          <w:iCs/>
          <w:sz w:val="20"/>
          <w:szCs w:val="20"/>
        </w:rPr>
        <w:t>űző</w:t>
      </w:r>
      <w:r w:rsidR="00B678D8" w:rsidRPr="00924435">
        <w:rPr>
          <w:rFonts w:ascii="Book Antiqua" w:hAnsi="Book Antiqua"/>
          <w:iCs/>
          <w:sz w:val="20"/>
          <w:szCs w:val="20"/>
        </w:rPr>
        <w:t xml:space="preserve"> mulatság, Nyuszis családi délután</w:t>
      </w:r>
      <w:r w:rsidR="00B678D8">
        <w:rPr>
          <w:rFonts w:ascii="Book Antiqua" w:hAnsi="Book Antiqua"/>
          <w:iCs/>
          <w:sz w:val="20"/>
          <w:szCs w:val="20"/>
        </w:rPr>
        <w:t>. Tavasszal megrendeztük a Majálist és a Gyereknapot.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 w:rsidRPr="00924435">
        <w:rPr>
          <w:rFonts w:ascii="Book Antiqua" w:hAnsi="Book Antiqua"/>
          <w:iCs/>
          <w:sz w:val="20"/>
          <w:szCs w:val="20"/>
        </w:rPr>
        <w:t>Advent minden hétvégé</w:t>
      </w:r>
      <w:r>
        <w:rPr>
          <w:rFonts w:ascii="Book Antiqua" w:hAnsi="Book Antiqua"/>
          <w:iCs/>
          <w:sz w:val="20"/>
          <w:szCs w:val="20"/>
        </w:rPr>
        <w:t xml:space="preserve">jén volt rendezvényünk, amely a családi </w:t>
      </w:r>
      <w:r w:rsidRPr="00924435">
        <w:rPr>
          <w:rFonts w:ascii="Book Antiqua" w:hAnsi="Book Antiqua"/>
          <w:iCs/>
          <w:sz w:val="20"/>
          <w:szCs w:val="20"/>
        </w:rPr>
        <w:t xml:space="preserve">kézműves foglalkozásoktól </w:t>
      </w:r>
      <w:r>
        <w:rPr>
          <w:rFonts w:ascii="Book Antiqua" w:hAnsi="Book Antiqua"/>
          <w:iCs/>
          <w:sz w:val="20"/>
          <w:szCs w:val="20"/>
        </w:rPr>
        <w:t xml:space="preserve">a Mikulás rendezvényen át a Luca - napi vásárig </w:t>
      </w:r>
      <w:r w:rsidRPr="00924435">
        <w:rPr>
          <w:rFonts w:ascii="Book Antiqua" w:hAnsi="Book Antiqua"/>
          <w:iCs/>
          <w:sz w:val="20"/>
          <w:szCs w:val="20"/>
        </w:rPr>
        <w:t xml:space="preserve">sokféle programot kínált. </w:t>
      </w:r>
      <w:r>
        <w:rPr>
          <w:rFonts w:ascii="Book Antiqua" w:hAnsi="Book Antiqua"/>
          <w:iCs/>
          <w:sz w:val="20"/>
          <w:szCs w:val="20"/>
        </w:rPr>
        <w:t>Az évet a Mindenki karácsonya zárta, melynek idén voltak új – remélhetőleg sikeres és a jövőben is megvalósítható elemei (civil szervezetek kínálása, karácsonyfa felajánlások).</w:t>
      </w:r>
      <w:r w:rsidRPr="00A653FD">
        <w:rPr>
          <w:rFonts w:ascii="Book Antiqua" w:hAnsi="Book Antiqua"/>
          <w:iCs/>
          <w:sz w:val="20"/>
          <w:szCs w:val="20"/>
        </w:rPr>
        <w:tab/>
      </w:r>
    </w:p>
    <w:p w:rsidR="00AD393A" w:rsidRDefault="00AD393A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Az év novemberében indítottuk el a </w:t>
      </w:r>
      <w:r w:rsidRPr="00AD393A">
        <w:rPr>
          <w:rFonts w:ascii="Book Antiqua" w:hAnsi="Book Antiqua"/>
          <w:b/>
          <w:i/>
          <w:iCs/>
          <w:sz w:val="20"/>
          <w:szCs w:val="20"/>
        </w:rPr>
        <w:t>„</w:t>
      </w:r>
      <w:proofErr w:type="spellStart"/>
      <w:r w:rsidRPr="00AD393A">
        <w:rPr>
          <w:rFonts w:ascii="Book Antiqua" w:hAnsi="Book Antiqua"/>
          <w:b/>
          <w:i/>
          <w:iCs/>
          <w:sz w:val="20"/>
          <w:szCs w:val="20"/>
        </w:rPr>
        <w:t>Bütykölde</w:t>
      </w:r>
      <w:proofErr w:type="spellEnd"/>
      <w:r w:rsidRPr="00AD393A">
        <w:rPr>
          <w:rFonts w:ascii="Book Antiqua" w:hAnsi="Book Antiqua"/>
          <w:b/>
          <w:i/>
          <w:iCs/>
          <w:sz w:val="20"/>
          <w:szCs w:val="20"/>
        </w:rPr>
        <w:t>”</w:t>
      </w:r>
      <w:r>
        <w:rPr>
          <w:rFonts w:ascii="Book Antiqua" w:hAnsi="Book Antiqua"/>
          <w:iCs/>
          <w:sz w:val="20"/>
          <w:szCs w:val="20"/>
        </w:rPr>
        <w:t xml:space="preserve"> nevű foglalkozásunkat, melynek hatalmas sikere lett. Lakásdíszeket és ajándéktárgyakat készítettek a résztvevők saját maguk, a mi instrukcióink alapján.</w:t>
      </w:r>
    </w:p>
    <w:p w:rsidR="00AD393A" w:rsidRDefault="00AD393A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 xml:space="preserve">Nagy létszámban indult el 2016. november elején az </w:t>
      </w:r>
      <w:r w:rsidRPr="00AD393A">
        <w:rPr>
          <w:rFonts w:ascii="Book Antiqua" w:hAnsi="Book Antiqua"/>
          <w:b/>
          <w:i/>
          <w:iCs/>
          <w:sz w:val="20"/>
          <w:szCs w:val="20"/>
        </w:rPr>
        <w:t>angol nyelvtanfolyam</w:t>
      </w:r>
      <w:r>
        <w:rPr>
          <w:rFonts w:ascii="Book Antiqua" w:hAnsi="Book Antiqua"/>
          <w:iCs/>
          <w:sz w:val="20"/>
          <w:szCs w:val="20"/>
        </w:rPr>
        <w:t>. A jelentkezők két csoportban (kezdő és haladó) heti 2x2 órában tanulják a nyelvet az intézmény szervezésében.</w:t>
      </w:r>
    </w:p>
    <w:p w:rsidR="00AD393A" w:rsidRPr="00A653FD" w:rsidRDefault="00AD393A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lastRenderedPageBreak/>
        <w:t xml:space="preserve">Igény volt a varrótanfolyamra, ezért már év végén beindítottuk az </w:t>
      </w:r>
      <w:r w:rsidRPr="00AD393A">
        <w:rPr>
          <w:rFonts w:ascii="Book Antiqua" w:hAnsi="Book Antiqua"/>
          <w:b/>
          <w:i/>
          <w:iCs/>
          <w:sz w:val="20"/>
          <w:szCs w:val="20"/>
        </w:rPr>
        <w:t>„</w:t>
      </w:r>
      <w:proofErr w:type="spellStart"/>
      <w:r w:rsidRPr="00AD393A">
        <w:rPr>
          <w:rFonts w:ascii="Book Antiqua" w:hAnsi="Book Antiqua"/>
          <w:b/>
          <w:i/>
          <w:iCs/>
          <w:sz w:val="20"/>
          <w:szCs w:val="20"/>
        </w:rPr>
        <w:t>Öltészet</w:t>
      </w:r>
      <w:proofErr w:type="spellEnd"/>
      <w:r w:rsidRPr="00AD393A">
        <w:rPr>
          <w:rFonts w:ascii="Book Antiqua" w:hAnsi="Book Antiqua"/>
          <w:b/>
          <w:i/>
          <w:iCs/>
          <w:sz w:val="20"/>
          <w:szCs w:val="20"/>
        </w:rPr>
        <w:t xml:space="preserve"> műhelye”</w:t>
      </w:r>
      <w:r>
        <w:rPr>
          <w:rFonts w:ascii="Book Antiqua" w:hAnsi="Book Antiqua"/>
          <w:iCs/>
          <w:sz w:val="20"/>
          <w:szCs w:val="20"/>
        </w:rPr>
        <w:t xml:space="preserve"> foglalkozást. A résztvevők heti egy alkalommal, többórás, varrónő által irányított képzésen sajátítják el a varrás technikáját.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2.4 Buszkirándulások</w:t>
      </w:r>
    </w:p>
    <w:p w:rsidR="00B678D8" w:rsidRPr="00924435" w:rsidRDefault="00B678D8" w:rsidP="00B678D8">
      <w:pPr>
        <w:shd w:val="clear" w:color="auto" w:fill="FFFFFF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„Kiránduljunk együtt”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programunk </w:t>
      </w:r>
      <w:r w:rsidR="00AD393A">
        <w:rPr>
          <w:rFonts w:ascii="Book Antiqua" w:hAnsi="Book Antiqua"/>
          <w:bCs/>
          <w:color w:val="000000"/>
          <w:sz w:val="20"/>
          <w:szCs w:val="20"/>
        </w:rPr>
        <w:t>sikere töretlen. 2016-ban már minden kirándulásunk 2 buszos volt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>.</w:t>
      </w:r>
      <w:r w:rsidR="00F846A0">
        <w:rPr>
          <w:rFonts w:ascii="Book Antiqua" w:hAnsi="Book Antiqua"/>
          <w:bCs/>
          <w:color w:val="000000"/>
          <w:sz w:val="20"/>
          <w:szCs w:val="20"/>
        </w:rPr>
        <w:t xml:space="preserve"> Ez is bizonyítéka annak, hogy hatalmas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a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z igény a </w:t>
      </w:r>
      <w:r w:rsidR="00F846A0">
        <w:rPr>
          <w:rFonts w:ascii="Book Antiqua" w:hAnsi="Book Antiqua"/>
          <w:bCs/>
          <w:color w:val="000000"/>
          <w:sz w:val="20"/>
          <w:szCs w:val="20"/>
        </w:rPr>
        <w:t xml:space="preserve">délegyházi 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lakosok közt az ilyen jellegű kikapcsolódásra </w:t>
      </w:r>
      <w:r>
        <w:rPr>
          <w:rFonts w:ascii="Book Antiqua" w:hAnsi="Book Antiqua"/>
          <w:bCs/>
          <w:color w:val="000000"/>
          <w:sz w:val="20"/>
          <w:szCs w:val="20"/>
        </w:rPr>
        <w:t>is.</w:t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ab/>
      </w: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Cs/>
          <w:sz w:val="20"/>
          <w:szCs w:val="20"/>
        </w:rPr>
      </w:pPr>
      <w:r w:rsidRPr="00924435">
        <w:rPr>
          <w:rFonts w:ascii="Book Antiqua" w:hAnsi="Book Antiqua"/>
          <w:b/>
          <w:iCs/>
          <w:sz w:val="20"/>
          <w:szCs w:val="20"/>
        </w:rPr>
        <w:t>2.5 Egyéb kulturális programok,</w:t>
      </w:r>
      <w:r w:rsidRPr="00924435">
        <w:rPr>
          <w:rFonts w:ascii="Book Antiqua" w:hAnsi="Book Antiqua"/>
          <w:b/>
          <w:bCs/>
          <w:sz w:val="20"/>
          <w:szCs w:val="20"/>
        </w:rPr>
        <w:t xml:space="preserve"> rendezvények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iCs/>
          <w:sz w:val="20"/>
          <w:szCs w:val="20"/>
        </w:rPr>
        <w:t>Összefogtuk, szerveztük és lebonyolítottuk a</w:t>
      </w:r>
      <w:r w:rsidRPr="00924435">
        <w:rPr>
          <w:rFonts w:ascii="Book Antiqua" w:hAnsi="Book Antiqua"/>
          <w:iCs/>
          <w:sz w:val="20"/>
          <w:szCs w:val="20"/>
        </w:rPr>
        <w:t>z aktuális nemzeti ünnepek</w:t>
      </w:r>
      <w:r w:rsidRPr="00DB57CD">
        <w:rPr>
          <w:rFonts w:ascii="Book Antiqua" w:hAnsi="Book Antiqua"/>
          <w:iCs/>
          <w:sz w:val="20"/>
          <w:szCs w:val="20"/>
        </w:rPr>
        <w:t xml:space="preserve"> </w:t>
      </w:r>
      <w:r>
        <w:rPr>
          <w:rFonts w:ascii="Book Antiqua" w:hAnsi="Book Antiqua"/>
          <w:iCs/>
          <w:sz w:val="20"/>
          <w:szCs w:val="20"/>
        </w:rPr>
        <w:t>települési szintű megemlékezéseit.</w:t>
      </w:r>
    </w:p>
    <w:p w:rsidR="00B678D8" w:rsidRPr="0002168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t>Déle</w:t>
      </w:r>
      <w:r w:rsidR="00F846A0">
        <w:rPr>
          <w:rFonts w:ascii="Book Antiqua" w:hAnsi="Book Antiqua"/>
          <w:sz w:val="20"/>
        </w:rPr>
        <w:t>gyháza Község Önkormányzata 2016. június 17 – 19</w:t>
      </w:r>
      <w:r w:rsidRPr="00021688">
        <w:rPr>
          <w:rFonts w:ascii="Book Antiqua" w:hAnsi="Book Antiqua"/>
          <w:b/>
          <w:sz w:val="20"/>
        </w:rPr>
        <w:t>.</w:t>
      </w:r>
      <w:r w:rsidRPr="00021688">
        <w:rPr>
          <w:rFonts w:ascii="Book Antiqua" w:hAnsi="Book Antiqua"/>
          <w:sz w:val="20"/>
        </w:rPr>
        <w:t xml:space="preserve"> között rendezte meg falunapi rendezvénysorozatát, melynek szervezésében és lebonyolításában nagy szerepünk volt.</w:t>
      </w:r>
    </w:p>
    <w:p w:rsidR="00B678D8" w:rsidRDefault="00B678D8" w:rsidP="00B678D8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 w:rsidRPr="00021688">
        <w:rPr>
          <w:rFonts w:ascii="Book Antiqua" w:hAnsi="Book Antiqua"/>
          <w:sz w:val="20"/>
        </w:rPr>
        <w:t xml:space="preserve">A település lakóinak visszajelzései alapján sikeres, és nagyon jó hangulatú rendezvény volt a </w:t>
      </w:r>
      <w:r w:rsidR="00F846A0">
        <w:rPr>
          <w:rFonts w:ascii="Book Antiqua" w:hAnsi="Book Antiqua"/>
          <w:b/>
          <w:i/>
          <w:sz w:val="20"/>
        </w:rPr>
        <w:t>XXIV. Délegyházi Napok és IV</w:t>
      </w:r>
      <w:r w:rsidRPr="00021688">
        <w:rPr>
          <w:rFonts w:ascii="Book Antiqua" w:hAnsi="Book Antiqua"/>
          <w:b/>
          <w:i/>
          <w:sz w:val="20"/>
        </w:rPr>
        <w:t>. Népzenei és Néptánc Találkozó.</w:t>
      </w:r>
      <w:r>
        <w:rPr>
          <w:rFonts w:ascii="Book Antiqua" w:hAnsi="Book Antiqua"/>
          <w:b/>
          <w:i/>
          <w:sz w:val="20"/>
        </w:rPr>
        <w:t xml:space="preserve"> </w:t>
      </w:r>
    </w:p>
    <w:p w:rsidR="00B678D8" w:rsidRDefault="00B678D8" w:rsidP="00B678D8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>Ezt erősítették meg a kitelepült árusok, vásározók is, akik megelégedve jelezték, hogy a jövőben is szívesen jönnek Délegyházára.</w:t>
      </w:r>
    </w:p>
    <w:p w:rsidR="00B678D8" w:rsidRDefault="00F846A0" w:rsidP="00B678D8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b/>
          <w:i/>
          <w:sz w:val="20"/>
        </w:rPr>
        <w:t>A II</w:t>
      </w:r>
      <w:r w:rsidR="00B678D8" w:rsidRPr="00864E5A">
        <w:rPr>
          <w:rFonts w:ascii="Book Antiqua" w:hAnsi="Book Antiqua"/>
          <w:b/>
          <w:i/>
          <w:sz w:val="20"/>
        </w:rPr>
        <w:t>. Délegyházi Körtefesztivál</w:t>
      </w:r>
      <w:r w:rsidR="00B678D8">
        <w:rPr>
          <w:rFonts w:ascii="Book Antiqua" w:hAnsi="Book Antiqua"/>
          <w:sz w:val="20"/>
        </w:rPr>
        <w:t xml:space="preserve"> </w:t>
      </w:r>
      <w:r>
        <w:rPr>
          <w:rFonts w:ascii="Book Antiqua" w:hAnsi="Book Antiqua"/>
          <w:sz w:val="20"/>
        </w:rPr>
        <w:t>megrendezésre 2016 szeptember végén volt.</w:t>
      </w:r>
    </w:p>
    <w:p w:rsidR="00B678D8" w:rsidRPr="00021688" w:rsidRDefault="00B678D8" w:rsidP="00B678D8">
      <w:pPr>
        <w:spacing w:after="0" w:line="240" w:lineRule="auto"/>
        <w:ind w:left="-540" w:right="-569" w:firstLine="540"/>
        <w:rPr>
          <w:rFonts w:ascii="Book Antiqua" w:hAnsi="Book Antiqua"/>
          <w:sz w:val="20"/>
        </w:rPr>
      </w:pPr>
      <w:r>
        <w:rPr>
          <w:rFonts w:ascii="Book Antiqua" w:hAnsi="Book Antiqua"/>
          <w:sz w:val="20"/>
        </w:rPr>
        <w:t xml:space="preserve">Az előkészületi munkák és a hosszas szervezés </w:t>
      </w:r>
      <w:r w:rsidR="00F846A0">
        <w:rPr>
          <w:rFonts w:ascii="Book Antiqua" w:hAnsi="Book Antiqua"/>
          <w:sz w:val="20"/>
        </w:rPr>
        <w:t>után a rendezvény hatalmas sikerrel zajlott. Épp ezért volt különös</w:t>
      </w:r>
      <w:r w:rsidR="00BF2268">
        <w:rPr>
          <w:rFonts w:ascii="Book Antiqua" w:hAnsi="Book Antiqua"/>
          <w:sz w:val="20"/>
        </w:rPr>
        <w:t>en fájó az eseményt kettétörő c</w:t>
      </w:r>
      <w:r w:rsidR="00F846A0">
        <w:rPr>
          <w:rFonts w:ascii="Book Antiqua" w:hAnsi="Book Antiqua"/>
          <w:sz w:val="20"/>
        </w:rPr>
        <w:t>selekmény.</w:t>
      </w:r>
    </w:p>
    <w:p w:rsidR="00B678D8" w:rsidRPr="00864E5A" w:rsidRDefault="00B678D8" w:rsidP="00B678D8">
      <w:pPr>
        <w:spacing w:after="0" w:line="240" w:lineRule="auto"/>
        <w:ind w:left="-540" w:right="-569" w:firstLine="540"/>
        <w:rPr>
          <w:rFonts w:ascii="Book Antiqua" w:hAnsi="Book Antiqua"/>
          <w:sz w:val="20"/>
          <w:szCs w:val="20"/>
        </w:rPr>
      </w:pPr>
      <w:r w:rsidRPr="00864E5A">
        <w:rPr>
          <w:rFonts w:ascii="Book Antiqua" w:hAnsi="Book Antiqua"/>
          <w:b/>
          <w:i/>
          <w:sz w:val="20"/>
          <w:szCs w:val="20"/>
        </w:rPr>
        <w:t>Az Idősek napja</w:t>
      </w:r>
      <w:r>
        <w:rPr>
          <w:rFonts w:ascii="Book Antiqua" w:hAnsi="Book Antiqua"/>
          <w:sz w:val="20"/>
          <w:szCs w:val="20"/>
        </w:rPr>
        <w:t xml:space="preserve"> hagyományosan, november végén került megrendezésre, melynek szervezésében és lebonyolításában szintén nagy szerepe volt Intézményünknek.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</w:rPr>
      </w:pP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Az év folyamán többször szerveztünk </w:t>
      </w:r>
      <w:r w:rsidRPr="00924435">
        <w:rPr>
          <w:rFonts w:ascii="Book Antiqua" w:hAnsi="Book Antiqua"/>
          <w:b/>
          <w:bCs/>
          <w:i/>
          <w:color w:val="000000"/>
          <w:sz w:val="20"/>
          <w:szCs w:val="20"/>
        </w:rPr>
        <w:t>színházlátogatást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. Nagy sikere volt ennek a kezdeményezésnek is, 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hatalmas 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>igény van a rendszeresen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szervezett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</w:t>
      </w:r>
      <w:r>
        <w:rPr>
          <w:rFonts w:ascii="Book Antiqua" w:hAnsi="Book Antiqua"/>
          <w:bCs/>
          <w:color w:val="000000"/>
          <w:sz w:val="20"/>
          <w:szCs w:val="20"/>
        </w:rPr>
        <w:t>„színházbuszra”</w:t>
      </w:r>
      <w:r w:rsidRPr="00924435">
        <w:rPr>
          <w:rFonts w:ascii="Book Antiqua" w:hAnsi="Book Antiqua"/>
          <w:bCs/>
          <w:color w:val="000000"/>
          <w:sz w:val="20"/>
          <w:szCs w:val="20"/>
        </w:rPr>
        <w:t xml:space="preserve"> a településen.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color w:val="000000"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sz w:val="20"/>
          <w:szCs w:val="20"/>
        </w:rPr>
      </w:pPr>
      <w:r>
        <w:rPr>
          <w:rFonts w:ascii="Book Antiqua" w:hAnsi="Book Antiqua"/>
          <w:bCs/>
          <w:color w:val="000000"/>
          <w:sz w:val="20"/>
          <w:szCs w:val="20"/>
        </w:rPr>
        <w:t xml:space="preserve">A kirándulások és a színházlátogatások sikere, és az érdeklődők magas száma annak is köszönhető, hogy a település önkormányzatának döntése értelmében a buszköltséget </w:t>
      </w:r>
      <w:r w:rsidR="00F846A0">
        <w:rPr>
          <w:rFonts w:ascii="Book Antiqua" w:hAnsi="Book Antiqua"/>
          <w:bCs/>
          <w:color w:val="000000"/>
          <w:sz w:val="20"/>
          <w:szCs w:val="20"/>
        </w:rPr>
        <w:t>2016-ban s</w:t>
      </w:r>
      <w:r>
        <w:rPr>
          <w:rFonts w:ascii="Book Antiqua" w:hAnsi="Book Antiqua"/>
          <w:bCs/>
          <w:color w:val="000000"/>
          <w:sz w:val="20"/>
          <w:szCs w:val="20"/>
        </w:rPr>
        <w:t>em kell</w:t>
      </w:r>
      <w:r w:rsidR="00F846A0">
        <w:rPr>
          <w:rFonts w:ascii="Book Antiqua" w:hAnsi="Book Antiqua"/>
          <w:bCs/>
          <w:color w:val="000000"/>
          <w:sz w:val="20"/>
          <w:szCs w:val="20"/>
        </w:rPr>
        <w:t>ett</w:t>
      </w:r>
      <w:r>
        <w:rPr>
          <w:rFonts w:ascii="Book Antiqua" w:hAnsi="Book Antiqua"/>
          <w:bCs/>
          <w:color w:val="000000"/>
          <w:sz w:val="20"/>
          <w:szCs w:val="20"/>
        </w:rPr>
        <w:t xml:space="preserve"> a lakosoknak megfizetni.</w:t>
      </w:r>
    </w:p>
    <w:p w:rsidR="00B678D8" w:rsidRPr="00E43736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iCs/>
          <w:color w:val="FF0000"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</w:p>
    <w:p w:rsidR="00B678D8" w:rsidRPr="00924435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924435">
        <w:rPr>
          <w:rFonts w:ascii="Book Antiqua" w:hAnsi="Book Antiqua"/>
          <w:b/>
          <w:bCs/>
          <w:sz w:val="20"/>
          <w:szCs w:val="20"/>
        </w:rPr>
        <w:t>3. 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vel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ő</w:t>
      </w:r>
      <w:r w:rsidRPr="00924435">
        <w:rPr>
          <w:rFonts w:ascii="Book Antiqua" w:hAnsi="Book Antiqua"/>
          <w:b/>
          <w:bCs/>
          <w:sz w:val="20"/>
          <w:szCs w:val="20"/>
        </w:rPr>
        <w:t>dési közösségek, civil szervezetek, klubok, öntevékeny m</w:t>
      </w:r>
      <w:r w:rsidRPr="00924435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Pr="00924435">
        <w:rPr>
          <w:rFonts w:ascii="Book Antiqua" w:hAnsi="Book Antiqua"/>
          <w:b/>
          <w:bCs/>
          <w:sz w:val="20"/>
          <w:szCs w:val="20"/>
        </w:rPr>
        <w:t>vészeti csoportok, szakkörök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924435">
        <w:rPr>
          <w:rFonts w:ascii="Book Antiqua" w:hAnsi="Book Antiqua"/>
          <w:sz w:val="20"/>
          <w:szCs w:val="20"/>
        </w:rPr>
        <w:t>A m</w:t>
      </w:r>
      <w:r w:rsidRPr="00924435">
        <w:rPr>
          <w:rFonts w:ascii="Book Antiqua" w:eastAsia="TimesNewRoman" w:hAnsi="Book Antiqua" w:cs="TimesNewRoman"/>
          <w:sz w:val="20"/>
          <w:szCs w:val="20"/>
        </w:rPr>
        <w:t>ű</w:t>
      </w:r>
      <w:r w:rsidRPr="00924435">
        <w:rPr>
          <w:rFonts w:ascii="Book Antiqua" w:hAnsi="Book Antiqua"/>
          <w:sz w:val="20"/>
          <w:szCs w:val="20"/>
        </w:rPr>
        <w:t>vel</w:t>
      </w:r>
      <w:r w:rsidRPr="00924435">
        <w:rPr>
          <w:rFonts w:ascii="Book Antiqua" w:eastAsia="TimesNewRoman" w:hAnsi="Book Antiqua" w:cs="TimesNewRoman"/>
          <w:sz w:val="20"/>
          <w:szCs w:val="20"/>
        </w:rPr>
        <w:t>ő</w:t>
      </w:r>
      <w:r w:rsidRPr="00924435">
        <w:rPr>
          <w:rFonts w:ascii="Book Antiqua" w:hAnsi="Book Antiqua"/>
          <w:sz w:val="20"/>
          <w:szCs w:val="20"/>
        </w:rPr>
        <w:t xml:space="preserve">dési </w:t>
      </w:r>
      <w:r>
        <w:rPr>
          <w:rFonts w:ascii="Book Antiqua" w:hAnsi="Book Antiqua"/>
          <w:sz w:val="20"/>
          <w:szCs w:val="20"/>
        </w:rPr>
        <w:t xml:space="preserve">központ </w:t>
      </w:r>
      <w:r w:rsidRPr="00924435">
        <w:rPr>
          <w:rFonts w:ascii="Book Antiqua" w:hAnsi="Book Antiqua"/>
          <w:sz w:val="20"/>
          <w:szCs w:val="20"/>
        </w:rPr>
        <w:t>201</w:t>
      </w:r>
      <w:r w:rsidR="00F846A0">
        <w:rPr>
          <w:rFonts w:ascii="Book Antiqua" w:hAnsi="Book Antiqua"/>
          <w:sz w:val="20"/>
          <w:szCs w:val="20"/>
        </w:rPr>
        <w:t>6</w:t>
      </w:r>
      <w:r w:rsidRPr="00924435">
        <w:rPr>
          <w:rFonts w:ascii="Book Antiqua" w:hAnsi="Book Antiqua"/>
          <w:sz w:val="20"/>
          <w:szCs w:val="20"/>
        </w:rPr>
        <w:t xml:space="preserve">-ben </w:t>
      </w:r>
      <w:r>
        <w:rPr>
          <w:rFonts w:ascii="Book Antiqua" w:hAnsi="Book Antiqua"/>
          <w:sz w:val="20"/>
          <w:szCs w:val="20"/>
        </w:rPr>
        <w:t>az alábbi csoportoknak ad otthont: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Citera zenekar</w:t>
      </w:r>
      <w:r w:rsidRPr="00924435">
        <w:rPr>
          <w:rFonts w:ascii="Book Antiqua" w:hAnsi="Book Antiqua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sz w:val="20"/>
          <w:szCs w:val="20"/>
        </w:rPr>
        <w:t>Szlama</w:t>
      </w:r>
      <w:proofErr w:type="spellEnd"/>
      <w:r>
        <w:rPr>
          <w:rFonts w:ascii="Book Antiqua" w:hAnsi="Book Antiqua"/>
          <w:sz w:val="20"/>
          <w:szCs w:val="20"/>
        </w:rPr>
        <w:t xml:space="preserve"> László</w:t>
      </w:r>
      <w:r w:rsidRPr="00924435">
        <w:rPr>
          <w:rFonts w:ascii="Book Antiqua" w:hAnsi="Book Antiqua"/>
          <w:sz w:val="20"/>
          <w:szCs w:val="20"/>
        </w:rPr>
        <w:t xml:space="preserve"> vezetésével, 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Margaréta Nyugdíjas Klub</w:t>
      </w:r>
      <w:r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Kerezsi Istvánné</w:t>
      </w:r>
      <w:r w:rsidRPr="00924435">
        <w:rPr>
          <w:rFonts w:ascii="Book Antiqua" w:hAnsi="Book Antiqua"/>
          <w:sz w:val="20"/>
          <w:szCs w:val="20"/>
        </w:rPr>
        <w:t xml:space="preserve"> vezetésével, 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Csokréta asszonyklub</w:t>
      </w:r>
      <w:r>
        <w:rPr>
          <w:rFonts w:ascii="Book Antiqua" w:hAnsi="Book Antiqua"/>
          <w:sz w:val="20"/>
          <w:szCs w:val="20"/>
        </w:rPr>
        <w:t xml:space="preserve"> Forgó Vilmosné vezetésével.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263AA5">
        <w:rPr>
          <w:rFonts w:ascii="Book Antiqua" w:hAnsi="Book Antiqua"/>
          <w:b/>
          <w:i/>
          <w:sz w:val="20"/>
          <w:szCs w:val="20"/>
        </w:rPr>
        <w:t>Kölcsey Kórus</w:t>
      </w:r>
      <w:r>
        <w:rPr>
          <w:rFonts w:ascii="Book Antiqua" w:hAnsi="Book Antiqua"/>
          <w:sz w:val="20"/>
          <w:szCs w:val="20"/>
        </w:rPr>
        <w:t xml:space="preserve"> </w:t>
      </w:r>
      <w:proofErr w:type="spellStart"/>
      <w:r>
        <w:rPr>
          <w:rFonts w:ascii="Book Antiqua" w:hAnsi="Book Antiqua"/>
          <w:sz w:val="20"/>
          <w:szCs w:val="20"/>
        </w:rPr>
        <w:t>Bainé</w:t>
      </w:r>
      <w:proofErr w:type="spellEnd"/>
      <w:r>
        <w:rPr>
          <w:rFonts w:ascii="Book Antiqua" w:hAnsi="Book Antiqua"/>
          <w:sz w:val="20"/>
          <w:szCs w:val="20"/>
        </w:rPr>
        <w:t xml:space="preserve"> Kiss Hermina vezetésével, 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gramStart"/>
      <w:r>
        <w:rPr>
          <w:rFonts w:ascii="Book Antiqua" w:hAnsi="Book Antiqua"/>
          <w:sz w:val="20"/>
          <w:szCs w:val="20"/>
        </w:rPr>
        <w:t>és</w:t>
      </w:r>
      <w:proofErr w:type="gramEnd"/>
      <w:r>
        <w:rPr>
          <w:rFonts w:ascii="Book Antiqua" w:hAnsi="Book Antiqua"/>
          <w:sz w:val="20"/>
          <w:szCs w:val="20"/>
        </w:rPr>
        <w:t xml:space="preserve"> a </w:t>
      </w:r>
      <w:r w:rsidRPr="00263AA5">
        <w:rPr>
          <w:rFonts w:ascii="Book Antiqua" w:hAnsi="Book Antiqua"/>
          <w:b/>
          <w:i/>
          <w:sz w:val="20"/>
          <w:szCs w:val="20"/>
        </w:rPr>
        <w:t>Baba - Mama Klub</w:t>
      </w:r>
      <w:r w:rsidRPr="00924435">
        <w:rPr>
          <w:rFonts w:ascii="Book Antiqua" w:hAnsi="Book Antiqua"/>
          <w:sz w:val="20"/>
          <w:szCs w:val="20"/>
        </w:rPr>
        <w:t xml:space="preserve"> </w:t>
      </w:r>
      <w:r>
        <w:rPr>
          <w:rFonts w:ascii="Book Antiqua" w:hAnsi="Book Antiqua"/>
          <w:sz w:val="20"/>
          <w:szCs w:val="20"/>
        </w:rPr>
        <w:t>Balázsné Király Valéria</w:t>
      </w:r>
      <w:r w:rsidRPr="00924435">
        <w:rPr>
          <w:rFonts w:ascii="Book Antiqua" w:hAnsi="Book Antiqua"/>
          <w:sz w:val="20"/>
          <w:szCs w:val="20"/>
        </w:rPr>
        <w:t xml:space="preserve"> elképzelései alapján </w:t>
      </w:r>
      <w:r>
        <w:rPr>
          <w:rFonts w:ascii="Book Antiqua" w:hAnsi="Book Antiqua"/>
          <w:sz w:val="20"/>
          <w:szCs w:val="20"/>
        </w:rPr>
        <w:t xml:space="preserve">működik. </w:t>
      </w:r>
    </w:p>
    <w:p w:rsidR="00BF2268" w:rsidRDefault="00BF226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Ide soroljuk az </w:t>
      </w:r>
      <w:proofErr w:type="spellStart"/>
      <w:r>
        <w:rPr>
          <w:rFonts w:ascii="Book Antiqua" w:hAnsi="Book Antiqua"/>
          <w:sz w:val="20"/>
          <w:szCs w:val="20"/>
        </w:rPr>
        <w:t>Öltészet</w:t>
      </w:r>
      <w:proofErr w:type="spellEnd"/>
      <w:r>
        <w:rPr>
          <w:rFonts w:ascii="Book Antiqua" w:hAnsi="Book Antiqua"/>
          <w:sz w:val="20"/>
          <w:szCs w:val="20"/>
        </w:rPr>
        <w:t xml:space="preserve"> műhelye varrótanfolyamot Kátai Lászlóné szakmai irányításával, valamint a </w:t>
      </w:r>
      <w:proofErr w:type="spellStart"/>
      <w:r>
        <w:rPr>
          <w:rFonts w:ascii="Book Antiqua" w:hAnsi="Book Antiqua"/>
          <w:sz w:val="20"/>
          <w:szCs w:val="20"/>
        </w:rPr>
        <w:t>Bütyköldét</w:t>
      </w:r>
      <w:proofErr w:type="spellEnd"/>
      <w:r>
        <w:rPr>
          <w:rFonts w:ascii="Book Antiqua" w:hAnsi="Book Antiqua"/>
          <w:sz w:val="20"/>
          <w:szCs w:val="20"/>
        </w:rPr>
        <w:t xml:space="preserve">, mely a mi. </w:t>
      </w:r>
      <w:proofErr w:type="gramStart"/>
      <w:r>
        <w:rPr>
          <w:rFonts w:ascii="Book Antiqua" w:hAnsi="Book Antiqua"/>
          <w:sz w:val="20"/>
          <w:szCs w:val="20"/>
        </w:rPr>
        <w:t>saját</w:t>
      </w:r>
      <w:proofErr w:type="gramEnd"/>
      <w:r>
        <w:rPr>
          <w:rFonts w:ascii="Book Antiqua" w:hAnsi="Book Antiqua"/>
          <w:sz w:val="20"/>
          <w:szCs w:val="20"/>
        </w:rPr>
        <w:t xml:space="preserve"> elképzeléseink alapján valósul meg.</w:t>
      </w:r>
    </w:p>
    <w:p w:rsidR="00B678D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Több „külsős” csoport is igénybe veszi intézményünket. A hét minden napjára jut több olyan csoport, aki náluk tartja összejövetelét / próbáját: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Délegyháza Életháza Klub</w:t>
      </w:r>
      <w:r w:rsidRPr="00BF2268">
        <w:rPr>
          <w:rFonts w:ascii="Book Antiqua" w:hAnsi="Book Antiqua"/>
          <w:sz w:val="20"/>
          <w:szCs w:val="20"/>
        </w:rPr>
        <w:t xml:space="preserve"> - Tóth Ilona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Jóga felnőtteknek</w:t>
      </w:r>
      <w:r w:rsidRPr="00BF2268">
        <w:rPr>
          <w:rFonts w:ascii="Book Antiqua" w:hAnsi="Book Antiqua"/>
          <w:sz w:val="20"/>
          <w:szCs w:val="20"/>
        </w:rPr>
        <w:t xml:space="preserve"> - Varga Éva</w:t>
      </w:r>
    </w:p>
    <w:p w:rsidR="00BF2268" w:rsidRPr="00BF2268" w:rsidRDefault="00BF226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spellStart"/>
      <w:r w:rsidRPr="00BF2268">
        <w:rPr>
          <w:rFonts w:ascii="Book Antiqua" w:hAnsi="Book Antiqua"/>
          <w:b/>
          <w:i/>
          <w:sz w:val="20"/>
          <w:szCs w:val="20"/>
        </w:rPr>
        <w:t>Kowa</w:t>
      </w:r>
      <w:proofErr w:type="spellEnd"/>
      <w:r w:rsidRPr="00BF2268">
        <w:rPr>
          <w:rFonts w:ascii="Book Antiqua" w:hAnsi="Book Antiqua"/>
          <w:b/>
          <w:i/>
          <w:sz w:val="20"/>
          <w:szCs w:val="20"/>
        </w:rPr>
        <w:t xml:space="preserve"> jóga – </w:t>
      </w:r>
      <w:r w:rsidRPr="00BF2268">
        <w:rPr>
          <w:rFonts w:ascii="Book Antiqua" w:hAnsi="Book Antiqua"/>
          <w:sz w:val="20"/>
          <w:szCs w:val="20"/>
        </w:rPr>
        <w:t xml:space="preserve">Balázs Gyula </w:t>
      </w:r>
      <w:proofErr w:type="spellStart"/>
      <w:r w:rsidRPr="00BF2268">
        <w:rPr>
          <w:rFonts w:ascii="Book Antiqua" w:hAnsi="Book Antiqua"/>
          <w:sz w:val="20"/>
          <w:szCs w:val="20"/>
        </w:rPr>
        <w:t>Kowa</w:t>
      </w:r>
      <w:proofErr w:type="spellEnd"/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Aprók tánca - gyermek néptánc csoport</w:t>
      </w:r>
      <w:r w:rsidRPr="00BF2268">
        <w:rPr>
          <w:rFonts w:ascii="Book Antiqua" w:hAnsi="Book Antiqua"/>
          <w:sz w:val="20"/>
          <w:szCs w:val="20"/>
        </w:rPr>
        <w:t xml:space="preserve"> – Ullmanné Dénes Annamária 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spellStart"/>
      <w:r w:rsidRPr="00BF2268">
        <w:rPr>
          <w:rFonts w:ascii="Book Antiqua" w:hAnsi="Book Antiqua"/>
          <w:b/>
          <w:i/>
          <w:sz w:val="20"/>
          <w:szCs w:val="20"/>
        </w:rPr>
        <w:t>Yaratma</w:t>
      </w:r>
      <w:proofErr w:type="spellEnd"/>
      <w:r w:rsidRPr="00BF2268">
        <w:rPr>
          <w:rFonts w:ascii="Book Antiqua" w:hAnsi="Book Antiqua"/>
          <w:b/>
          <w:i/>
          <w:sz w:val="20"/>
          <w:szCs w:val="20"/>
        </w:rPr>
        <w:t xml:space="preserve"> és a Szeráj Gyöngyszemei Hastánc csoport</w:t>
      </w:r>
      <w:r w:rsidRPr="00BF2268">
        <w:rPr>
          <w:rFonts w:ascii="Book Antiqua" w:hAnsi="Book Antiqua"/>
          <w:sz w:val="20"/>
          <w:szCs w:val="20"/>
        </w:rPr>
        <w:t xml:space="preserve"> – </w:t>
      </w:r>
      <w:proofErr w:type="spellStart"/>
      <w:r w:rsidRPr="00BF2268">
        <w:rPr>
          <w:rFonts w:ascii="Book Antiqua" w:hAnsi="Book Antiqua"/>
          <w:sz w:val="20"/>
          <w:szCs w:val="20"/>
        </w:rPr>
        <w:t>Pécskövi</w:t>
      </w:r>
      <w:proofErr w:type="spellEnd"/>
      <w:r w:rsidRPr="00BF2268">
        <w:rPr>
          <w:rFonts w:ascii="Book Antiqua" w:hAnsi="Book Antiqua"/>
          <w:sz w:val="20"/>
          <w:szCs w:val="20"/>
        </w:rPr>
        <w:t xml:space="preserve"> Veronika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Gyerek hastánc csoport</w:t>
      </w:r>
      <w:r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Country tánc</w:t>
      </w:r>
      <w:r w:rsidRPr="00BF2268">
        <w:rPr>
          <w:rFonts w:ascii="Book Antiqua" w:hAnsi="Book Antiqua"/>
          <w:sz w:val="20"/>
          <w:szCs w:val="20"/>
        </w:rPr>
        <w:t xml:space="preserve"> – Tordai Angéla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>Egészségmegőrző torna</w:t>
      </w:r>
      <w:r w:rsidRPr="00BF2268">
        <w:rPr>
          <w:rFonts w:ascii="Book Antiqua" w:hAnsi="Book Antiqua"/>
          <w:sz w:val="20"/>
          <w:szCs w:val="20"/>
        </w:rPr>
        <w:t xml:space="preserve"> – Dr. Ladányi Györgyi</w:t>
      </w:r>
    </w:p>
    <w:p w:rsidR="00BF2268" w:rsidRPr="00BF2268" w:rsidRDefault="00BF2268" w:rsidP="00B678D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proofErr w:type="spellStart"/>
      <w:r w:rsidRPr="00BF2268">
        <w:rPr>
          <w:rFonts w:ascii="Book Antiqua" w:hAnsi="Book Antiqua"/>
          <w:b/>
          <w:i/>
          <w:sz w:val="20"/>
          <w:szCs w:val="20"/>
        </w:rPr>
        <w:t>Gymstic</w:t>
      </w:r>
      <w:proofErr w:type="spellEnd"/>
      <w:r w:rsidRPr="00BF2268">
        <w:rPr>
          <w:rFonts w:ascii="Book Antiqua" w:hAnsi="Book Antiqua"/>
          <w:b/>
          <w:i/>
          <w:sz w:val="20"/>
          <w:szCs w:val="20"/>
        </w:rPr>
        <w:t xml:space="preserve"> </w:t>
      </w:r>
      <w:r w:rsidRPr="00BF2268">
        <w:rPr>
          <w:rFonts w:ascii="Book Antiqua" w:hAnsi="Book Antiqua"/>
          <w:sz w:val="20"/>
          <w:szCs w:val="20"/>
        </w:rPr>
        <w:t xml:space="preserve">– </w:t>
      </w:r>
      <w:proofErr w:type="spellStart"/>
      <w:r w:rsidRPr="00BF2268">
        <w:rPr>
          <w:rFonts w:ascii="Book Antiqua" w:hAnsi="Book Antiqua"/>
          <w:sz w:val="20"/>
          <w:szCs w:val="20"/>
        </w:rPr>
        <w:t>Krilek</w:t>
      </w:r>
      <w:proofErr w:type="spellEnd"/>
      <w:r w:rsidRPr="00BF2268">
        <w:rPr>
          <w:rFonts w:ascii="Book Antiqua" w:hAnsi="Book Antiqua"/>
          <w:sz w:val="20"/>
          <w:szCs w:val="20"/>
        </w:rPr>
        <w:t xml:space="preserve"> Bea</w:t>
      </w:r>
    </w:p>
    <w:p w:rsidR="00BF2268" w:rsidRPr="00BF2268" w:rsidRDefault="00BF2268" w:rsidP="00BF2268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b/>
          <w:i/>
          <w:sz w:val="20"/>
          <w:szCs w:val="20"/>
        </w:rPr>
        <w:t xml:space="preserve">Angol tanfolyam </w:t>
      </w:r>
      <w:r w:rsidRPr="00BF2268">
        <w:rPr>
          <w:rFonts w:ascii="Book Antiqua" w:hAnsi="Book Antiqua"/>
          <w:sz w:val="20"/>
          <w:szCs w:val="20"/>
        </w:rPr>
        <w:t>– „Orsi Angol”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lastRenderedPageBreak/>
        <w:t xml:space="preserve">A helyi civil szervezetek közül is többen élnek a művelődési ház nyújtotta lehetőségekkel. Számos szervezet tartja nálunk </w:t>
      </w:r>
      <w:r w:rsidRPr="00BF2268">
        <w:rPr>
          <w:rFonts w:ascii="Book Antiqua" w:hAnsi="Book Antiqua"/>
          <w:b/>
          <w:i/>
          <w:sz w:val="20"/>
          <w:szCs w:val="20"/>
        </w:rPr>
        <w:t>közgyűléseit, megbeszéléseit, összejöveteleit</w:t>
      </w:r>
      <w:r w:rsidRPr="00BF2268">
        <w:rPr>
          <w:rFonts w:ascii="Book Antiqua" w:hAnsi="Book Antiqua"/>
          <w:sz w:val="20"/>
          <w:szCs w:val="20"/>
        </w:rPr>
        <w:t xml:space="preserve"> (Délegyházi Önkéntes Tűzoltó Egyesület, Magyar Naturisták Egyesülete, Délegyházi Segítő Anyukák Egyesülete).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 xml:space="preserve">Intézményünk ad otthont a Ráckevei Munkaügyi Központ és a MISA alapítvány által közösen szervezett </w:t>
      </w:r>
      <w:proofErr w:type="spellStart"/>
      <w:r w:rsidRPr="00BF2268">
        <w:rPr>
          <w:rFonts w:ascii="Book Antiqua" w:hAnsi="Book Antiqua"/>
          <w:b/>
          <w:i/>
          <w:sz w:val="20"/>
          <w:szCs w:val="20"/>
        </w:rPr>
        <w:t>Senior</w:t>
      </w:r>
      <w:proofErr w:type="spellEnd"/>
      <w:r w:rsidRPr="00BF2268">
        <w:rPr>
          <w:rFonts w:ascii="Book Antiqua" w:hAnsi="Book Antiqua"/>
          <w:b/>
          <w:i/>
          <w:sz w:val="20"/>
          <w:szCs w:val="20"/>
        </w:rPr>
        <w:t xml:space="preserve"> Foglalkoztatási Klubnak</w:t>
      </w:r>
      <w:r w:rsidRPr="00BF2268">
        <w:rPr>
          <w:rFonts w:ascii="Book Antiqua" w:hAnsi="Book Antiqua"/>
          <w:sz w:val="20"/>
          <w:szCs w:val="20"/>
        </w:rPr>
        <w:t xml:space="preserve">. 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 xml:space="preserve">Itt tartja fogadóóráját a </w:t>
      </w:r>
      <w:r w:rsidRPr="00BF2268">
        <w:rPr>
          <w:rFonts w:ascii="Book Antiqua" w:hAnsi="Book Antiqua"/>
          <w:b/>
          <w:i/>
          <w:sz w:val="20"/>
          <w:szCs w:val="20"/>
        </w:rPr>
        <w:t>Falugazdász</w:t>
      </w:r>
      <w:r w:rsidRPr="00BF2268">
        <w:rPr>
          <w:rFonts w:ascii="Book Antiqua" w:hAnsi="Book Antiqua"/>
          <w:sz w:val="20"/>
          <w:szCs w:val="20"/>
        </w:rPr>
        <w:t xml:space="preserve"> és az </w:t>
      </w:r>
      <w:r w:rsidRPr="00BF2268">
        <w:rPr>
          <w:rFonts w:ascii="Book Antiqua" w:hAnsi="Book Antiqua"/>
          <w:b/>
          <w:i/>
          <w:sz w:val="20"/>
          <w:szCs w:val="20"/>
        </w:rPr>
        <w:t>Agrárkamara</w:t>
      </w:r>
      <w:r w:rsidRPr="00BF2268">
        <w:rPr>
          <w:rFonts w:ascii="Book Antiqua" w:hAnsi="Book Antiqua"/>
          <w:sz w:val="20"/>
          <w:szCs w:val="20"/>
        </w:rPr>
        <w:t xml:space="preserve"> képviselője is.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/>
          <w:i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 xml:space="preserve">Évek óta biztosítjuk a helyet a dunavarsányi </w:t>
      </w:r>
      <w:r w:rsidRPr="00BF2268">
        <w:rPr>
          <w:rFonts w:ascii="Book Antiqua" w:hAnsi="Book Antiqua"/>
          <w:b/>
          <w:i/>
          <w:sz w:val="20"/>
          <w:szCs w:val="20"/>
        </w:rPr>
        <w:t>Erkel Ferenc Alapfokú Művészetokt</w:t>
      </w:r>
      <w:r w:rsidR="00BF2268" w:rsidRPr="00BF2268">
        <w:rPr>
          <w:rFonts w:ascii="Book Antiqua" w:hAnsi="Book Antiqua"/>
          <w:b/>
          <w:i/>
          <w:sz w:val="20"/>
          <w:szCs w:val="20"/>
        </w:rPr>
        <w:t xml:space="preserve">atási Intézmény zongora óráihoz, ám ez a tevékenység 2016. szeptemberétől </w:t>
      </w:r>
      <w:proofErr w:type="spellStart"/>
      <w:r w:rsidR="00BF2268" w:rsidRPr="00BF2268">
        <w:rPr>
          <w:rFonts w:ascii="Book Antiqua" w:hAnsi="Book Antiqua"/>
          <w:b/>
          <w:i/>
          <w:sz w:val="20"/>
          <w:szCs w:val="20"/>
        </w:rPr>
        <w:t>megszünt</w:t>
      </w:r>
      <w:proofErr w:type="spellEnd"/>
      <w:r w:rsidR="00BF2268" w:rsidRPr="00BF2268">
        <w:rPr>
          <w:rFonts w:ascii="Book Antiqua" w:hAnsi="Book Antiqua"/>
          <w:b/>
          <w:i/>
          <w:sz w:val="20"/>
          <w:szCs w:val="20"/>
        </w:rPr>
        <w:t>.</w:t>
      </w:r>
    </w:p>
    <w:p w:rsidR="00B678D8" w:rsidRPr="00BF2268" w:rsidRDefault="00BF226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2015 szeptemberétől 2016 júniusáig</w:t>
      </w:r>
      <w:r w:rsidR="00B678D8" w:rsidRPr="00BF2268">
        <w:rPr>
          <w:rFonts w:ascii="Book Antiqua" w:hAnsi="Book Antiqua"/>
          <w:sz w:val="20"/>
          <w:szCs w:val="20"/>
        </w:rPr>
        <w:t xml:space="preserve"> a </w:t>
      </w:r>
      <w:proofErr w:type="spellStart"/>
      <w:r w:rsidR="00B678D8" w:rsidRPr="00BF2268">
        <w:rPr>
          <w:rFonts w:ascii="Book Antiqua" w:hAnsi="Book Antiqua"/>
          <w:b/>
          <w:i/>
          <w:sz w:val="20"/>
          <w:szCs w:val="20"/>
        </w:rPr>
        <w:t>Volly</w:t>
      </w:r>
      <w:proofErr w:type="spellEnd"/>
      <w:r w:rsidR="00B678D8" w:rsidRPr="00BF2268">
        <w:rPr>
          <w:rFonts w:ascii="Book Antiqua" w:hAnsi="Book Antiqua"/>
          <w:b/>
          <w:i/>
          <w:sz w:val="20"/>
          <w:szCs w:val="20"/>
        </w:rPr>
        <w:t xml:space="preserve"> István Alapfokú Művészetoktatási Intézmény</w:t>
      </w:r>
      <w:r w:rsidR="00B678D8" w:rsidRPr="00BF2268">
        <w:rPr>
          <w:rFonts w:ascii="Book Antiqua" w:hAnsi="Book Antiqua"/>
          <w:sz w:val="20"/>
          <w:szCs w:val="20"/>
        </w:rPr>
        <w:t xml:space="preserve"> pedagógusai </w:t>
      </w:r>
      <w:r w:rsidR="00B678D8" w:rsidRPr="00BF2268">
        <w:rPr>
          <w:rFonts w:ascii="Book Antiqua" w:hAnsi="Book Antiqua"/>
          <w:b/>
          <w:i/>
          <w:sz w:val="20"/>
          <w:szCs w:val="20"/>
        </w:rPr>
        <w:t>Kerámia és Textil szakon</w:t>
      </w:r>
      <w:r w:rsidR="00B678D8" w:rsidRPr="00BF2268">
        <w:rPr>
          <w:rFonts w:ascii="Book Antiqua" w:hAnsi="Book Antiqua"/>
          <w:sz w:val="20"/>
          <w:szCs w:val="20"/>
        </w:rPr>
        <w:t xml:space="preserve"> tart</w:t>
      </w:r>
      <w:r w:rsidRPr="00BF2268">
        <w:rPr>
          <w:rFonts w:ascii="Book Antiqua" w:hAnsi="Book Antiqua"/>
          <w:sz w:val="20"/>
          <w:szCs w:val="20"/>
        </w:rPr>
        <w:t xml:space="preserve">ottak </w:t>
      </w:r>
      <w:r w:rsidR="00B678D8" w:rsidRPr="00BF2268">
        <w:rPr>
          <w:rFonts w:ascii="Book Antiqua" w:hAnsi="Book Antiqua"/>
          <w:sz w:val="20"/>
          <w:szCs w:val="20"/>
        </w:rPr>
        <w:t>hetente 2-2 órás foglalkozást.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/>
          <w:iCs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/>
          <w:iCs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iCs/>
          <w:sz w:val="20"/>
          <w:szCs w:val="20"/>
        </w:rPr>
      </w:pPr>
      <w:r w:rsidRPr="00BF2268">
        <w:rPr>
          <w:rFonts w:ascii="Book Antiqua" w:hAnsi="Book Antiqua"/>
          <w:b/>
          <w:bCs/>
          <w:iCs/>
          <w:sz w:val="20"/>
          <w:szCs w:val="20"/>
        </w:rPr>
        <w:t>4. Egyéb programok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Az év folyamán többször adtunk helyet az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Hunyadi János Általános Iskola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rendezvényeinek (Farsang, Művészeti Est)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Állandó helyszínt biztosítunk a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Gyermekjóléti és Családsegítő Szolgálat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munkatársainak.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Évente több alkalommal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Látásvizsgálatra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is történik terembérlés.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Intézményünk kezelésében működik </w:t>
      </w:r>
      <w:r w:rsidRPr="00BF2268">
        <w:rPr>
          <w:rFonts w:ascii="Book Antiqua" w:hAnsi="Book Antiqua"/>
          <w:b/>
          <w:bCs/>
          <w:iCs/>
          <w:sz w:val="20"/>
          <w:szCs w:val="20"/>
        </w:rPr>
        <w:t>a Civilek Háza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közösségi helyszín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>Az épület bérbeadása, foglalásainak kezelése, adminisztrálása hozzánk tartozik.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  <w:r w:rsidRPr="00BF2268">
        <w:rPr>
          <w:rFonts w:ascii="Book Antiqua" w:hAnsi="Book Antiqua"/>
          <w:bCs/>
          <w:iCs/>
          <w:sz w:val="20"/>
          <w:szCs w:val="20"/>
        </w:rPr>
        <w:t xml:space="preserve">A Civilek Háza állandó helyszíne a </w:t>
      </w:r>
      <w:r w:rsidR="00BF2268" w:rsidRPr="00BF2268">
        <w:rPr>
          <w:rFonts w:ascii="Book Antiqua" w:hAnsi="Book Antiqua"/>
          <w:b/>
          <w:bCs/>
          <w:i/>
          <w:iCs/>
          <w:sz w:val="20"/>
          <w:szCs w:val="20"/>
        </w:rPr>
        <w:t>Délegyháza Községi Sportegyesület Asztalitenisz Szakosztálynak</w:t>
      </w:r>
      <w:r w:rsidRPr="00BF2268">
        <w:rPr>
          <w:rFonts w:ascii="Book Antiqua" w:hAnsi="Book Antiqua"/>
          <w:bCs/>
          <w:iCs/>
          <w:sz w:val="20"/>
          <w:szCs w:val="20"/>
        </w:rPr>
        <w:t>,</w:t>
      </w:r>
      <w:r w:rsidR="00BF2268" w:rsidRPr="00BF2268">
        <w:rPr>
          <w:rFonts w:ascii="Book Antiqua" w:hAnsi="Book Antiqua"/>
          <w:bCs/>
          <w:iCs/>
          <w:sz w:val="20"/>
          <w:szCs w:val="20"/>
        </w:rPr>
        <w:t xml:space="preserve"> </w:t>
      </w:r>
      <w:r w:rsidR="00BF2268" w:rsidRPr="00BF2268">
        <w:rPr>
          <w:rFonts w:ascii="Book Antiqua" w:hAnsi="Book Antiqua"/>
          <w:b/>
          <w:bCs/>
          <w:i/>
          <w:iCs/>
          <w:sz w:val="20"/>
          <w:szCs w:val="20"/>
        </w:rPr>
        <w:t>a KEMPO sportegyesületnek</w:t>
      </w:r>
      <w:r w:rsidR="00BF2268" w:rsidRPr="00BF2268">
        <w:rPr>
          <w:rFonts w:ascii="Book Antiqua" w:hAnsi="Book Antiqua"/>
          <w:bCs/>
          <w:iCs/>
          <w:sz w:val="20"/>
          <w:szCs w:val="20"/>
        </w:rPr>
        <w:t>,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a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 xml:space="preserve">Nosztalgia Klubnak 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és a </w:t>
      </w:r>
      <w:r w:rsidRPr="00BF2268">
        <w:rPr>
          <w:rFonts w:ascii="Book Antiqua" w:hAnsi="Book Antiqua"/>
          <w:b/>
          <w:bCs/>
          <w:i/>
          <w:iCs/>
          <w:sz w:val="20"/>
          <w:szCs w:val="20"/>
        </w:rPr>
        <w:t>Pattogó Menyecskék</w:t>
      </w:r>
      <w:r w:rsidRPr="00BF2268">
        <w:rPr>
          <w:rFonts w:ascii="Book Antiqua" w:hAnsi="Book Antiqua"/>
          <w:bCs/>
          <w:iCs/>
          <w:sz w:val="20"/>
          <w:szCs w:val="20"/>
        </w:rPr>
        <w:t xml:space="preserve"> tánccsoportnak.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Cs/>
          <w:iCs/>
          <w:sz w:val="20"/>
          <w:szCs w:val="20"/>
        </w:rPr>
      </w:pPr>
    </w:p>
    <w:p w:rsidR="00B678D8" w:rsidRPr="00BF2268" w:rsidRDefault="00BF226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b/>
          <w:bCs/>
          <w:sz w:val="20"/>
          <w:szCs w:val="20"/>
        </w:rPr>
      </w:pPr>
      <w:r w:rsidRPr="00BF2268">
        <w:rPr>
          <w:rFonts w:ascii="Book Antiqua" w:hAnsi="Book Antiqua"/>
          <w:b/>
          <w:bCs/>
          <w:sz w:val="20"/>
          <w:szCs w:val="20"/>
        </w:rPr>
        <w:t>5. 2017</w:t>
      </w:r>
      <w:r w:rsidR="00B678D8" w:rsidRPr="00BF2268">
        <w:rPr>
          <w:rFonts w:ascii="Book Antiqua" w:hAnsi="Book Antiqua"/>
          <w:b/>
          <w:bCs/>
          <w:sz w:val="20"/>
          <w:szCs w:val="20"/>
        </w:rPr>
        <w:t xml:space="preserve"> évi célkit</w:t>
      </w:r>
      <w:r w:rsidR="00B678D8" w:rsidRPr="00BF2268">
        <w:rPr>
          <w:rFonts w:ascii="Book Antiqua" w:eastAsia="TimesNewRoman,Bold" w:hAnsi="Book Antiqua" w:cs="TimesNewRoman,Bold"/>
          <w:b/>
          <w:bCs/>
          <w:sz w:val="20"/>
          <w:szCs w:val="20"/>
        </w:rPr>
        <w:t>ű</w:t>
      </w:r>
      <w:r w:rsidR="00B678D8" w:rsidRPr="00BF2268">
        <w:rPr>
          <w:rFonts w:ascii="Book Antiqua" w:hAnsi="Book Antiqua"/>
          <w:b/>
          <w:bCs/>
          <w:sz w:val="20"/>
          <w:szCs w:val="20"/>
        </w:rPr>
        <w:t>zések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Intézményünkkel szemben nagy elvárásokat támaszt a fenntartó Önkormányz</w:t>
      </w:r>
      <w:r w:rsidR="00BF2268" w:rsidRPr="00BF2268">
        <w:rPr>
          <w:rFonts w:ascii="Book Antiqua" w:hAnsi="Book Antiqua"/>
          <w:sz w:val="20"/>
          <w:szCs w:val="20"/>
        </w:rPr>
        <w:t>at és a Képviselő-testület. 2017-be</w:t>
      </w:r>
      <w:r w:rsidRPr="00BF2268">
        <w:rPr>
          <w:rFonts w:ascii="Book Antiqua" w:hAnsi="Book Antiqua"/>
          <w:sz w:val="20"/>
          <w:szCs w:val="20"/>
        </w:rPr>
        <w:t>n is intézményünk feladata lesz a saját programjaink mellett a település kulturális eseményeinek szervezése és lebonyolítása, szakmai tudá</w:t>
      </w:r>
      <w:bookmarkStart w:id="0" w:name="_GoBack"/>
      <w:bookmarkEnd w:id="0"/>
      <w:r w:rsidRPr="00BF2268">
        <w:rPr>
          <w:rFonts w:ascii="Book Antiqua" w:hAnsi="Book Antiqua"/>
          <w:sz w:val="20"/>
          <w:szCs w:val="20"/>
        </w:rPr>
        <w:t>sunkkal és eszközeinkkel történő támogatása.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Az anyagi lehetőségeink a fenntartó önkormányzattól függnek. Amennyiben re</w:t>
      </w:r>
      <w:r w:rsidR="00BF2268" w:rsidRPr="00BF2268">
        <w:rPr>
          <w:rFonts w:ascii="Book Antiqua" w:hAnsi="Book Antiqua"/>
          <w:sz w:val="20"/>
          <w:szCs w:val="20"/>
        </w:rPr>
        <w:t>ndelkezésünkre bocsájtják a 2017</w:t>
      </w:r>
      <w:r w:rsidRPr="00BF2268">
        <w:rPr>
          <w:rFonts w:ascii="Book Antiqua" w:hAnsi="Book Antiqua"/>
          <w:sz w:val="20"/>
          <w:szCs w:val="20"/>
        </w:rPr>
        <w:t xml:space="preserve"> évre tervezett összeget, intézményünknek minden eszköze meglesz a sikeres és színvonalas működéshez.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A szakmai tevékenység területén a hagyományos programok megtartása mellett továbbra is kiemelt feladatunknak tekintjük a helyi közösségi kezdeményezések támogatását, szakmai segítését, illetve új programok rendezését, bevezetését.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F226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BF2268">
        <w:rPr>
          <w:rFonts w:ascii="Book Antiqua" w:hAnsi="Book Antiqua"/>
          <w:sz w:val="20"/>
          <w:szCs w:val="20"/>
        </w:rPr>
        <w:t>Délegyháza, 2017. január 17</w:t>
      </w:r>
      <w:r w:rsidR="00B678D8" w:rsidRPr="00BF2268">
        <w:rPr>
          <w:rFonts w:ascii="Book Antiqua" w:hAnsi="Book Antiqua"/>
          <w:sz w:val="20"/>
          <w:szCs w:val="20"/>
        </w:rPr>
        <w:t>.</w:t>
      </w: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</w:p>
    <w:p w:rsidR="00B678D8" w:rsidRPr="00BF2268" w:rsidRDefault="00B678D8" w:rsidP="00B678D8">
      <w:pPr>
        <w:autoSpaceDE w:val="0"/>
        <w:autoSpaceDN w:val="0"/>
        <w:adjustRightInd w:val="0"/>
        <w:spacing w:after="0" w:line="240" w:lineRule="auto"/>
        <w:ind w:left="1416" w:firstLine="708"/>
        <w:jc w:val="center"/>
        <w:rPr>
          <w:rFonts w:ascii="Book Antiqua" w:hAnsi="Book Antiqua"/>
          <w:b/>
          <w:sz w:val="20"/>
          <w:szCs w:val="20"/>
        </w:rPr>
      </w:pPr>
      <w:r w:rsidRPr="00BF2268">
        <w:rPr>
          <w:rFonts w:ascii="Book Antiqua" w:hAnsi="Book Antiqua"/>
          <w:b/>
          <w:sz w:val="20"/>
          <w:szCs w:val="20"/>
        </w:rPr>
        <w:t>Szabóné Pál Orsolya</w:t>
      </w:r>
    </w:p>
    <w:p w:rsidR="00B678D8" w:rsidRPr="00BF2268" w:rsidRDefault="00B678D8" w:rsidP="00B678D8"/>
    <w:p w:rsidR="00B678D8" w:rsidRPr="00BF2268" w:rsidRDefault="00B678D8" w:rsidP="00B678D8"/>
    <w:p w:rsidR="00B72941" w:rsidRDefault="00B72941"/>
    <w:sectPr w:rsidR="00B72941" w:rsidSect="004F25A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8D5" w:rsidRDefault="001048D5">
      <w:pPr>
        <w:spacing w:after="0" w:line="240" w:lineRule="auto"/>
      </w:pPr>
      <w:r>
        <w:separator/>
      </w:r>
    </w:p>
  </w:endnote>
  <w:endnote w:type="continuationSeparator" w:id="0">
    <w:p w:rsidR="001048D5" w:rsidRDefault="0010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5A7" w:rsidRDefault="003D3481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F2268">
      <w:rPr>
        <w:noProof/>
      </w:rPr>
      <w:t>4</w:t>
    </w:r>
    <w:r>
      <w:fldChar w:fldCharType="end"/>
    </w:r>
  </w:p>
  <w:p w:rsidR="004F25A7" w:rsidRDefault="001048D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8D5" w:rsidRDefault="001048D5">
      <w:pPr>
        <w:spacing w:after="0" w:line="240" w:lineRule="auto"/>
      </w:pPr>
      <w:r>
        <w:separator/>
      </w:r>
    </w:p>
  </w:footnote>
  <w:footnote w:type="continuationSeparator" w:id="0">
    <w:p w:rsidR="001048D5" w:rsidRDefault="001048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8D8"/>
    <w:rsid w:val="001048D5"/>
    <w:rsid w:val="003D3481"/>
    <w:rsid w:val="00AD393A"/>
    <w:rsid w:val="00B678D8"/>
    <w:rsid w:val="00B72941"/>
    <w:rsid w:val="00BF2268"/>
    <w:rsid w:val="00F8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BA3551-0DFC-48BA-B04F-8A431D5B3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8D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678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B678D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4</Pages>
  <Words>1117</Words>
  <Characters>7714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Rendszergazda</dc:creator>
  <cp:keywords/>
  <dc:description/>
  <cp:lastModifiedBy>Rendszergazda</cp:lastModifiedBy>
  <cp:revision>3</cp:revision>
  <dcterms:created xsi:type="dcterms:W3CDTF">2017-01-16T11:40:00Z</dcterms:created>
  <dcterms:modified xsi:type="dcterms:W3CDTF">2017-01-17T11:30:00Z</dcterms:modified>
</cp:coreProperties>
</file>