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7CC77" w14:textId="77777777" w:rsidR="00BD2148" w:rsidRDefault="00BD2148"/>
    <w:p w14:paraId="2C07CC78" w14:textId="77777777" w:rsidR="0086606C" w:rsidRDefault="0086606C"/>
    <w:p w14:paraId="2C07CC79" w14:textId="77777777" w:rsidR="0086606C" w:rsidRPr="0086606C" w:rsidRDefault="0086606C" w:rsidP="00A70DB4">
      <w:pPr>
        <w:pStyle w:val="Nincstrkz"/>
        <w:jc w:val="center"/>
        <w:rPr>
          <w:b/>
          <w:sz w:val="28"/>
          <w:szCs w:val="28"/>
        </w:rPr>
      </w:pPr>
      <w:r w:rsidRPr="004E31E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5/2</w:t>
      </w:r>
      <w:r w:rsidRPr="004E31EE">
        <w:rPr>
          <w:b/>
          <w:sz w:val="28"/>
          <w:szCs w:val="28"/>
        </w:rPr>
        <w:t>016. (</w:t>
      </w:r>
      <w:r>
        <w:rPr>
          <w:b/>
          <w:sz w:val="28"/>
          <w:szCs w:val="28"/>
        </w:rPr>
        <w:t>V. 13. MÁV Ért. 8.</w:t>
      </w:r>
      <w:r w:rsidRPr="004E31EE">
        <w:rPr>
          <w:b/>
          <w:sz w:val="28"/>
          <w:szCs w:val="28"/>
        </w:rPr>
        <w:t>)  EVIG sz. utasítás</w:t>
      </w:r>
    </w:p>
    <w:p w14:paraId="2C07CC7A" w14:textId="77777777" w:rsidR="0086606C" w:rsidRDefault="0086606C" w:rsidP="00A70DB4">
      <w:pPr>
        <w:jc w:val="center"/>
        <w:rPr>
          <w:b/>
          <w:sz w:val="32"/>
          <w:szCs w:val="32"/>
        </w:rPr>
      </w:pPr>
      <w:r w:rsidRPr="00373D4C">
        <w:rPr>
          <w:b/>
          <w:sz w:val="32"/>
          <w:szCs w:val="32"/>
        </w:rPr>
        <w:t>A felügyeleti igazolványok, szolgálati megbízólevelek,</w:t>
      </w:r>
    </w:p>
    <w:p w14:paraId="2C07CC7B" w14:textId="77777777" w:rsidR="0086606C" w:rsidRDefault="0086606C" w:rsidP="00A70DB4">
      <w:pPr>
        <w:jc w:val="center"/>
        <w:rPr>
          <w:b/>
          <w:sz w:val="32"/>
          <w:szCs w:val="32"/>
        </w:rPr>
      </w:pPr>
      <w:r w:rsidRPr="00373D4C">
        <w:rPr>
          <w:b/>
          <w:sz w:val="32"/>
          <w:szCs w:val="32"/>
        </w:rPr>
        <w:t>belépési, behajtási engedélyek kiadási eljárásáról, használatáról,</w:t>
      </w:r>
    </w:p>
    <w:p w14:paraId="2C07CC7C" w14:textId="77777777" w:rsidR="0086606C" w:rsidRDefault="0086606C" w:rsidP="00A70DB4">
      <w:pPr>
        <w:jc w:val="center"/>
        <w:rPr>
          <w:b/>
          <w:sz w:val="32"/>
          <w:szCs w:val="32"/>
        </w:rPr>
      </w:pPr>
      <w:r w:rsidRPr="00373D4C">
        <w:rPr>
          <w:b/>
          <w:sz w:val="32"/>
          <w:szCs w:val="32"/>
        </w:rPr>
        <w:t>a MÁV Zrt. üzemi területén történő tartózkodás rendjéről</w:t>
      </w:r>
    </w:p>
    <w:p w14:paraId="2C07CC7D" w14:textId="77777777" w:rsidR="00A70DB4" w:rsidRDefault="00A70DB4" w:rsidP="00A70DB4">
      <w:pPr>
        <w:jc w:val="center"/>
        <w:rPr>
          <w:b/>
          <w:sz w:val="32"/>
          <w:szCs w:val="32"/>
        </w:rPr>
      </w:pPr>
    </w:p>
    <w:p w14:paraId="2C07CC7E" w14:textId="77777777" w:rsidR="00A70DB4" w:rsidRDefault="00A70DB4" w:rsidP="00A70DB4">
      <w:pPr>
        <w:jc w:val="left"/>
        <w:rPr>
          <w:b/>
          <w:sz w:val="32"/>
          <w:szCs w:val="32"/>
        </w:rPr>
      </w:pPr>
    </w:p>
    <w:p w14:paraId="2C07CC7F" w14:textId="77777777" w:rsidR="00A70DB4" w:rsidRDefault="00A70DB4" w:rsidP="0066748B">
      <w:pPr>
        <w:pStyle w:val="Cmsor1"/>
        <w:ind w:left="709" w:hanging="709"/>
      </w:pPr>
      <w:bookmarkStart w:id="0" w:name="_Toc413137882"/>
      <w:bookmarkStart w:id="1" w:name="_Toc413158073"/>
      <w:r>
        <w:tab/>
      </w:r>
      <w:bookmarkStart w:id="2" w:name="_Toc446331047"/>
      <w:r>
        <w:t>AZ UTASÍTÁS CÉL</w:t>
      </w:r>
      <w:bookmarkEnd w:id="0"/>
      <w:bookmarkEnd w:id="1"/>
      <w:r>
        <w:t>JA</w:t>
      </w:r>
      <w:bookmarkEnd w:id="2"/>
    </w:p>
    <w:p w14:paraId="2C07CC80" w14:textId="77777777" w:rsidR="00A70DB4" w:rsidRPr="007D57BC" w:rsidRDefault="00A70DB4" w:rsidP="00A70DB4"/>
    <w:p w14:paraId="2C07CC81" w14:textId="77777777" w:rsidR="00A70DB4" w:rsidRPr="00DA2130" w:rsidRDefault="00A70DB4" w:rsidP="00A70DB4">
      <w:r>
        <w:t>A</w:t>
      </w:r>
      <w:r w:rsidRPr="00981D8D">
        <w:t xml:space="preserve"> MÁV </w:t>
      </w:r>
      <w:r>
        <w:t>Zrt.</w:t>
      </w:r>
      <w:r w:rsidRPr="00981D8D">
        <w:t xml:space="preserve"> üzemi terül</w:t>
      </w:r>
      <w:r>
        <w:t>etére vonatkozóan meghatározni a területen való tartózkodás rendjét, a belépési és behajtási engedélyek kiállításának feltételeit, valamint a felügyeleti ellenőrzésre, vizsgálatra, intézkedésre feljogosító igazolványok kiadásának szabályait.</w:t>
      </w:r>
    </w:p>
    <w:p w14:paraId="2C07CC82" w14:textId="77777777" w:rsidR="00A70DB4" w:rsidRDefault="00A70DB4" w:rsidP="00A70DB4"/>
    <w:p w14:paraId="2C07CC83" w14:textId="77777777" w:rsidR="00A70DB4" w:rsidRDefault="00A70DB4" w:rsidP="0066748B">
      <w:pPr>
        <w:pStyle w:val="Cmsor1"/>
        <w:ind w:hanging="1068"/>
      </w:pPr>
      <w:r>
        <w:t xml:space="preserve"> </w:t>
      </w:r>
      <w:r>
        <w:tab/>
      </w:r>
      <w:bookmarkStart w:id="3" w:name="_Toc446331048"/>
      <w:r w:rsidRPr="009451A1">
        <w:t>HATÁLY</w:t>
      </w:r>
      <w:r>
        <w:t xml:space="preserve"> ÉS </w:t>
      </w:r>
      <w:r w:rsidRPr="00D14A0F">
        <w:t>FELELŐSSÉG</w:t>
      </w:r>
      <w:r>
        <w:t xml:space="preserve"> MEGHATÁROZÁSA</w:t>
      </w:r>
      <w:bookmarkEnd w:id="3"/>
    </w:p>
    <w:p w14:paraId="2C07CC84" w14:textId="77777777" w:rsidR="00A70DB4" w:rsidRPr="00C44FA8" w:rsidRDefault="00A70DB4" w:rsidP="00A70DB4">
      <w:pPr>
        <w:rPr>
          <w:rFonts w:eastAsia="Times New Roman"/>
          <w:b/>
          <w:smallCaps/>
        </w:rPr>
      </w:pPr>
    </w:p>
    <w:p w14:paraId="2C07CC85" w14:textId="77777777" w:rsidR="00A70DB4" w:rsidRPr="00C44FA8" w:rsidRDefault="00A70DB4" w:rsidP="00A70DB4">
      <w:pPr>
        <w:pStyle w:val="Cmsor2"/>
        <w:rPr>
          <w:smallCaps/>
        </w:rPr>
      </w:pPr>
      <w:bookmarkStart w:id="4" w:name="_Toc413137885"/>
      <w:bookmarkStart w:id="5" w:name="_Toc413158076"/>
      <w:bookmarkStart w:id="6" w:name="_Toc446331049"/>
      <w:r w:rsidRPr="00C44FA8">
        <w:rPr>
          <w:smallCaps/>
        </w:rPr>
        <w:t>Az utasítás kidolgozásáért és karbantartásáért felelős</w:t>
      </w:r>
      <w:bookmarkEnd w:id="4"/>
      <w:bookmarkEnd w:id="5"/>
      <w:bookmarkEnd w:id="6"/>
    </w:p>
    <w:p w14:paraId="2C07CC86" w14:textId="77777777" w:rsidR="00A70DB4" w:rsidRDefault="00A70DB4" w:rsidP="00A70DB4"/>
    <w:p w14:paraId="2C07CC87" w14:textId="77777777" w:rsidR="00A70DB4" w:rsidRDefault="00A70DB4" w:rsidP="00A70DB4">
      <w:pPr>
        <w:rPr>
          <w:color w:val="auto"/>
        </w:rPr>
      </w:pPr>
      <w:r w:rsidRPr="00FE0574">
        <w:t xml:space="preserve">A MÁV Zrt. </w:t>
      </w:r>
      <w:r>
        <w:t>b</w:t>
      </w:r>
      <w:r w:rsidRPr="00FE0574">
        <w:t xml:space="preserve">iztonsági </w:t>
      </w:r>
      <w:r w:rsidRPr="00886E5D">
        <w:rPr>
          <w:color w:val="auto"/>
        </w:rPr>
        <w:t>igazgatója.</w:t>
      </w:r>
    </w:p>
    <w:p w14:paraId="2C07CC88" w14:textId="77777777" w:rsidR="00A70DB4" w:rsidRDefault="00A70DB4" w:rsidP="00A70DB4">
      <w:pPr>
        <w:pStyle w:val="Cmsor1"/>
        <w:numPr>
          <w:ilvl w:val="0"/>
          <w:numId w:val="0"/>
        </w:numPr>
        <w:rPr>
          <w:b w:val="0"/>
          <w:bCs w:val="0"/>
          <w:sz w:val="24"/>
          <w:szCs w:val="24"/>
        </w:rPr>
      </w:pPr>
    </w:p>
    <w:p w14:paraId="2C07CC89" w14:textId="77777777" w:rsidR="00A70DB4" w:rsidRPr="000358C1" w:rsidRDefault="00A70DB4" w:rsidP="00A70DB4">
      <w:bookmarkStart w:id="7" w:name="_Toc444934227"/>
      <w:r w:rsidRPr="00BB5C20">
        <w:t xml:space="preserve">Az </w:t>
      </w:r>
      <w:r>
        <w:t>utasítás mellékletei és függelékei az utasítás újbóli kiadása nélkül önmagában is aktualizálhatóak. Az aktuális hatályos változat a MÁV Zrt. utasítástárában érhető el.</w:t>
      </w:r>
      <w:bookmarkEnd w:id="7"/>
    </w:p>
    <w:p w14:paraId="2C07CC8A" w14:textId="77777777" w:rsidR="00A70DB4" w:rsidRDefault="00A70DB4" w:rsidP="00A70DB4">
      <w:pPr>
        <w:jc w:val="left"/>
      </w:pPr>
    </w:p>
    <w:p w14:paraId="2C07CC8B" w14:textId="77777777" w:rsidR="000D6F9E" w:rsidRPr="00863304" w:rsidRDefault="000D6F9E" w:rsidP="000D6F9E">
      <w:pPr>
        <w:pStyle w:val="Cmsor2"/>
        <w:rPr>
          <w:smallCaps/>
        </w:rPr>
      </w:pPr>
      <w:bookmarkStart w:id="8" w:name="_Toc446331050"/>
      <w:r w:rsidRPr="00863304">
        <w:rPr>
          <w:smallCaps/>
        </w:rPr>
        <w:t>Az utasítás személyi hatálya kiterjed</w:t>
      </w:r>
      <w:bookmarkEnd w:id="8"/>
    </w:p>
    <w:p w14:paraId="2C07CC8C" w14:textId="77777777" w:rsidR="000D6F9E" w:rsidRPr="00D74525" w:rsidRDefault="000D6F9E" w:rsidP="000D6F9E"/>
    <w:p w14:paraId="2C07CC8D" w14:textId="77777777" w:rsidR="000D6F9E" w:rsidRPr="000F556F" w:rsidRDefault="000D6F9E" w:rsidP="000D6F9E">
      <w:pPr>
        <w:pStyle w:val="Listaszerbekezds"/>
        <w:numPr>
          <w:ilvl w:val="2"/>
          <w:numId w:val="3"/>
        </w:numPr>
      </w:pPr>
      <w:r w:rsidRPr="000F556F">
        <w:t xml:space="preserve">Az utasítás személyi hatálya kiterjed a </w:t>
      </w:r>
      <w:r>
        <w:t xml:space="preserve">MÁV-csoportra, </w:t>
      </w:r>
      <w:r w:rsidRPr="000F556F">
        <w:t>valamint a MÁV Nosztalgia Kft-re</w:t>
      </w:r>
      <w:r>
        <w:t>,</w:t>
      </w:r>
      <w:r w:rsidRPr="000F556F">
        <w:t xml:space="preserve"> továbbá ezen társaságokkal </w:t>
      </w:r>
      <w:r>
        <w:t xml:space="preserve">munkaviszony, ill. </w:t>
      </w:r>
      <w:r w:rsidRPr="000F556F">
        <w:t xml:space="preserve">munkavégzésre irányuló egyéb jogviszony alapján munkát végzőkre,  </w:t>
      </w:r>
    </w:p>
    <w:p w14:paraId="2C07CC8E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C91336">
        <w:t>azon jogi személyiségű, vagy jogi személyiséggel nem rendelkező vállalkozá</w:t>
      </w:r>
      <w:r>
        <w:t xml:space="preserve">sok munkavállalóira, akik a MÁV-csoport valamely társaságával kötött szerződés alapján </w:t>
      </w:r>
      <w:r w:rsidRPr="00C91336">
        <w:t>munka</w:t>
      </w:r>
      <w:r>
        <w:t>végzés céljából használják a MÁV Zrt.</w:t>
      </w:r>
      <w:r w:rsidRPr="00C91336">
        <w:t xml:space="preserve"> üzemi területét,</w:t>
      </w:r>
    </w:p>
    <w:p w14:paraId="2C07CC8F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>
        <w:t>a MÁV-csoport társaságaival szerződéses kapcsolatban álló egyesületekre, alapítványokra, közhasznú társaságokra,</w:t>
      </w:r>
    </w:p>
    <w:p w14:paraId="2C07CC90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 w:rsidRPr="00C91336">
        <w:t>olyan idege</w:t>
      </w:r>
      <w:r>
        <w:t>n munkavállalókra</w:t>
      </w:r>
      <w:r w:rsidRPr="00C91336">
        <w:t>,</w:t>
      </w:r>
      <w:r>
        <w:t xml:space="preserve"> akik a MÁV-csoport társaságaival</w:t>
      </w:r>
      <w:r w:rsidRPr="00C91336">
        <w:t xml:space="preserve"> szerződéses jogviszonyban nem állnak, de munkavégzésük részben vagy egészben a MÁV Zrt. üzemi terültén történik és ezen tev</w:t>
      </w:r>
      <w:r>
        <w:t>ékenységhez szükséges a Társaság</w:t>
      </w:r>
      <w:r w:rsidRPr="00C91336">
        <w:t xml:space="preserve"> hozzájárulása,</w:t>
      </w:r>
    </w:p>
    <w:p w14:paraId="2C07CC91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bookmarkStart w:id="9" w:name="_Toc413137889"/>
      <w:bookmarkStart w:id="10" w:name="_Toc413158080"/>
      <w:r w:rsidRPr="004E5360">
        <w:t>a</w:t>
      </w:r>
      <w:r>
        <w:t xml:space="preserve"> MÁV Zrt.</w:t>
      </w:r>
      <w:r w:rsidRPr="004E5360">
        <w:t xml:space="preserve"> üzemi terület</w:t>
      </w:r>
      <w:r>
        <w:t>é</w:t>
      </w:r>
      <w:r w:rsidRPr="004E5360">
        <w:t>re bérleményük megközelítése</w:t>
      </w:r>
      <w:r>
        <w:t xml:space="preserve"> céljából </w:t>
      </w:r>
      <w:r w:rsidRPr="004E5360">
        <w:t>belépő</w:t>
      </w:r>
      <w:r>
        <w:t>,</w:t>
      </w:r>
      <w:r w:rsidRPr="004E5360">
        <w:t xml:space="preserve"> illetve gépjárművel behajtó személyekre,</w:t>
      </w:r>
      <w:bookmarkEnd w:id="9"/>
      <w:bookmarkEnd w:id="10"/>
    </w:p>
    <w:p w14:paraId="2C07CC92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bookmarkStart w:id="11" w:name="_Toc413137890"/>
      <w:bookmarkStart w:id="12" w:name="_Toc413158081"/>
      <w:r w:rsidRPr="004E5360">
        <w:t xml:space="preserve">a </w:t>
      </w:r>
      <w:r>
        <w:t>MÁV Zrt.</w:t>
      </w:r>
      <w:r w:rsidRPr="004E5360">
        <w:t xml:space="preserve"> üzemi terület</w:t>
      </w:r>
      <w:r>
        <w:t xml:space="preserve">én </w:t>
      </w:r>
      <w:r w:rsidRPr="004E5360">
        <w:t>magáncélú fotó-, videó-, filmfelvét</w:t>
      </w:r>
      <w:r>
        <w:t xml:space="preserve">elt készíteni kívánó </w:t>
      </w:r>
      <w:r w:rsidRPr="004E5360">
        <w:t>magánszemélyekr</w:t>
      </w:r>
      <w:r>
        <w:t>e és</w:t>
      </w:r>
      <w:r w:rsidRPr="004E5360">
        <w:t xml:space="preserve"> kísérőikre.</w:t>
      </w:r>
      <w:bookmarkEnd w:id="11"/>
      <w:bookmarkEnd w:id="12"/>
      <w:r w:rsidRPr="004E5360">
        <w:t xml:space="preserve"> </w:t>
      </w:r>
    </w:p>
    <w:p w14:paraId="2C07CC93" w14:textId="77777777" w:rsidR="000D6F9E" w:rsidRDefault="000D6F9E" w:rsidP="000D6F9E">
      <w:pPr>
        <w:pStyle w:val="Cmsor4"/>
        <w:numPr>
          <w:ilvl w:val="0"/>
          <w:numId w:val="0"/>
        </w:numPr>
        <w:ind w:left="1672" w:hanging="964"/>
        <w:rPr>
          <w:smallCaps/>
        </w:rPr>
      </w:pPr>
      <w:r>
        <w:rPr>
          <w:smallCaps/>
        </w:rPr>
        <w:t xml:space="preserve"> </w:t>
      </w:r>
    </w:p>
    <w:p w14:paraId="2C07CC94" w14:textId="77777777" w:rsidR="000D6F9E" w:rsidRDefault="000D6F9E" w:rsidP="000D6F9E">
      <w:bookmarkStart w:id="13" w:name="_Toc444511002"/>
      <w:bookmarkStart w:id="14" w:name="_Toc444934158"/>
      <w:r w:rsidRPr="008754AC">
        <w:t>Az utasítás rendelkezéseit a belépésre, behajtásra, tartózkodásra vonatkozó 2.5, valamint a 4.2.1 és a 4.3.1 pontokban meghatározott általános szabályok vonatkozásában kell alkalmazni:</w:t>
      </w:r>
      <w:bookmarkEnd w:id="13"/>
      <w:bookmarkEnd w:id="14"/>
    </w:p>
    <w:p w14:paraId="2C07CC95" w14:textId="77777777" w:rsidR="000D6F9E" w:rsidRDefault="000D6F9E" w:rsidP="000D6F9E"/>
    <w:p w14:paraId="2C07CC96" w14:textId="77777777" w:rsidR="000D6F9E" w:rsidRPr="00194B82" w:rsidRDefault="000D6F9E" w:rsidP="000D6F9E">
      <w:pPr>
        <w:pStyle w:val="Listaszerbekezds"/>
        <w:numPr>
          <w:ilvl w:val="2"/>
          <w:numId w:val="3"/>
        </w:numPr>
      </w:pPr>
      <w:bookmarkStart w:id="15" w:name="_Toc413137892"/>
      <w:bookmarkStart w:id="16" w:name="_Toc413158083"/>
      <w:r w:rsidRPr="00194B82">
        <w:lastRenderedPageBreak/>
        <w:t>„</w:t>
      </w:r>
      <w:r w:rsidRPr="00194B82">
        <w:rPr>
          <w:i/>
        </w:rPr>
        <w:t>A vasúti utazási és felügyeleti igazolvány, valamint a Felügyeleti igazolvány2 kiadásának és használatának rendjéről”</w:t>
      </w:r>
      <w:r w:rsidRPr="00194B82">
        <w:t xml:space="preserve"> kiadott 22/2013. (MÁV. Ért. 10.) számú Biztonság - elnök-vezérigazgatói utasítás</w:t>
      </w:r>
      <w:r>
        <w:t xml:space="preserve"> hatálya alá tartozó személyekre,</w:t>
      </w:r>
    </w:p>
    <w:bookmarkEnd w:id="15"/>
    <w:bookmarkEnd w:id="16"/>
    <w:p w14:paraId="2C07CC97" w14:textId="77777777" w:rsidR="000D6F9E" w:rsidRPr="00194B82" w:rsidRDefault="000D6F9E" w:rsidP="000D6F9E">
      <w:pPr>
        <w:pStyle w:val="Listaszerbekezds"/>
        <w:numPr>
          <w:ilvl w:val="2"/>
          <w:numId w:val="3"/>
        </w:numPr>
      </w:pPr>
      <w:r w:rsidRPr="00194B82">
        <w:rPr>
          <w:i/>
        </w:rPr>
        <w:t xml:space="preserve"> „Az üzleti célú filmfelvételekkel kapcsolatos szolgáltatások engedélyezéséről és szabályozásáról”</w:t>
      </w:r>
      <w:r w:rsidRPr="00194B82">
        <w:t xml:space="preserve"> kiadott </w:t>
      </w:r>
      <w:r w:rsidRPr="00194B82">
        <w:rPr>
          <w:bCs/>
        </w:rPr>
        <w:t xml:space="preserve">41/2012. (MÁV. Ért. 18.) számú </w:t>
      </w:r>
      <w:r w:rsidRPr="00194B82">
        <w:t>Kommunikáció - elnök-vezérigazgatói utasítás</w:t>
      </w:r>
      <w:r>
        <w:t xml:space="preserve"> szerint engedélyt igénylő személyekre,</w:t>
      </w:r>
    </w:p>
    <w:p w14:paraId="2C07CC98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rPr>
          <w:i/>
        </w:rPr>
        <w:t>„</w:t>
      </w:r>
      <w:r w:rsidRPr="00FD139F">
        <w:rPr>
          <w:i/>
        </w:rPr>
        <w:t>A MÁV Zrt. külső kommunikációs tevékenységéről és a csoportszintű külső kommunikáció elveiről</w:t>
      </w:r>
      <w:r>
        <w:rPr>
          <w:i/>
        </w:rPr>
        <w:t>”</w:t>
      </w:r>
      <w:r w:rsidRPr="00FD139F">
        <w:rPr>
          <w:i/>
        </w:rPr>
        <w:t xml:space="preserve"> </w:t>
      </w:r>
      <w:r w:rsidRPr="00E871CE">
        <w:t xml:space="preserve">szóló </w:t>
      </w:r>
      <w:r>
        <w:t xml:space="preserve">14/2015.(IV. 24. MÁV Ért. 6 .) EVIG sz. utasítással módosított </w:t>
      </w:r>
      <w:r w:rsidRPr="00FD139F">
        <w:t>5/2010. (M</w:t>
      </w:r>
      <w:r>
        <w:t>ÁV Ért. 2.) EVIG számú utasításban foglaltak szerint, a sajtó által igényelt, a MÁV-csoport tájékoztatási körébe eső, kifejezetten a hírszolgáltatáshoz kapcsolódó belépési, forgatási, fotózási engedélyt kérőkre,</w:t>
      </w:r>
    </w:p>
    <w:p w14:paraId="2C07CC99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bookmarkStart w:id="17" w:name="_Toc413137893"/>
      <w:bookmarkStart w:id="18" w:name="_Toc413158084"/>
      <w:bookmarkStart w:id="19" w:name="_Toc413655030"/>
      <w:bookmarkStart w:id="20" w:name="_Toc413137895"/>
      <w:bookmarkStart w:id="21" w:name="_Toc413158086"/>
      <w:bookmarkStart w:id="22" w:name="_Toc413655032"/>
      <w:bookmarkStart w:id="23" w:name="_Toc413137896"/>
      <w:bookmarkStart w:id="24" w:name="_Toc413158087"/>
      <w:bookmarkEnd w:id="17"/>
      <w:bookmarkEnd w:id="18"/>
      <w:bookmarkEnd w:id="19"/>
      <w:bookmarkEnd w:id="20"/>
      <w:bookmarkEnd w:id="21"/>
      <w:bookmarkEnd w:id="22"/>
      <w:r w:rsidRPr="00296369">
        <w:rPr>
          <w:color w:val="auto"/>
        </w:rPr>
        <w:t>mentési, kárelhárítási, közrend és közbiztonsági feladatok végrehajtása érdekében az üzemi területre belép</w:t>
      </w:r>
      <w:r>
        <w:rPr>
          <w:color w:val="auto"/>
        </w:rPr>
        <w:t>őkre,</w:t>
      </w:r>
      <w:bookmarkEnd w:id="23"/>
      <w:bookmarkEnd w:id="24"/>
    </w:p>
    <w:p w14:paraId="2C07CC9A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bookmarkStart w:id="25" w:name="_Toc413137894"/>
      <w:bookmarkStart w:id="26" w:name="_Toc413158085"/>
      <w:r w:rsidRPr="00296369">
        <w:rPr>
          <w:color w:val="auto"/>
        </w:rPr>
        <w:t>a külön jogszabályban meghatározott jogkör</w:t>
      </w:r>
      <w:r>
        <w:rPr>
          <w:color w:val="auto"/>
        </w:rPr>
        <w:t>ük</w:t>
      </w:r>
      <w:r w:rsidRPr="00296369">
        <w:rPr>
          <w:color w:val="auto"/>
        </w:rPr>
        <w:t xml:space="preserve"> gyakorlása érdekében a MÁV Zrt. üzemi területére belép</w:t>
      </w:r>
      <w:r>
        <w:rPr>
          <w:color w:val="auto"/>
        </w:rPr>
        <w:t>ő</w:t>
      </w:r>
      <w:r w:rsidRPr="00296369">
        <w:rPr>
          <w:color w:val="auto"/>
        </w:rPr>
        <w:t xml:space="preserve"> rendvédelmi, hatósági és közigazgatási szervek képviseletében eljár</w:t>
      </w:r>
      <w:r>
        <w:rPr>
          <w:color w:val="auto"/>
        </w:rPr>
        <w:t>ókra</w:t>
      </w:r>
      <w:r w:rsidRPr="00296369">
        <w:rPr>
          <w:color w:val="auto"/>
        </w:rPr>
        <w:t>,</w:t>
      </w:r>
      <w:bookmarkEnd w:id="25"/>
      <w:bookmarkEnd w:id="26"/>
    </w:p>
    <w:p w14:paraId="2C07CC9B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bookmarkStart w:id="27" w:name="_Toc413137897"/>
      <w:bookmarkStart w:id="28" w:name="_Toc413158088"/>
      <w:bookmarkStart w:id="29" w:name="_Toc413655034"/>
      <w:bookmarkStart w:id="30" w:name="_Toc413137898"/>
      <w:bookmarkStart w:id="31" w:name="_Toc413158089"/>
      <w:bookmarkEnd w:id="27"/>
      <w:bookmarkEnd w:id="28"/>
      <w:bookmarkEnd w:id="29"/>
      <w:r>
        <w:rPr>
          <w:color w:val="auto"/>
        </w:rPr>
        <w:t xml:space="preserve">vagyonőrökre, akik </w:t>
      </w:r>
      <w:r w:rsidRPr="00296369">
        <w:rPr>
          <w:color w:val="auto"/>
        </w:rPr>
        <w:t xml:space="preserve">a </w:t>
      </w:r>
      <w:r>
        <w:rPr>
          <w:color w:val="auto"/>
        </w:rPr>
        <w:t>MÁV Zrt.</w:t>
      </w:r>
      <w:r w:rsidRPr="00296369">
        <w:rPr>
          <w:color w:val="auto"/>
        </w:rPr>
        <w:t xml:space="preserve"> üzemi területén a közszolgáltatási tevékenységgel összefüggésben szerződés alapján élőerős őrzési feladat</w:t>
      </w:r>
      <w:r>
        <w:rPr>
          <w:color w:val="auto"/>
        </w:rPr>
        <w:t>okat</w:t>
      </w:r>
      <w:r w:rsidRPr="00296369">
        <w:rPr>
          <w:color w:val="auto"/>
        </w:rPr>
        <w:t xml:space="preserve"> </w:t>
      </w:r>
      <w:r>
        <w:rPr>
          <w:color w:val="auto"/>
        </w:rPr>
        <w:t>látnak el,</w:t>
      </w:r>
      <w:bookmarkEnd w:id="30"/>
      <w:bookmarkEnd w:id="31"/>
    </w:p>
    <w:p w14:paraId="2C07CC9C" w14:textId="77777777" w:rsidR="000D6F9E" w:rsidRPr="00C44FA8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bookmarkStart w:id="32" w:name="_Toc413137899"/>
      <w:bookmarkStart w:id="33" w:name="_Toc413158090"/>
      <w:r w:rsidRPr="00296369">
        <w:rPr>
          <w:color w:val="auto"/>
        </w:rPr>
        <w:t>fegyveres biztonsá</w:t>
      </w:r>
      <w:r>
        <w:rPr>
          <w:color w:val="auto"/>
        </w:rPr>
        <w:t xml:space="preserve">gi őrökre, akik </w:t>
      </w:r>
      <w:r w:rsidRPr="00C44FA8">
        <w:rPr>
          <w:color w:val="auto"/>
        </w:rPr>
        <w:t xml:space="preserve">a </w:t>
      </w:r>
      <w:r>
        <w:rPr>
          <w:color w:val="auto"/>
        </w:rPr>
        <w:t>MÁV-csoport</w:t>
      </w:r>
      <w:r w:rsidRPr="00C44FA8">
        <w:rPr>
          <w:color w:val="auto"/>
        </w:rPr>
        <w:t xml:space="preserve"> egyes létfontosságú létesítményeine</w:t>
      </w:r>
      <w:r>
        <w:rPr>
          <w:color w:val="auto"/>
        </w:rPr>
        <w:t>k</w:t>
      </w:r>
      <w:r w:rsidRPr="00C44FA8">
        <w:rPr>
          <w:color w:val="auto"/>
        </w:rPr>
        <w:t xml:space="preserve"> védelmét </w:t>
      </w:r>
      <w:r>
        <w:rPr>
          <w:color w:val="auto"/>
        </w:rPr>
        <w:t>biztosítják,</w:t>
      </w:r>
      <w:bookmarkEnd w:id="32"/>
      <w:bookmarkEnd w:id="33"/>
    </w:p>
    <w:p w14:paraId="2C07CC9D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a </w:t>
      </w:r>
      <w:r>
        <w:rPr>
          <w:color w:val="auto"/>
        </w:rPr>
        <w:t>MÁV-csoport</w:t>
      </w:r>
      <w:r w:rsidRPr="00296369">
        <w:rPr>
          <w:color w:val="auto"/>
        </w:rPr>
        <w:t xml:space="preserve"> valamely társaságával kötött Együttműködési megállapodás alapján, az üzemi területen polgárőr</w:t>
      </w:r>
      <w:r>
        <w:rPr>
          <w:color w:val="auto"/>
        </w:rPr>
        <w:t xml:space="preserve">i </w:t>
      </w:r>
      <w:r w:rsidRPr="00296369">
        <w:rPr>
          <w:color w:val="auto"/>
        </w:rPr>
        <w:t>szolgálatot</w:t>
      </w:r>
      <w:r>
        <w:rPr>
          <w:color w:val="auto"/>
        </w:rPr>
        <w:t xml:space="preserve"> ellátókra,</w:t>
      </w:r>
      <w:r w:rsidRPr="00296369">
        <w:rPr>
          <w:color w:val="auto"/>
        </w:rPr>
        <w:t xml:space="preserve"> </w:t>
      </w:r>
    </w:p>
    <w:p w14:paraId="2C07CC9E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bookmarkStart w:id="34" w:name="_Toc413137900"/>
      <w:bookmarkStart w:id="35" w:name="_Toc413158091"/>
      <w:r w:rsidRPr="00296369">
        <w:rPr>
          <w:color w:val="auto"/>
        </w:rPr>
        <w:t>vállalkozó vasútvállalat</w:t>
      </w:r>
      <w:r>
        <w:rPr>
          <w:color w:val="auto"/>
        </w:rPr>
        <w:t xml:space="preserve"> </w:t>
      </w:r>
      <w:r w:rsidRPr="00296369">
        <w:rPr>
          <w:color w:val="auto"/>
        </w:rPr>
        <w:t>Igazolással rendelkező munkavállaló</w:t>
      </w:r>
      <w:r>
        <w:rPr>
          <w:color w:val="auto"/>
        </w:rPr>
        <w:t>ira,</w:t>
      </w:r>
      <w:bookmarkEnd w:id="34"/>
      <w:bookmarkEnd w:id="35"/>
    </w:p>
    <w:p w14:paraId="2C07CC9F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bookmarkStart w:id="36" w:name="_Toc413137901"/>
      <w:bookmarkStart w:id="37" w:name="_Toc413158092"/>
      <w:r w:rsidRPr="00296369">
        <w:rPr>
          <w:color w:val="auto"/>
        </w:rPr>
        <w:t>bérleti jogviszony</w:t>
      </w:r>
      <w:r>
        <w:rPr>
          <w:color w:val="auto"/>
        </w:rPr>
        <w:t>/használati jogviszony</w:t>
      </w:r>
      <w:r w:rsidRPr="00296369">
        <w:rPr>
          <w:color w:val="auto"/>
        </w:rPr>
        <w:t xml:space="preserve"> alapján, az üzemi területen életvitelszerűen lak</w:t>
      </w:r>
      <w:r>
        <w:rPr>
          <w:color w:val="auto"/>
        </w:rPr>
        <w:t xml:space="preserve">ókra, ha </w:t>
      </w:r>
      <w:r w:rsidRPr="00296369">
        <w:rPr>
          <w:color w:val="auto"/>
        </w:rPr>
        <w:t>a lakásuk megközelítésére más lehetőség nincs.</w:t>
      </w:r>
      <w:bookmarkEnd w:id="36"/>
      <w:bookmarkEnd w:id="37"/>
      <w:r w:rsidRPr="00296369">
        <w:rPr>
          <w:color w:val="auto"/>
        </w:rPr>
        <w:t xml:space="preserve"> </w:t>
      </w:r>
    </w:p>
    <w:p w14:paraId="2C07CCA0" w14:textId="77777777" w:rsidR="000D6F9E" w:rsidRPr="004E5360" w:rsidRDefault="000D6F9E" w:rsidP="000D6F9E"/>
    <w:p w14:paraId="2C07CCA1" w14:textId="77777777" w:rsidR="000D6F9E" w:rsidRPr="00863304" w:rsidRDefault="000D6F9E" w:rsidP="000D6F9E">
      <w:pPr>
        <w:pStyle w:val="Cmsor2"/>
        <w:rPr>
          <w:smallCaps/>
        </w:rPr>
      </w:pPr>
      <w:bookmarkStart w:id="38" w:name="_Toc413137902"/>
      <w:bookmarkStart w:id="39" w:name="_Toc413158093"/>
      <w:bookmarkStart w:id="40" w:name="_Toc446331051"/>
      <w:r w:rsidRPr="00863304">
        <w:rPr>
          <w:smallCaps/>
        </w:rPr>
        <w:t>Az utasítás területi hatálya kiterjed</w:t>
      </w:r>
      <w:bookmarkEnd w:id="38"/>
      <w:bookmarkEnd w:id="39"/>
      <w:bookmarkEnd w:id="40"/>
    </w:p>
    <w:p w14:paraId="2C07CCA2" w14:textId="77777777" w:rsidR="000D6F9E" w:rsidRPr="003A5481" w:rsidRDefault="000D6F9E" w:rsidP="000D6F9E"/>
    <w:p w14:paraId="2C07CCA3" w14:textId="77777777" w:rsidR="000D6F9E" w:rsidRPr="005221AD" w:rsidRDefault="000D6F9E" w:rsidP="000D6F9E">
      <w:pPr>
        <w:pStyle w:val="Listaszerbekezds"/>
        <w:numPr>
          <w:ilvl w:val="2"/>
          <w:numId w:val="3"/>
        </w:numPr>
      </w:pPr>
      <w:r w:rsidRPr="005221AD">
        <w:t xml:space="preserve">a </w:t>
      </w:r>
      <w:r>
        <w:t>MÁV Zrt.</w:t>
      </w:r>
      <w:r w:rsidRPr="005221AD">
        <w:t xml:space="preserve"> üzemi</w:t>
      </w:r>
      <w:r>
        <w:t xml:space="preserve"> területére, ahol a tulajdonosi, </w:t>
      </w:r>
      <w:r w:rsidRPr="005221AD">
        <w:t>üzemeltetői</w:t>
      </w:r>
      <w:r>
        <w:t>, kezelői vagy használói</w:t>
      </w:r>
      <w:r w:rsidRPr="005221AD">
        <w:t xml:space="preserve"> </w:t>
      </w:r>
      <w:r>
        <w:t xml:space="preserve">jogokat a MÁV Zrt. </w:t>
      </w:r>
      <w:r w:rsidRPr="005221AD">
        <w:t>gyakorolja,</w:t>
      </w:r>
    </w:p>
    <w:p w14:paraId="2C07CCA4" w14:textId="77777777" w:rsidR="000D6F9E" w:rsidRPr="00620783" w:rsidRDefault="000D6F9E" w:rsidP="000D6F9E">
      <w:pPr>
        <w:pStyle w:val="Listaszerbekezds"/>
        <w:numPr>
          <w:ilvl w:val="2"/>
          <w:numId w:val="3"/>
        </w:numPr>
      </w:pPr>
      <w:r>
        <w:t xml:space="preserve">azon </w:t>
      </w:r>
      <w:r w:rsidRPr="005221AD">
        <w:t>ingatlanokra</w:t>
      </w:r>
      <w:r>
        <w:t xml:space="preserve"> </w:t>
      </w:r>
      <w:r w:rsidRPr="00620783">
        <w:t xml:space="preserve">melyeknél a belépést, behajtást, illetve a benntartózkodást külön utasítás </w:t>
      </w:r>
      <w:r>
        <w:t xml:space="preserve">nem </w:t>
      </w:r>
      <w:r w:rsidRPr="00620783">
        <w:t>szabályozza</w:t>
      </w:r>
      <w:r>
        <w:t>,</w:t>
      </w:r>
    </w:p>
    <w:p w14:paraId="2C07CCA5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 xml:space="preserve">a létesítmények </w:t>
      </w:r>
      <w:r w:rsidRPr="005221AD">
        <w:t>megh</w:t>
      </w:r>
      <w:r>
        <w:t xml:space="preserve">atározott területére, ha a </w:t>
      </w:r>
      <w:r w:rsidRPr="005221AD">
        <w:t>megközelítési útvonala üze</w:t>
      </w:r>
      <w:r>
        <w:t xml:space="preserve">mi területen van, vagy a </w:t>
      </w:r>
      <w:r w:rsidRPr="005221AD">
        <w:t>területen történő tevékenység érinti azt</w:t>
      </w:r>
      <w:r>
        <w:t>,</w:t>
      </w:r>
    </w:p>
    <w:p w14:paraId="2C07CCA6" w14:textId="77777777" w:rsidR="000D6F9E" w:rsidRDefault="000D6F9E" w:rsidP="000D6F9E">
      <w:pPr>
        <w:pStyle w:val="Listaszerbekezds"/>
        <w:numPr>
          <w:ilvl w:val="2"/>
          <w:numId w:val="3"/>
        </w:numPr>
      </w:pPr>
      <w:bookmarkStart w:id="41" w:name="_Toc413137904"/>
      <w:bookmarkStart w:id="42" w:name="_Toc413158095"/>
      <w:r>
        <w:t xml:space="preserve">az </w:t>
      </w:r>
      <w:r w:rsidRPr="004E5360">
        <w:t>utasforgalom</w:t>
      </w:r>
      <w:r>
        <w:t xml:space="preserve"> számára időszakosan megnyitott </w:t>
      </w:r>
      <w:r w:rsidRPr="004E5360">
        <w:t>üzemi terület</w:t>
      </w:r>
      <w:r>
        <w:t>ek</w:t>
      </w:r>
      <w:r w:rsidRPr="004E5360">
        <w:t>re</w:t>
      </w:r>
      <w:bookmarkEnd w:id="41"/>
      <w:bookmarkEnd w:id="42"/>
      <w:r>
        <w:t>, azok zárvatartása alatt,</w:t>
      </w:r>
    </w:p>
    <w:p w14:paraId="2C07CCA7" w14:textId="77777777" w:rsidR="000D6F9E" w:rsidRDefault="000D6F9E" w:rsidP="000D6F9E">
      <w:pPr>
        <w:pStyle w:val="Listaszerbekezds"/>
        <w:numPr>
          <w:ilvl w:val="2"/>
          <w:numId w:val="3"/>
        </w:numPr>
      </w:pPr>
      <w:bookmarkStart w:id="43" w:name="_Toc413137905"/>
      <w:bookmarkStart w:id="44" w:name="_Toc413158096"/>
      <w:r>
        <w:t>a</w:t>
      </w:r>
      <w:r w:rsidRPr="004E5360">
        <w:t xml:space="preserve"> közforgalmú rakterületek</w:t>
      </w:r>
      <w:r>
        <w:t xml:space="preserve"> nem rakodási célú igénybevétele esetén.</w:t>
      </w:r>
      <w:r w:rsidRPr="004E5360" w:rsidDel="001D7B1D">
        <w:t xml:space="preserve"> </w:t>
      </w:r>
      <w:bookmarkEnd w:id="43"/>
      <w:bookmarkEnd w:id="44"/>
    </w:p>
    <w:p w14:paraId="2C07CCA8" w14:textId="77777777" w:rsidR="000D6F9E" w:rsidRDefault="000D6F9E" w:rsidP="000D6F9E"/>
    <w:p w14:paraId="2C07CCA9" w14:textId="77777777" w:rsidR="000D6F9E" w:rsidRDefault="000D6F9E" w:rsidP="000D6F9E"/>
    <w:p w14:paraId="2C07CCAA" w14:textId="77777777" w:rsidR="000D6F9E" w:rsidRDefault="000D6F9E" w:rsidP="000D6F9E"/>
    <w:p w14:paraId="2C07CCAB" w14:textId="77777777" w:rsidR="000D6F9E" w:rsidRDefault="000D6F9E" w:rsidP="000D6F9E"/>
    <w:p w14:paraId="2C07CCAC" w14:textId="77777777" w:rsidR="000D6F9E" w:rsidRPr="00863304" w:rsidRDefault="000D6F9E" w:rsidP="000D6F9E">
      <w:pPr>
        <w:pStyle w:val="Cmsor2"/>
        <w:rPr>
          <w:smallCaps/>
        </w:rPr>
      </w:pPr>
      <w:bookmarkStart w:id="45" w:name="_Toc413137907"/>
      <w:bookmarkStart w:id="46" w:name="_Toc413158098"/>
      <w:bookmarkStart w:id="47" w:name="_Toc446331052"/>
      <w:r w:rsidRPr="00863304">
        <w:rPr>
          <w:smallCaps/>
        </w:rPr>
        <w:lastRenderedPageBreak/>
        <w:t>Az utasítás tárgyi hatálya kiterjed</w:t>
      </w:r>
      <w:bookmarkEnd w:id="45"/>
      <w:bookmarkEnd w:id="46"/>
      <w:bookmarkEnd w:id="47"/>
    </w:p>
    <w:p w14:paraId="2C07CCAD" w14:textId="77777777" w:rsidR="000D6F9E" w:rsidRDefault="000D6F9E" w:rsidP="000D6F9E"/>
    <w:p w14:paraId="2C07CCAE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MÁV Zrt. üzemi területét igénybe vevő szolgálati és szolgálati célból használt magángépjárművekre,</w:t>
      </w:r>
    </w:p>
    <w:p w14:paraId="2C07CCAF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az üzemi területet munkavégzés céljából igénybe vevő közúti gépjárművekre és munkagépekre,</w:t>
      </w:r>
    </w:p>
    <w:p w14:paraId="2C07CCB0" w14:textId="77777777" w:rsidR="000D6F9E" w:rsidRPr="0017316C" w:rsidRDefault="000D6F9E" w:rsidP="000D6F9E">
      <w:pPr>
        <w:pStyle w:val="Listaszerbekezds"/>
        <w:numPr>
          <w:ilvl w:val="2"/>
          <w:numId w:val="3"/>
        </w:numPr>
      </w:pPr>
      <w:bookmarkStart w:id="48" w:name="_Toc413137908"/>
      <w:bookmarkStart w:id="49" w:name="_Toc413158099"/>
      <w:r w:rsidRPr="0017316C">
        <w:t xml:space="preserve">a külön jogszabályban meghatározott </w:t>
      </w:r>
      <w:r>
        <w:t xml:space="preserve">felügyeleti és/vagy ellenőrzési </w:t>
      </w:r>
      <w:r w:rsidRPr="0017316C">
        <w:t xml:space="preserve">jogkörének gyakorlása </w:t>
      </w:r>
      <w:r>
        <w:t>érdekében a MÁV Zrt. üzemi területére behajtó közlekedési és közigazgatási hatóságok gépjárműveire</w:t>
      </w:r>
      <w:bookmarkEnd w:id="48"/>
      <w:bookmarkEnd w:id="49"/>
      <w:r>
        <w:t>.</w:t>
      </w:r>
    </w:p>
    <w:p w14:paraId="2C07CCB1" w14:textId="77777777" w:rsidR="000D6F9E" w:rsidRDefault="000D6F9E" w:rsidP="000D6F9E"/>
    <w:p w14:paraId="2C07CCB2" w14:textId="77777777" w:rsidR="000D6F9E" w:rsidRPr="008754AC" w:rsidRDefault="000D6F9E" w:rsidP="000D6F9E">
      <w:pPr>
        <w:rPr>
          <w:b/>
        </w:rPr>
      </w:pPr>
      <w:bookmarkStart w:id="50" w:name="_Toc413137909"/>
      <w:bookmarkStart w:id="51" w:name="_Toc413158100"/>
      <w:bookmarkStart w:id="52" w:name="_Toc413655046"/>
      <w:bookmarkStart w:id="53" w:name="_Toc413660572"/>
      <w:bookmarkStart w:id="54" w:name="_Toc413660672"/>
      <w:bookmarkStart w:id="55" w:name="_Toc413663058"/>
      <w:bookmarkStart w:id="56" w:name="_Toc413663179"/>
      <w:bookmarkStart w:id="57" w:name="_Toc413663279"/>
      <w:bookmarkStart w:id="58" w:name="_Toc413663379"/>
      <w:bookmarkStart w:id="59" w:name="_Toc413663479"/>
      <w:bookmarkStart w:id="60" w:name="_Toc413663579"/>
      <w:bookmarkStart w:id="61" w:name="_Toc413663681"/>
      <w:bookmarkStart w:id="62" w:name="_Toc413663780"/>
      <w:bookmarkStart w:id="63" w:name="_Toc413663878"/>
      <w:bookmarkStart w:id="64" w:name="_Toc413663974"/>
      <w:bookmarkStart w:id="65" w:name="_Toc413664057"/>
      <w:bookmarkStart w:id="66" w:name="_Toc413664141"/>
      <w:bookmarkStart w:id="67" w:name="_Toc413829777"/>
      <w:bookmarkStart w:id="68" w:name="_Toc413836314"/>
      <w:bookmarkStart w:id="69" w:name="_Toc413836812"/>
      <w:bookmarkStart w:id="70" w:name="_Toc413839437"/>
      <w:bookmarkStart w:id="71" w:name="_Toc413839523"/>
      <w:bookmarkStart w:id="72" w:name="_Toc413916127"/>
      <w:bookmarkStart w:id="73" w:name="_Toc413939598"/>
      <w:bookmarkStart w:id="74" w:name="_Toc413939749"/>
      <w:bookmarkStart w:id="75" w:name="_Toc413939844"/>
      <w:bookmarkStart w:id="76" w:name="_Toc413939937"/>
      <w:bookmarkStart w:id="77" w:name="_Toc444511005"/>
      <w:bookmarkStart w:id="78" w:name="_Toc444934161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8849F0">
        <w:t>A tárgyi hat</w:t>
      </w:r>
      <w:r w:rsidRPr="008754AC">
        <w:t>ály a 2.5, valamint a 4.2.1 és a 4.3.1 pontokban meghatározott általános szabályok vonatkozásában kiterjed:</w:t>
      </w:r>
      <w:bookmarkEnd w:id="77"/>
      <w:bookmarkEnd w:id="78"/>
    </w:p>
    <w:p w14:paraId="2C07CCB3" w14:textId="77777777" w:rsidR="000D6F9E" w:rsidRPr="0012007E" w:rsidRDefault="000D6F9E" w:rsidP="000D6F9E"/>
    <w:p w14:paraId="2C07CCB4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12007E">
        <w:t>a mentési, kárelhárítási feladatok végzése sor</w:t>
      </w:r>
      <w:r>
        <w:t>án a megkülönböztetett jelzéssel ellátott</w:t>
      </w:r>
      <w:r w:rsidRPr="005221AD">
        <w:t xml:space="preserve"> gép</w:t>
      </w:r>
      <w:r>
        <w:t>járművekre,</w:t>
      </w:r>
    </w:p>
    <w:p w14:paraId="2C07CCB5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620783">
        <w:t xml:space="preserve">a külön jogszabályban meghatározott jogkörének gyakorlása </w:t>
      </w:r>
      <w:r>
        <w:t xml:space="preserve">érdekében a MÁV Zrt. üzemi terültére behajtó rendvédelmi, </w:t>
      </w:r>
      <w:r w:rsidRPr="00062033">
        <w:t>hatósá</w:t>
      </w:r>
      <w:r>
        <w:t>gi szervek járműveire,</w:t>
      </w:r>
    </w:p>
    <w:p w14:paraId="2C07CCB6" w14:textId="77777777" w:rsidR="000D6F9E" w:rsidRPr="005221AD" w:rsidRDefault="000D6F9E" w:rsidP="000D6F9E">
      <w:pPr>
        <w:pStyle w:val="Listaszerbekezds"/>
        <w:numPr>
          <w:ilvl w:val="2"/>
          <w:numId w:val="3"/>
        </w:numPr>
      </w:pPr>
      <w:r>
        <w:t>a MÁV-csoport valamely társaságával pénz- és értékszállítási tevékenység végzésére kötött szerződés alapján behajtó gépjárművekre,</w:t>
      </w:r>
    </w:p>
    <w:p w14:paraId="2C07CCB7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5221AD">
        <w:t xml:space="preserve">a közüzemi cégek szolgáltatás végrehajtása céljából </w:t>
      </w:r>
      <w:r>
        <w:t>behajtó gépjárművei</w:t>
      </w:r>
      <w:r w:rsidRPr="005221AD">
        <w:t>re.</w:t>
      </w:r>
    </w:p>
    <w:p w14:paraId="2C07CCB8" w14:textId="77777777" w:rsidR="000D6F9E" w:rsidRDefault="000D6F9E" w:rsidP="000D6F9E">
      <w:pPr>
        <w:pStyle w:val="Listaszerbekezds"/>
        <w:ind w:left="1163"/>
      </w:pPr>
    </w:p>
    <w:p w14:paraId="2C07CCB9" w14:textId="77777777" w:rsidR="000D6F9E" w:rsidRPr="00863304" w:rsidRDefault="000D6F9E" w:rsidP="000D6F9E">
      <w:pPr>
        <w:pStyle w:val="Cmsor2"/>
        <w:rPr>
          <w:smallCaps/>
        </w:rPr>
      </w:pPr>
      <w:bookmarkStart w:id="79" w:name="_Toc413137911"/>
      <w:bookmarkStart w:id="80" w:name="_Toc413158102"/>
      <w:bookmarkStart w:id="81" w:name="_Toc413655048"/>
      <w:bookmarkStart w:id="82" w:name="_Toc413660574"/>
      <w:bookmarkStart w:id="83" w:name="_Toc413660674"/>
      <w:bookmarkStart w:id="84" w:name="_Toc413663060"/>
      <w:bookmarkStart w:id="85" w:name="_Toc413663181"/>
      <w:bookmarkStart w:id="86" w:name="_Toc413663281"/>
      <w:bookmarkStart w:id="87" w:name="_Toc413663381"/>
      <w:bookmarkStart w:id="88" w:name="_Toc413663481"/>
      <w:bookmarkStart w:id="89" w:name="_Toc413663581"/>
      <w:bookmarkStart w:id="90" w:name="_Toc413663683"/>
      <w:bookmarkStart w:id="91" w:name="_Toc413663782"/>
      <w:bookmarkStart w:id="92" w:name="_Toc413939600"/>
      <w:bookmarkStart w:id="93" w:name="_Toc413939751"/>
      <w:bookmarkStart w:id="94" w:name="_Toc413939846"/>
      <w:bookmarkStart w:id="95" w:name="_Toc413939939"/>
      <w:bookmarkStart w:id="96" w:name="_Toc413137912"/>
      <w:bookmarkStart w:id="97" w:name="_Toc413158103"/>
      <w:bookmarkStart w:id="98" w:name="_Toc413655049"/>
      <w:bookmarkStart w:id="99" w:name="_Toc413660575"/>
      <w:bookmarkStart w:id="100" w:name="_Toc413660675"/>
      <w:bookmarkStart w:id="101" w:name="_Toc413663061"/>
      <w:bookmarkStart w:id="102" w:name="_Toc413663182"/>
      <w:bookmarkStart w:id="103" w:name="_Toc413663282"/>
      <w:bookmarkStart w:id="104" w:name="_Toc413663382"/>
      <w:bookmarkStart w:id="105" w:name="_Toc413663482"/>
      <w:bookmarkStart w:id="106" w:name="_Toc413663582"/>
      <w:bookmarkStart w:id="107" w:name="_Toc413663684"/>
      <w:bookmarkStart w:id="108" w:name="_Toc413663783"/>
      <w:bookmarkStart w:id="109" w:name="_Toc413939601"/>
      <w:bookmarkStart w:id="110" w:name="_Toc413939752"/>
      <w:bookmarkStart w:id="111" w:name="_Toc413939847"/>
      <w:bookmarkStart w:id="112" w:name="_Toc413939940"/>
      <w:bookmarkStart w:id="113" w:name="_Toc413137913"/>
      <w:bookmarkStart w:id="114" w:name="_Toc413158104"/>
      <w:bookmarkStart w:id="115" w:name="_Toc446331053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Pr="00863304">
        <w:rPr>
          <w:smallCaps/>
        </w:rPr>
        <w:t xml:space="preserve">Az utasításban foglalt előírások mellett a </w:t>
      </w:r>
      <w:r>
        <w:rPr>
          <w:smallCaps/>
        </w:rPr>
        <w:t>MÁV Zrt. üzemi területén</w:t>
      </w:r>
      <w:r w:rsidRPr="00863304">
        <w:rPr>
          <w:smallCaps/>
        </w:rPr>
        <w:t xml:space="preserve"> érvényesek és betartandók</w:t>
      </w:r>
      <w:bookmarkEnd w:id="113"/>
      <w:bookmarkEnd w:id="114"/>
      <w:bookmarkEnd w:id="115"/>
    </w:p>
    <w:p w14:paraId="2C07CCBA" w14:textId="77777777" w:rsidR="000D6F9E" w:rsidRPr="00FE0574" w:rsidRDefault="000D6F9E" w:rsidP="000D6F9E">
      <w:pPr>
        <w:pStyle w:val="Cmsor2"/>
        <w:numPr>
          <w:ilvl w:val="0"/>
          <w:numId w:val="0"/>
        </w:numPr>
        <w:ind w:left="624"/>
      </w:pPr>
    </w:p>
    <w:p w14:paraId="2C07CCBB" w14:textId="77777777" w:rsidR="000D6F9E" w:rsidRPr="00586B39" w:rsidRDefault="000D6F9E" w:rsidP="000D6F9E">
      <w:pPr>
        <w:pStyle w:val="Listaszerbekezds"/>
        <w:numPr>
          <w:ilvl w:val="2"/>
          <w:numId w:val="3"/>
        </w:numPr>
        <w:rPr>
          <w:i/>
          <w:iCs/>
        </w:rPr>
      </w:pPr>
      <w:r w:rsidRPr="00586B39">
        <w:t xml:space="preserve">a munkavédelmi </w:t>
      </w:r>
      <w:r>
        <w:t xml:space="preserve">és környezetvédelmi </w:t>
      </w:r>
      <w:r w:rsidRPr="00586B39">
        <w:t>szabályok,</w:t>
      </w:r>
    </w:p>
    <w:p w14:paraId="2C07CCBC" w14:textId="77777777" w:rsidR="000D6F9E" w:rsidRPr="00586B39" w:rsidRDefault="000D6F9E" w:rsidP="000D6F9E">
      <w:pPr>
        <w:pStyle w:val="Listaszerbekezds"/>
        <w:numPr>
          <w:ilvl w:val="2"/>
          <w:numId w:val="3"/>
        </w:numPr>
      </w:pPr>
      <w:r w:rsidRPr="00586B39">
        <w:t xml:space="preserve">a tűzvédelmi előírások, </w:t>
      </w:r>
    </w:p>
    <w:p w14:paraId="2C07CCBD" w14:textId="77777777" w:rsidR="000D6F9E" w:rsidRPr="00586B39" w:rsidRDefault="000D6F9E" w:rsidP="000D6F9E">
      <w:pPr>
        <w:pStyle w:val="Listaszerbekezds"/>
        <w:numPr>
          <w:ilvl w:val="2"/>
          <w:numId w:val="3"/>
        </w:numPr>
      </w:pPr>
      <w:r w:rsidRPr="00586B39">
        <w:t>a vagyonvédelmi és vasútbiztonsági rendelkezések,</w:t>
      </w:r>
    </w:p>
    <w:p w14:paraId="2C07CCBE" w14:textId="77777777" w:rsidR="000D6F9E" w:rsidRPr="00586B39" w:rsidRDefault="000D6F9E" w:rsidP="000D6F9E">
      <w:pPr>
        <w:pStyle w:val="Listaszerbekezds"/>
        <w:numPr>
          <w:ilvl w:val="2"/>
          <w:numId w:val="3"/>
        </w:numPr>
      </w:pPr>
      <w:r w:rsidRPr="00586B39">
        <w:t>az állomási rend</w:t>
      </w:r>
      <w:r>
        <w:t>,</w:t>
      </w:r>
      <w:r w:rsidRPr="00F300AF">
        <w:rPr>
          <w:color w:val="00B050"/>
        </w:rPr>
        <w:t xml:space="preserve"> </w:t>
      </w:r>
      <w:r w:rsidRPr="00E77156">
        <w:t xml:space="preserve">helyi végrehajtási utasítás </w:t>
      </w:r>
      <w:r w:rsidRPr="00586B39">
        <w:t>előírásai,</w:t>
      </w:r>
      <w:r>
        <w:t xml:space="preserve"> </w:t>
      </w:r>
    </w:p>
    <w:p w14:paraId="2C07CCBF" w14:textId="77777777" w:rsidR="000D6F9E" w:rsidRPr="00586B39" w:rsidRDefault="000D6F9E" w:rsidP="000D6F9E">
      <w:pPr>
        <w:pStyle w:val="Listaszerbekezds"/>
        <w:numPr>
          <w:ilvl w:val="2"/>
          <w:numId w:val="3"/>
        </w:numPr>
      </w:pPr>
      <w:r w:rsidRPr="00586B39">
        <w:t xml:space="preserve">a </w:t>
      </w:r>
      <w:r>
        <w:t>havária</w:t>
      </w:r>
      <w:r w:rsidRPr="00586B39">
        <w:t xml:space="preserve"> helyzetek kezelésére kiadott kényszerhelyzeti előírások, </w:t>
      </w:r>
    </w:p>
    <w:p w14:paraId="2C07CCC0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586B39">
        <w:t>a KRESZ szabályok.</w:t>
      </w:r>
    </w:p>
    <w:p w14:paraId="2C07CCC1" w14:textId="77777777" w:rsidR="000D6F9E" w:rsidRDefault="000D6F9E" w:rsidP="000D6F9E">
      <w:bookmarkStart w:id="116" w:name="_Toc413137916"/>
      <w:bookmarkStart w:id="117" w:name="_Toc413158107"/>
    </w:p>
    <w:p w14:paraId="2C07CCC2" w14:textId="77777777" w:rsidR="000D6F9E" w:rsidRPr="00863304" w:rsidRDefault="000D6F9E" w:rsidP="000D6F9E">
      <w:pPr>
        <w:pStyle w:val="Cmsor2"/>
        <w:rPr>
          <w:smallCaps/>
        </w:rPr>
      </w:pPr>
      <w:bookmarkStart w:id="118" w:name="_Toc446331054"/>
      <w:r w:rsidRPr="00863304">
        <w:rPr>
          <w:smallCaps/>
        </w:rPr>
        <w:t>Munkavédelmi szabályok</w:t>
      </w:r>
      <w:bookmarkEnd w:id="118"/>
    </w:p>
    <w:p w14:paraId="2C07CCC3" w14:textId="77777777" w:rsidR="000D6F9E" w:rsidRDefault="000D6F9E" w:rsidP="000D6F9E"/>
    <w:p w14:paraId="2C07CCC4" w14:textId="77777777" w:rsidR="000D6F9E" w:rsidRDefault="000D6F9E" w:rsidP="000D6F9E">
      <w:r>
        <w:t>A hatályos munkavédelmi előírások betartása a MÁV Zrt. üzemi területére belépő valamennyi személy számára kötelező.</w:t>
      </w:r>
    </w:p>
    <w:p w14:paraId="2C07CCC5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A belépés feltétele a munkavédelmi oktatáson való részvétel igazolása.</w:t>
      </w:r>
    </w:p>
    <w:p w14:paraId="2C07CCC6" w14:textId="77777777" w:rsidR="000D6F9E" w:rsidRPr="00296369" w:rsidRDefault="000D6F9E" w:rsidP="000D6F9E">
      <w:pPr>
        <w:rPr>
          <w:color w:val="auto"/>
        </w:rPr>
      </w:pPr>
      <w:r w:rsidRPr="0039274D">
        <w:rPr>
          <w:color w:val="auto"/>
        </w:rPr>
        <w:t xml:space="preserve">A munkavédelmi szabályokra vonatkozó rendelkezéseket </w:t>
      </w:r>
      <w:r w:rsidRPr="00972FBE">
        <w:rPr>
          <w:color w:val="auto"/>
        </w:rPr>
        <w:t>az „</w:t>
      </w:r>
      <w:r w:rsidRPr="0039274D">
        <w:rPr>
          <w:color w:val="auto"/>
        </w:rPr>
        <w:t>A” Függelék</w:t>
      </w:r>
      <w:r w:rsidRPr="00752B7C">
        <w:rPr>
          <w:color w:val="auto"/>
        </w:rPr>
        <w:t xml:space="preserve"> tartalmazza</w:t>
      </w:r>
      <w:r w:rsidRPr="0039274D">
        <w:rPr>
          <w:color w:val="auto"/>
        </w:rPr>
        <w:t>.</w:t>
      </w:r>
    </w:p>
    <w:bookmarkEnd w:id="116"/>
    <w:bookmarkEnd w:id="117"/>
    <w:p w14:paraId="2C07CCC7" w14:textId="77777777" w:rsidR="000D6F9E" w:rsidRDefault="000D6F9E" w:rsidP="000D6F9E"/>
    <w:p w14:paraId="2C07CCC8" w14:textId="77777777" w:rsidR="000D6F9E" w:rsidRPr="000D6F9E" w:rsidRDefault="000D6F9E" w:rsidP="00B8450A">
      <w:pPr>
        <w:pStyle w:val="Cmsor2"/>
        <w:numPr>
          <w:ilvl w:val="1"/>
          <w:numId w:val="13"/>
        </w:numPr>
        <w:ind w:left="1276" w:hanging="567"/>
        <w:rPr>
          <w:smallCaps/>
        </w:rPr>
      </w:pPr>
      <w:bookmarkStart w:id="119" w:name="_Toc446331055"/>
      <w:r w:rsidRPr="000D6F9E">
        <w:rPr>
          <w:smallCaps/>
        </w:rPr>
        <w:t>Adatkezelési szabályok</w:t>
      </w:r>
      <w:bookmarkEnd w:id="119"/>
    </w:p>
    <w:p w14:paraId="2C07CCC9" w14:textId="77777777" w:rsidR="000D6F9E" w:rsidRPr="005221AD" w:rsidRDefault="000D6F9E" w:rsidP="000D6F9E"/>
    <w:p w14:paraId="2C07CCCA" w14:textId="77777777" w:rsidR="000D6F9E" w:rsidRPr="001D25E1" w:rsidRDefault="000D6F9E" w:rsidP="000D6F9E">
      <w:r w:rsidRPr="001E55C2">
        <w:t xml:space="preserve">Ezen </w:t>
      </w:r>
      <w:r>
        <w:t>u</w:t>
      </w:r>
      <w:r w:rsidRPr="001E55C2">
        <w:t>tasítás hatálya alá tartozó engedélyek, igazolványok kiállításának feltétele az Adatkezelési tá</w:t>
      </w:r>
      <w:r>
        <w:t>j</w:t>
      </w:r>
      <w:r w:rsidRPr="001E55C2">
        <w:t xml:space="preserve">ékoztató </w:t>
      </w:r>
      <w:r w:rsidRPr="008754AC">
        <w:t>megismerése, elfogadása.</w:t>
      </w:r>
    </w:p>
    <w:p w14:paraId="2C07CCCB" w14:textId="77777777" w:rsidR="000D6F9E" w:rsidRDefault="000D6F9E" w:rsidP="000D6F9E">
      <w:bookmarkStart w:id="120" w:name="_Toc413137915"/>
      <w:bookmarkStart w:id="121" w:name="_Toc413158106"/>
    </w:p>
    <w:p w14:paraId="2C07CCCC" w14:textId="77777777" w:rsidR="000D6F9E" w:rsidRPr="00C91336" w:rsidRDefault="000D6F9E" w:rsidP="000D6F9E">
      <w:r>
        <w:t>Az a</w:t>
      </w:r>
      <w:r w:rsidRPr="00C91336">
        <w:t>datkezelés</w:t>
      </w:r>
      <w:r>
        <w:t xml:space="preserve">re </w:t>
      </w:r>
      <w:r w:rsidRPr="00C91336">
        <w:t>vonat</w:t>
      </w:r>
      <w:r>
        <w:t xml:space="preserve">kozó rendelkezéseket </w:t>
      </w:r>
      <w:r w:rsidRPr="00BF31CC">
        <w:t>a „B” Függelék</w:t>
      </w:r>
      <w:r w:rsidRPr="00C91336">
        <w:t xml:space="preserve"> tartalmazza</w:t>
      </w:r>
      <w:bookmarkEnd w:id="120"/>
      <w:bookmarkEnd w:id="121"/>
      <w:r>
        <w:t>.</w:t>
      </w:r>
    </w:p>
    <w:p w14:paraId="2C07CCCD" w14:textId="77777777" w:rsidR="000D6F9E" w:rsidRDefault="000D6F9E" w:rsidP="000D6F9E"/>
    <w:p w14:paraId="2C07CCCE" w14:textId="77777777" w:rsidR="000D6F9E" w:rsidRDefault="000D6F9E" w:rsidP="000D6F9E">
      <w:pPr>
        <w:pStyle w:val="Listaszerbekezds"/>
        <w:ind w:left="0"/>
      </w:pPr>
      <w:r w:rsidRPr="00846109">
        <w:lastRenderedPageBreak/>
        <w:t>Felügyeleti igazolvány</w:t>
      </w:r>
      <w:r>
        <w:t>, Szolgálati megbízólevél, Belépési engedély, valamint a magángépjárművek Behajtási engedélyére vonatkozó engedélykérelmek esetében a MÁV Zrt-n kívül minden szervezet vezetője vagy a kapcsolattartó, mint az utasítás hatálya alá tartozó igénylő, az igénylés benyújtásával egyidejűleg az alábbi nyilatkozatot köteles tenni:</w:t>
      </w:r>
    </w:p>
    <w:p w14:paraId="2C07CCCF" w14:textId="77777777" w:rsidR="000D6F9E" w:rsidRDefault="000D6F9E" w:rsidP="000D6F9E">
      <w:pPr>
        <w:ind w:firstLine="142"/>
      </w:pPr>
    </w:p>
    <w:p w14:paraId="2C07CCD0" w14:textId="77777777" w:rsidR="000D6F9E" w:rsidRDefault="000D6F9E" w:rsidP="000D6F9E">
      <w:pPr>
        <w:rPr>
          <w:iCs/>
        </w:rPr>
      </w:pPr>
      <w:r>
        <w:rPr>
          <w:iCs/>
        </w:rPr>
        <w:t xml:space="preserve">„A MÁV Zrt. részére, </w:t>
      </w:r>
      <w:r w:rsidRPr="00D06D16">
        <w:rPr>
          <w:iCs/>
        </w:rPr>
        <w:t>engedély kiadása céljából mellékelten megküldött személyes adatok tekintetében az érintettek tájékoztatása megtörtént, az adatkezeléshez hozzájárulásukat megadták.”</w:t>
      </w:r>
    </w:p>
    <w:p w14:paraId="2C07CCD1" w14:textId="77777777" w:rsidR="000D6F9E" w:rsidRDefault="000D6F9E" w:rsidP="000D6F9E">
      <w:pPr>
        <w:rPr>
          <w:iCs/>
        </w:rPr>
      </w:pPr>
    </w:p>
    <w:p w14:paraId="2C07CCD2" w14:textId="77777777" w:rsidR="000D6F9E" w:rsidRPr="008754AC" w:rsidRDefault="000D6F9E" w:rsidP="000D6F9E">
      <w:pPr>
        <w:rPr>
          <w:iCs/>
        </w:rPr>
      </w:pPr>
      <w:r>
        <w:rPr>
          <w:iCs/>
        </w:rPr>
        <w:t>A magáncélú fotó,- videó- és filmfelvétel készítési engedélyt igénylők a „B” Függelék szerinti nyilatkozatot kötelesek tenni.</w:t>
      </w:r>
    </w:p>
    <w:p w14:paraId="2C07CCD3" w14:textId="77777777" w:rsidR="000D6F9E" w:rsidRDefault="000D6F9E" w:rsidP="000D6F9E"/>
    <w:p w14:paraId="2C07CCD4" w14:textId="77777777" w:rsidR="000D6F9E" w:rsidRDefault="000D6F9E" w:rsidP="000D6F9E"/>
    <w:p w14:paraId="2C07CCD5" w14:textId="77777777" w:rsidR="000D6F9E" w:rsidRDefault="000D6F9E" w:rsidP="00CB1FF6">
      <w:pPr>
        <w:pStyle w:val="Cmsor1"/>
        <w:ind w:left="709" w:hanging="709"/>
      </w:pPr>
      <w:bookmarkStart w:id="122" w:name="_Toc413137920"/>
      <w:bookmarkStart w:id="123" w:name="_Toc413158111"/>
      <w:r>
        <w:tab/>
      </w:r>
      <w:bookmarkStart w:id="124" w:name="_Toc446331056"/>
      <w:r w:rsidRPr="00684854">
        <w:t>FOGAL</w:t>
      </w:r>
      <w:r>
        <w:t xml:space="preserve">MAK </w:t>
      </w:r>
      <w:r w:rsidRPr="00684854">
        <w:t>MEGHATÁROZÁS</w:t>
      </w:r>
      <w:r>
        <w:t>A</w:t>
      </w:r>
      <w:bookmarkEnd w:id="122"/>
      <w:bookmarkEnd w:id="123"/>
      <w:bookmarkEnd w:id="124"/>
    </w:p>
    <w:p w14:paraId="2C07CCD6" w14:textId="77777777" w:rsidR="000D6F9E" w:rsidRDefault="000D6F9E" w:rsidP="000D6F9E"/>
    <w:p w14:paraId="2C07CCD7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bookmarkStart w:id="125" w:name="_Toc446331057"/>
      <w:r>
        <w:rPr>
          <w:smallCaps/>
        </w:rPr>
        <w:t>MÁV-csoport</w:t>
      </w:r>
      <w:bookmarkEnd w:id="125"/>
    </w:p>
    <w:p w14:paraId="2C07CCD8" w14:textId="77777777" w:rsidR="000D6F9E" w:rsidRDefault="000D6F9E" w:rsidP="000D6F9E"/>
    <w:p w14:paraId="2C07CCD9" w14:textId="77777777" w:rsidR="000D6F9E" w:rsidRDefault="000D6F9E" w:rsidP="000D6F9E">
      <w:r>
        <w:rPr>
          <w:rFonts w:eastAsia="Times New Roman"/>
        </w:rPr>
        <w:t xml:space="preserve">Ezen utasítás vonatkozásában: a </w:t>
      </w:r>
      <w:r>
        <w:t xml:space="preserve">MÁV Zrt. és a MÁV Zrt. konszolidációjába teljes körűen bevont leányvállalatai, valamint a MÁV Nosztalgia Kft. </w:t>
      </w:r>
    </w:p>
    <w:p w14:paraId="2C07CCDA" w14:textId="77777777" w:rsidR="000D6F9E" w:rsidRPr="006F2349" w:rsidRDefault="000D6F9E" w:rsidP="000D6F9E"/>
    <w:p w14:paraId="2C07CCDB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bookmarkStart w:id="126" w:name="_Toc413137923"/>
      <w:bookmarkStart w:id="127" w:name="_Toc413158114"/>
      <w:r>
        <w:rPr>
          <w:smallCaps/>
        </w:rPr>
        <w:t xml:space="preserve"> </w:t>
      </w:r>
      <w:bookmarkStart w:id="128" w:name="_Toc436311660"/>
      <w:bookmarkStart w:id="129" w:name="_Toc436311661"/>
      <w:bookmarkStart w:id="130" w:name="_Toc446331058"/>
      <w:bookmarkEnd w:id="128"/>
      <w:bookmarkEnd w:id="129"/>
      <w:r w:rsidRPr="00863304">
        <w:rPr>
          <w:smallCaps/>
        </w:rPr>
        <w:t>Felügyeleti igazolvány</w:t>
      </w:r>
      <w:bookmarkEnd w:id="130"/>
    </w:p>
    <w:p w14:paraId="2C07CCDC" w14:textId="77777777" w:rsidR="000D6F9E" w:rsidRPr="00DC6357" w:rsidRDefault="000D6F9E" w:rsidP="000D6F9E"/>
    <w:p w14:paraId="2C07CCDD" w14:textId="77777777" w:rsidR="000D6F9E" w:rsidRDefault="000D6F9E" w:rsidP="000D6F9E">
      <w:r w:rsidRPr="00DC6357">
        <w:t>Fényképes, névre szóló</w:t>
      </w:r>
      <w:r>
        <w:t>, sorszámmal ellátott igazolvány</w:t>
      </w:r>
      <w:r w:rsidRPr="00DC6357">
        <w:t xml:space="preserve">, mely </w:t>
      </w:r>
      <w:r>
        <w:t xml:space="preserve">a </w:t>
      </w:r>
      <w:r w:rsidRPr="00DC6357">
        <w:t>MÁV Zrt. területére belépésre</w:t>
      </w:r>
      <w:r>
        <w:t xml:space="preserve"> és</w:t>
      </w:r>
      <w:r w:rsidRPr="00DC6357">
        <w:t xml:space="preserve"> általános jelleggel vagy az abban foglalt körben ellenőrzés</w:t>
      </w:r>
      <w:r>
        <w:t xml:space="preserve">re, intézkedésre </w:t>
      </w:r>
      <w:r w:rsidRPr="00DC6357">
        <w:t>jogosít.</w:t>
      </w:r>
      <w:r>
        <w:t xml:space="preserve"> </w:t>
      </w:r>
    </w:p>
    <w:p w14:paraId="2C07CCDE" w14:textId="77777777" w:rsidR="000D6F9E" w:rsidRDefault="000D6F9E" w:rsidP="000D6F9E"/>
    <w:p w14:paraId="2C07CCDF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r>
        <w:rPr>
          <w:smallCaps/>
        </w:rPr>
        <w:t xml:space="preserve"> </w:t>
      </w:r>
      <w:bookmarkStart w:id="131" w:name="_Toc446331059"/>
      <w:r w:rsidRPr="00863304">
        <w:rPr>
          <w:smallCaps/>
        </w:rPr>
        <w:t>Szolgálati megbízólevél</w:t>
      </w:r>
      <w:bookmarkEnd w:id="131"/>
    </w:p>
    <w:p w14:paraId="2C07CCE0" w14:textId="77777777" w:rsidR="000D6F9E" w:rsidRPr="00DC6357" w:rsidRDefault="000D6F9E" w:rsidP="000D6F9E"/>
    <w:p w14:paraId="2C07CCE1" w14:textId="77777777" w:rsidR="000D6F9E" w:rsidRDefault="000D6F9E" w:rsidP="000D6F9E">
      <w:r w:rsidRPr="00DC6357">
        <w:t xml:space="preserve">Névre szóló, </w:t>
      </w:r>
      <w:r>
        <w:t xml:space="preserve">sorszámmal ellátott, </w:t>
      </w:r>
      <w:r w:rsidRPr="00DC6357">
        <w:t xml:space="preserve">arckép nélküli irat, mely a </w:t>
      </w:r>
      <w:r>
        <w:t>MÁV Zrt.</w:t>
      </w:r>
      <w:r w:rsidRPr="00DC6357">
        <w:t xml:space="preserve"> adott ter</w:t>
      </w:r>
      <w:r>
        <w:t>ületére biztosít belépési - a benne</w:t>
      </w:r>
      <w:r w:rsidRPr="00DC6357">
        <w:t xml:space="preserve"> foglalt </w:t>
      </w:r>
      <w:r>
        <w:t>korlátozásokkal - ellenőrzési, vizsgálati, intézkedési</w:t>
      </w:r>
      <w:r w:rsidRPr="00DC6357">
        <w:t xml:space="preserve"> </w:t>
      </w:r>
      <w:r>
        <w:t>jogokat</w:t>
      </w:r>
      <w:r w:rsidRPr="007556AC">
        <w:t>.</w:t>
      </w:r>
    </w:p>
    <w:p w14:paraId="2C07CCE2" w14:textId="77777777" w:rsidR="000D6F9E" w:rsidRPr="0085262A" w:rsidRDefault="000D6F9E" w:rsidP="000D6F9E"/>
    <w:p w14:paraId="2C07CCE3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bookmarkStart w:id="132" w:name="_Toc413137922"/>
      <w:bookmarkStart w:id="133" w:name="_Toc413158113"/>
      <w:r>
        <w:rPr>
          <w:smallCaps/>
        </w:rPr>
        <w:t xml:space="preserve"> </w:t>
      </w:r>
      <w:bookmarkStart w:id="134" w:name="_Toc446331060"/>
      <w:r w:rsidRPr="00863304">
        <w:rPr>
          <w:smallCaps/>
        </w:rPr>
        <w:t>Belépési engedély</w:t>
      </w:r>
      <w:bookmarkEnd w:id="134"/>
    </w:p>
    <w:p w14:paraId="2C07CCE4" w14:textId="77777777" w:rsidR="000D6F9E" w:rsidRPr="00D760CB" w:rsidRDefault="000D6F9E" w:rsidP="000D6F9E"/>
    <w:p w14:paraId="2C07CCE5" w14:textId="77777777" w:rsidR="000D6F9E" w:rsidRDefault="000D6F9E" w:rsidP="000D6F9E">
      <w:r>
        <w:t>Névre szóló, személy azonosításra alkalmas, sorszámozott irat, mely feljogosít a MÁV Zrt. üzemi területére történő belépésre, tartózkodásra.</w:t>
      </w:r>
    </w:p>
    <w:p w14:paraId="2C07CCE6" w14:textId="77777777" w:rsidR="000D6F9E" w:rsidRPr="00D760CB" w:rsidRDefault="000D6F9E" w:rsidP="000D6F9E">
      <w:pPr>
        <w:jc w:val="right"/>
      </w:pPr>
    </w:p>
    <w:p w14:paraId="2C07CCE7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r>
        <w:rPr>
          <w:smallCaps/>
        </w:rPr>
        <w:t xml:space="preserve"> </w:t>
      </w:r>
      <w:bookmarkStart w:id="135" w:name="_Toc446331061"/>
      <w:r w:rsidRPr="00863304">
        <w:rPr>
          <w:smallCaps/>
        </w:rPr>
        <w:t>Behajtási engedély</w:t>
      </w:r>
      <w:bookmarkEnd w:id="135"/>
    </w:p>
    <w:p w14:paraId="2C07CCE8" w14:textId="77777777" w:rsidR="000D6F9E" w:rsidRDefault="000D6F9E" w:rsidP="000D6F9E"/>
    <w:p w14:paraId="2C07CCE9" w14:textId="77777777" w:rsidR="000D6F9E" w:rsidRDefault="000D6F9E" w:rsidP="000D6F9E">
      <w:r>
        <w:t>Gépjármű illetve a munkagép rendszámát és/vagy azonosító adatát tartalmazó sorszámozott irat, mely feljogosít a MÁV Zrt. üzemi területére történő behajtásra.</w:t>
      </w:r>
    </w:p>
    <w:p w14:paraId="2C07CCEA" w14:textId="77777777" w:rsidR="000D6F9E" w:rsidRPr="00D760CB" w:rsidRDefault="000D6F9E" w:rsidP="000D6F9E"/>
    <w:p w14:paraId="2C07CCEB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bookmarkStart w:id="136" w:name="_Toc446331062"/>
      <w:r w:rsidRPr="00863304">
        <w:rPr>
          <w:smallCaps/>
        </w:rPr>
        <w:t>Szolgálati gépjármű</w:t>
      </w:r>
      <w:bookmarkEnd w:id="136"/>
    </w:p>
    <w:p w14:paraId="2C07CCEC" w14:textId="77777777" w:rsidR="000D6F9E" w:rsidRDefault="000D6F9E" w:rsidP="000D6F9E">
      <w:pPr>
        <w:rPr>
          <w:color w:val="FF0000"/>
        </w:rPr>
      </w:pPr>
    </w:p>
    <w:p w14:paraId="2C07CCED" w14:textId="77777777" w:rsidR="000D6F9E" w:rsidRPr="00760A25" w:rsidRDefault="000D6F9E" w:rsidP="000D6F9E">
      <w:pPr>
        <w:rPr>
          <w:color w:val="auto"/>
        </w:rPr>
      </w:pPr>
      <w:r w:rsidRPr="00760A25">
        <w:rPr>
          <w:color w:val="auto"/>
        </w:rPr>
        <w:t>A MÁV Zrt és a portfóliójába tartozó társaságoknál flottaszerződés keretében használt, vagy az egyes társaságok saját tulajdonában álló, olyan járművek, melyeket a munkáltatóval kötött megállapodás alapján:</w:t>
      </w:r>
    </w:p>
    <w:p w14:paraId="2C07CCEE" w14:textId="77777777" w:rsidR="000D6F9E" w:rsidRPr="00296369" w:rsidRDefault="000D6F9E" w:rsidP="000D6F9E">
      <w:pPr>
        <w:pStyle w:val="Listaszerbekezds"/>
        <w:numPr>
          <w:ilvl w:val="0"/>
          <w:numId w:val="6"/>
        </w:numPr>
        <w:rPr>
          <w:color w:val="auto"/>
        </w:rPr>
      </w:pPr>
      <w:r w:rsidRPr="00296369">
        <w:rPr>
          <w:color w:val="auto"/>
        </w:rPr>
        <w:t>korlátlan személyi használatra, munkakőrhöz rendelt,</w:t>
      </w:r>
    </w:p>
    <w:p w14:paraId="2C07CCEF" w14:textId="77777777" w:rsidR="000D6F9E" w:rsidRPr="00296369" w:rsidRDefault="000D6F9E" w:rsidP="000D6F9E">
      <w:pPr>
        <w:pStyle w:val="Listaszerbekezds"/>
        <w:numPr>
          <w:ilvl w:val="0"/>
          <w:numId w:val="6"/>
        </w:numPr>
        <w:rPr>
          <w:color w:val="auto"/>
        </w:rPr>
      </w:pPr>
      <w:r w:rsidRPr="00296369">
        <w:rPr>
          <w:color w:val="auto"/>
        </w:rPr>
        <w:t>korlátozott személyi használatra, munkakőrhöz rendelt,</w:t>
      </w:r>
    </w:p>
    <w:p w14:paraId="2C07CCF0" w14:textId="77777777" w:rsidR="000D6F9E" w:rsidRPr="00296369" w:rsidRDefault="000D6F9E" w:rsidP="000D6F9E">
      <w:pPr>
        <w:pStyle w:val="Listaszerbekezds"/>
        <w:numPr>
          <w:ilvl w:val="0"/>
          <w:numId w:val="6"/>
        </w:numPr>
        <w:rPr>
          <w:color w:val="auto"/>
        </w:rPr>
      </w:pPr>
      <w:r w:rsidRPr="00296369">
        <w:rPr>
          <w:color w:val="auto"/>
        </w:rPr>
        <w:t>kizárólag hivatali célra használható, szervezethez rendelt.</w:t>
      </w:r>
    </w:p>
    <w:p w14:paraId="2C07CCF1" w14:textId="77777777" w:rsidR="000D6F9E" w:rsidRPr="00296369" w:rsidRDefault="000D6F9E" w:rsidP="000D6F9E">
      <w:pPr>
        <w:rPr>
          <w:color w:val="auto"/>
        </w:rPr>
      </w:pPr>
    </w:p>
    <w:p w14:paraId="2C07CCF2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r>
        <w:rPr>
          <w:smallCaps/>
        </w:rPr>
        <w:t xml:space="preserve"> </w:t>
      </w:r>
      <w:bookmarkStart w:id="137" w:name="_Toc446331063"/>
      <w:r w:rsidRPr="00863304">
        <w:rPr>
          <w:smallCaps/>
        </w:rPr>
        <w:t>Üzemi terület</w:t>
      </w:r>
      <w:bookmarkEnd w:id="132"/>
      <w:bookmarkEnd w:id="133"/>
      <w:bookmarkEnd w:id="137"/>
    </w:p>
    <w:p w14:paraId="2C07CCF3" w14:textId="77777777" w:rsidR="000D6F9E" w:rsidRPr="00DD24A8" w:rsidRDefault="000D6F9E" w:rsidP="000D6F9E"/>
    <w:p w14:paraId="2C07CCF4" w14:textId="77777777" w:rsidR="000D6F9E" w:rsidRPr="006E1127" w:rsidRDefault="000D6F9E" w:rsidP="000D6F9E">
      <w:r>
        <w:t>A MÁV Zrt.</w:t>
      </w:r>
      <w:r w:rsidRPr="000823C4">
        <w:t xml:space="preserve"> </w:t>
      </w:r>
      <w:r>
        <w:t xml:space="preserve">tulajdonában, </w:t>
      </w:r>
      <w:r w:rsidRPr="000823C4">
        <w:t>üzemeltetésében</w:t>
      </w:r>
      <w:r>
        <w:t xml:space="preserve"> vagy használatában</w:t>
      </w:r>
      <w:r w:rsidRPr="000823C4">
        <w:t xml:space="preserve"> lévő</w:t>
      </w:r>
      <w:r>
        <w:t xml:space="preserve"> – a vasútüzemi tevékenység biztonságos végzése érdekében – </w:t>
      </w:r>
      <w:r w:rsidRPr="006F2349">
        <w:t xml:space="preserve">szabályozott módon </w:t>
      </w:r>
      <w:r>
        <w:t>igénybe vehető területek.</w:t>
      </w:r>
      <w:bookmarkEnd w:id="126"/>
      <w:bookmarkEnd w:id="127"/>
    </w:p>
    <w:p w14:paraId="2C07CCF5" w14:textId="77777777" w:rsidR="000D6F9E" w:rsidRDefault="000D6F9E" w:rsidP="000D6F9E">
      <w:pPr>
        <w:jc w:val="left"/>
        <w:rPr>
          <w:smallCaps/>
        </w:rPr>
      </w:pPr>
      <w:bookmarkStart w:id="138" w:name="_Toc413137934"/>
      <w:bookmarkStart w:id="139" w:name="_Toc413158125"/>
    </w:p>
    <w:p w14:paraId="2C07CCF6" w14:textId="77777777" w:rsidR="000D6F9E" w:rsidRPr="00863304" w:rsidRDefault="000D6F9E" w:rsidP="000D6F9E">
      <w:pPr>
        <w:pStyle w:val="Cmsor2"/>
        <w:numPr>
          <w:ilvl w:val="0"/>
          <w:numId w:val="0"/>
        </w:numPr>
        <w:ind w:left="1332" w:hanging="624"/>
        <w:rPr>
          <w:smallCaps/>
        </w:rPr>
      </w:pPr>
      <w:bookmarkStart w:id="140" w:name="_Toc445111354"/>
      <w:bookmarkStart w:id="141" w:name="_Toc445124426"/>
      <w:bookmarkStart w:id="142" w:name="_Toc445380742"/>
      <w:bookmarkStart w:id="143" w:name="_Toc445381109"/>
      <w:bookmarkStart w:id="144" w:name="_Toc445384533"/>
      <w:bookmarkStart w:id="145" w:name="_Toc445385122"/>
      <w:bookmarkStart w:id="146" w:name="_Toc445407656"/>
      <w:bookmarkStart w:id="147" w:name="_Toc445407729"/>
      <w:bookmarkStart w:id="148" w:name="_Toc445407802"/>
      <w:bookmarkStart w:id="149" w:name="_Toc445407942"/>
      <w:bookmarkStart w:id="150" w:name="_Toc445408090"/>
      <w:bookmarkStart w:id="151" w:name="_Toc445408170"/>
      <w:bookmarkStart w:id="152" w:name="_Toc445111355"/>
      <w:bookmarkStart w:id="153" w:name="_Toc445124427"/>
      <w:bookmarkStart w:id="154" w:name="_Toc445380743"/>
      <w:bookmarkStart w:id="155" w:name="_Toc445381110"/>
      <w:bookmarkStart w:id="156" w:name="_Toc445384534"/>
      <w:bookmarkStart w:id="157" w:name="_Toc445385123"/>
      <w:bookmarkStart w:id="158" w:name="_Toc445407657"/>
      <w:bookmarkStart w:id="159" w:name="_Toc445407730"/>
      <w:bookmarkStart w:id="160" w:name="_Toc445407803"/>
      <w:bookmarkStart w:id="161" w:name="_Toc445407943"/>
      <w:bookmarkStart w:id="162" w:name="_Toc445408091"/>
      <w:bookmarkStart w:id="163" w:name="_Toc445408171"/>
      <w:bookmarkStart w:id="164" w:name="_Toc445111356"/>
      <w:bookmarkStart w:id="165" w:name="_Toc445124428"/>
      <w:bookmarkStart w:id="166" w:name="_Toc445380744"/>
      <w:bookmarkStart w:id="167" w:name="_Toc445381111"/>
      <w:bookmarkStart w:id="168" w:name="_Toc445384535"/>
      <w:bookmarkStart w:id="169" w:name="_Toc445385124"/>
      <w:bookmarkStart w:id="170" w:name="_Toc445407658"/>
      <w:bookmarkStart w:id="171" w:name="_Toc445407731"/>
      <w:bookmarkStart w:id="172" w:name="_Toc445407804"/>
      <w:bookmarkStart w:id="173" w:name="_Toc445407944"/>
      <w:bookmarkStart w:id="174" w:name="_Toc445408092"/>
      <w:bookmarkStart w:id="175" w:name="_Toc445408172"/>
      <w:bookmarkStart w:id="176" w:name="_Toc446331064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863304">
        <w:rPr>
          <w:smallCaps/>
        </w:rPr>
        <w:t>Igazolás</w:t>
      </w:r>
      <w:bookmarkEnd w:id="176"/>
    </w:p>
    <w:p w14:paraId="2C07CCF7" w14:textId="77777777" w:rsidR="000D6F9E" w:rsidRDefault="000D6F9E" w:rsidP="000D6F9E"/>
    <w:p w14:paraId="2C07CCF8" w14:textId="77777777" w:rsidR="000D6F9E" w:rsidRPr="00D74480" w:rsidRDefault="000D6F9E" w:rsidP="000D6F9E">
      <w:r w:rsidRPr="00D74480">
        <w:t>Névre szóló</w:t>
      </w:r>
      <w:r>
        <w:t>,</w:t>
      </w:r>
      <w:r w:rsidRPr="00D74480">
        <w:t xml:space="preserve"> a MÁV Zrt. üzemi t</w:t>
      </w:r>
      <w:r>
        <w:t>erületére belépésre, behajtásra jogosító irat</w:t>
      </w:r>
      <w:r w:rsidRPr="00D74480">
        <w:t>,</w:t>
      </w:r>
      <w:r>
        <w:t xml:space="preserve"> melyet </w:t>
      </w:r>
      <w:r w:rsidRPr="00D74480">
        <w:t>Hálózat</w:t>
      </w:r>
      <w:r>
        <w:t>-hozzáférési szerződés alapján</w:t>
      </w:r>
      <w:r w:rsidRPr="00D74480">
        <w:t xml:space="preserve"> </w:t>
      </w:r>
      <w:r>
        <w:t xml:space="preserve">a </w:t>
      </w:r>
      <w:r w:rsidRPr="00D74480">
        <w:t>vállalkozó vasúti társaság állít ki.</w:t>
      </w:r>
    </w:p>
    <w:bookmarkEnd w:id="138"/>
    <w:bookmarkEnd w:id="139"/>
    <w:p w14:paraId="2C07CCF9" w14:textId="77777777" w:rsidR="000D6F9E" w:rsidRDefault="000D6F9E" w:rsidP="000D6F9E"/>
    <w:p w14:paraId="2C07CCFA" w14:textId="77777777" w:rsidR="000D6F9E" w:rsidRPr="00DD266F" w:rsidRDefault="000D6F9E" w:rsidP="000D6F9E"/>
    <w:p w14:paraId="2C07CCFB" w14:textId="77777777" w:rsidR="000D6F9E" w:rsidRPr="00863304" w:rsidRDefault="00B8450A" w:rsidP="000D6F9E">
      <w:pPr>
        <w:pStyle w:val="Cmsor2"/>
        <w:numPr>
          <w:ilvl w:val="1"/>
          <w:numId w:val="7"/>
        </w:numPr>
        <w:rPr>
          <w:smallCaps/>
        </w:rPr>
      </w:pPr>
      <w:bookmarkStart w:id="177" w:name="_Toc446331065"/>
      <w:r>
        <w:rPr>
          <w:smallCaps/>
        </w:rPr>
        <w:t xml:space="preserve"> </w:t>
      </w:r>
      <w:r w:rsidR="000D6F9E" w:rsidRPr="00863304">
        <w:rPr>
          <w:smallCaps/>
        </w:rPr>
        <w:t>Idegen munkavállaló</w:t>
      </w:r>
      <w:bookmarkEnd w:id="177"/>
    </w:p>
    <w:p w14:paraId="2C07CCFC" w14:textId="77777777" w:rsidR="000D6F9E" w:rsidRPr="003A5481" w:rsidRDefault="000D6F9E" w:rsidP="000D6F9E"/>
    <w:p w14:paraId="2C07CCFD" w14:textId="77777777" w:rsidR="000D6F9E" w:rsidRDefault="000D6F9E" w:rsidP="000D6F9E">
      <w:r>
        <w:t xml:space="preserve">Az utasítás alkalmazása szempontjából idegen munkavállalónak minősül az a </w:t>
      </w:r>
      <w:r w:rsidRPr="00122AF5">
        <w:t>természetes</w:t>
      </w:r>
      <w:r>
        <w:t xml:space="preserve"> személy, aki: </w:t>
      </w:r>
    </w:p>
    <w:p w14:paraId="2C07CCFE" w14:textId="77777777" w:rsidR="000D6F9E" w:rsidRDefault="000D6F9E" w:rsidP="000D6F9E"/>
    <w:p w14:paraId="2C07CCFF" w14:textId="77777777" w:rsidR="000D6F9E" w:rsidRDefault="000D6F9E" w:rsidP="000D6F9E">
      <w:pPr>
        <w:pStyle w:val="Listaszerbekezds"/>
        <w:numPr>
          <w:ilvl w:val="2"/>
          <w:numId w:val="3"/>
        </w:numPr>
        <w:ind w:left="1418"/>
      </w:pPr>
      <w:r>
        <w:t>a MÁV-csoport valamely társaságával munkaviszonyban áll,</w:t>
      </w:r>
      <w:r w:rsidRPr="00122AF5">
        <w:t xml:space="preserve"> de a</w:t>
      </w:r>
      <w:r>
        <w:t xml:space="preserve"> MÁV Zrt. üzemi területén</w:t>
      </w:r>
      <w:r w:rsidRPr="00122AF5">
        <w:t xml:space="preserve"> </w:t>
      </w:r>
      <w:r>
        <w:t>a munkát</w:t>
      </w:r>
      <w:r w:rsidRPr="00122AF5">
        <w:t xml:space="preserve"> </w:t>
      </w:r>
      <w:r>
        <w:t xml:space="preserve">nem a </w:t>
      </w:r>
      <w:r w:rsidRPr="00122AF5">
        <w:t>fennálló munkaviszony</w:t>
      </w:r>
      <w:r>
        <w:t>a alapján végzi,</w:t>
      </w:r>
    </w:p>
    <w:p w14:paraId="2C07CD00" w14:textId="77777777" w:rsidR="000D6F9E" w:rsidRDefault="000D6F9E" w:rsidP="000D6F9E">
      <w:pPr>
        <w:pStyle w:val="Listaszerbekezds"/>
        <w:numPr>
          <w:ilvl w:val="2"/>
          <w:numId w:val="3"/>
        </w:numPr>
        <w:ind w:left="1418" w:hanging="709"/>
      </w:pPr>
      <w:r w:rsidRPr="00C91336">
        <w:t>azon jogi személyiségű, vagy jogi személyiséggel nem rendelke</w:t>
      </w:r>
      <w:r>
        <w:t>ző vállalkozások munkavállalója, aki</w:t>
      </w:r>
      <w:r w:rsidRPr="00C91336">
        <w:t xml:space="preserve"> a </w:t>
      </w:r>
      <w:r>
        <w:t xml:space="preserve">MÁV-csoportba tartozó társasággal kötött szerződés alapján </w:t>
      </w:r>
      <w:r w:rsidRPr="00C91336">
        <w:t>munka</w:t>
      </w:r>
      <w:r>
        <w:t>végzés céljából használja a MÁV Zrt. üzemi területét,</w:t>
      </w:r>
    </w:p>
    <w:p w14:paraId="2C07CD01" w14:textId="77777777" w:rsidR="000D6F9E" w:rsidRDefault="000D6F9E" w:rsidP="000D6F9E">
      <w:pPr>
        <w:pStyle w:val="Listaszerbekezds"/>
        <w:numPr>
          <w:ilvl w:val="2"/>
          <w:numId w:val="3"/>
        </w:numPr>
        <w:ind w:left="1418" w:hanging="709"/>
      </w:pPr>
      <w:r>
        <w:t>a MÁV-csoportba tartozó társaságokkal szerződéses kapcsolatban nem áll, de a MÁV Zrt. üzemi területét munkavégzés céljából veszi igénybe.</w:t>
      </w:r>
    </w:p>
    <w:p w14:paraId="2C07CD02" w14:textId="77777777" w:rsidR="000D6F9E" w:rsidRDefault="000D6F9E" w:rsidP="000D6F9E">
      <w:pPr>
        <w:ind w:left="1418" w:hanging="709"/>
      </w:pPr>
    </w:p>
    <w:p w14:paraId="2C07CD03" w14:textId="77777777" w:rsidR="000D6F9E" w:rsidRPr="00863304" w:rsidRDefault="00B8450A" w:rsidP="000D6F9E">
      <w:pPr>
        <w:pStyle w:val="Cmsor2"/>
        <w:numPr>
          <w:ilvl w:val="1"/>
          <w:numId w:val="7"/>
        </w:numPr>
        <w:rPr>
          <w:smallCaps/>
        </w:rPr>
      </w:pPr>
      <w:bookmarkStart w:id="178" w:name="_Toc446331066"/>
      <w:r>
        <w:rPr>
          <w:smallCaps/>
        </w:rPr>
        <w:t xml:space="preserve"> </w:t>
      </w:r>
      <w:r w:rsidR="000D6F9E" w:rsidRPr="00863304">
        <w:rPr>
          <w:smallCaps/>
        </w:rPr>
        <w:t>Idegen személy</w:t>
      </w:r>
      <w:bookmarkEnd w:id="178"/>
    </w:p>
    <w:p w14:paraId="2C07CD04" w14:textId="77777777" w:rsidR="000D6F9E" w:rsidRDefault="000D6F9E" w:rsidP="000D6F9E"/>
    <w:p w14:paraId="2C07CD05" w14:textId="77777777" w:rsidR="000D6F9E" w:rsidRDefault="000D6F9E" w:rsidP="000D6F9E">
      <w:r>
        <w:t xml:space="preserve">Minden olyan természetes személy, aki nem munkavégzés céljából kíván belépni a MÁV Zrt. üzemi területére, ide értve a magáncélú felvételkészítést is. </w:t>
      </w:r>
    </w:p>
    <w:p w14:paraId="2C07CD06" w14:textId="77777777" w:rsidR="000D6F9E" w:rsidRDefault="000D6F9E" w:rsidP="000D6F9E"/>
    <w:p w14:paraId="2C07CD07" w14:textId="77777777" w:rsidR="000D6F9E" w:rsidRPr="00863304" w:rsidRDefault="000D6F9E" w:rsidP="000D6F9E">
      <w:pPr>
        <w:pStyle w:val="Cmsor2"/>
        <w:numPr>
          <w:ilvl w:val="1"/>
          <w:numId w:val="7"/>
        </w:numPr>
        <w:rPr>
          <w:smallCaps/>
        </w:rPr>
      </w:pPr>
      <w:bookmarkStart w:id="179" w:name="_Toc413137938"/>
      <w:bookmarkStart w:id="180" w:name="_Toc413158129"/>
      <w:bookmarkStart w:id="181" w:name="_Toc446331067"/>
      <w:r w:rsidRPr="00863304">
        <w:rPr>
          <w:smallCaps/>
        </w:rPr>
        <w:t>Kapcsolattartó</w:t>
      </w:r>
      <w:bookmarkEnd w:id="179"/>
      <w:bookmarkEnd w:id="180"/>
      <w:bookmarkEnd w:id="181"/>
    </w:p>
    <w:p w14:paraId="2C07CD08" w14:textId="77777777" w:rsidR="000D6F9E" w:rsidRDefault="000D6F9E" w:rsidP="000D6F9E"/>
    <w:p w14:paraId="2C07CD09" w14:textId="77777777" w:rsidR="000D6F9E" w:rsidRDefault="000D6F9E" w:rsidP="000D6F9E">
      <w:r>
        <w:t xml:space="preserve">A MÁV-csoportba tartozó társaság részéről szerződésben kijelölt, közreműködő munkavállaló. </w:t>
      </w:r>
    </w:p>
    <w:p w14:paraId="2C07CD0A" w14:textId="77777777" w:rsidR="000D6F9E" w:rsidRDefault="000D6F9E" w:rsidP="000D6F9E"/>
    <w:p w14:paraId="2C07CD0B" w14:textId="77777777" w:rsidR="000D6F9E" w:rsidRDefault="000D6F9E" w:rsidP="000D6F9E"/>
    <w:p w14:paraId="2C07CD0C" w14:textId="77777777" w:rsidR="000D6F9E" w:rsidRPr="001B684E" w:rsidRDefault="000D6F9E" w:rsidP="00CB1FF6">
      <w:pPr>
        <w:pStyle w:val="Cmsor1"/>
        <w:numPr>
          <w:ilvl w:val="0"/>
          <w:numId w:val="0"/>
        </w:numPr>
        <w:ind w:left="709" w:hanging="709"/>
      </w:pPr>
      <w:bookmarkStart w:id="182" w:name="_Toc413137939"/>
      <w:bookmarkStart w:id="183" w:name="_Toc413158130"/>
      <w:bookmarkStart w:id="184" w:name="_Toc446331068"/>
      <w:r>
        <w:t>4.0</w:t>
      </w:r>
      <w:r>
        <w:tab/>
        <w:t>AZ UTASÍTÁS LEÍRÁSA</w:t>
      </w:r>
      <w:bookmarkEnd w:id="182"/>
      <w:bookmarkEnd w:id="183"/>
      <w:bookmarkEnd w:id="184"/>
    </w:p>
    <w:p w14:paraId="2C07CD0D" w14:textId="77777777" w:rsidR="000D6F9E" w:rsidRDefault="000D6F9E" w:rsidP="000D6F9E"/>
    <w:p w14:paraId="2C07CD0E" w14:textId="77777777" w:rsidR="000D6F9E" w:rsidRPr="00863304" w:rsidRDefault="000D6F9E" w:rsidP="000D6F9E">
      <w:pPr>
        <w:pStyle w:val="Cmsor2"/>
        <w:numPr>
          <w:ilvl w:val="1"/>
          <w:numId w:val="8"/>
        </w:numPr>
        <w:rPr>
          <w:smallCaps/>
        </w:rPr>
      </w:pPr>
      <w:bookmarkStart w:id="185" w:name="_Toc446331069"/>
      <w:bookmarkStart w:id="186" w:name="_Toc413137941"/>
      <w:bookmarkStart w:id="187" w:name="_Toc413158132"/>
      <w:r w:rsidRPr="00863304">
        <w:rPr>
          <w:smallCaps/>
        </w:rPr>
        <w:t>Felügyeleti igazolvány, Szolgálati megbízólevél kiállításának, használatának szabályai</w:t>
      </w:r>
      <w:bookmarkEnd w:id="185"/>
    </w:p>
    <w:p w14:paraId="2C07CD0F" w14:textId="77777777" w:rsidR="000D6F9E" w:rsidRPr="00DC2100" w:rsidRDefault="000D6F9E" w:rsidP="000D6F9E">
      <w:pPr>
        <w:pStyle w:val="Cmsor2"/>
        <w:numPr>
          <w:ilvl w:val="0"/>
          <w:numId w:val="0"/>
        </w:numPr>
        <w:rPr>
          <w:b w:val="0"/>
        </w:rPr>
      </w:pPr>
      <w:bookmarkStart w:id="188" w:name="_Toc413137945"/>
      <w:bookmarkStart w:id="189" w:name="_Toc413158136"/>
      <w:bookmarkStart w:id="190" w:name="_Toc413655082"/>
      <w:bookmarkStart w:id="191" w:name="_Toc413137946"/>
      <w:bookmarkStart w:id="192" w:name="_Toc413158137"/>
      <w:bookmarkStart w:id="193" w:name="_Toc413655083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2C07CD10" w14:textId="77777777" w:rsidR="000D6F9E" w:rsidRPr="00C17EAD" w:rsidRDefault="000D6F9E" w:rsidP="000D6F9E">
      <w:pPr>
        <w:pStyle w:val="Cmsor4"/>
        <w:numPr>
          <w:ilvl w:val="2"/>
          <w:numId w:val="8"/>
        </w:numPr>
      </w:pPr>
      <w:bookmarkStart w:id="194" w:name="_Toc413137947"/>
      <w:bookmarkStart w:id="195" w:name="_Toc413158138"/>
      <w:bookmarkStart w:id="196" w:name="_Toc446331070"/>
      <w:r w:rsidRPr="00C17EAD">
        <w:t>Felügyeleti igazolvány</w:t>
      </w:r>
      <w:bookmarkEnd w:id="194"/>
      <w:bookmarkEnd w:id="195"/>
      <w:bookmarkEnd w:id="196"/>
    </w:p>
    <w:p w14:paraId="2C07CD11" w14:textId="77777777" w:rsidR="000D6F9E" w:rsidRPr="00DC6357" w:rsidRDefault="000D6F9E" w:rsidP="000D6F9E"/>
    <w:p w14:paraId="2C07CD12" w14:textId="77777777" w:rsidR="000D6F9E" w:rsidRDefault="000D6F9E" w:rsidP="000D6F9E">
      <w:r w:rsidRPr="00DC6357">
        <w:t>Fényképes, névre szóló</w:t>
      </w:r>
      <w:r>
        <w:t xml:space="preserve">, sorszámmal ellátott igazolvány, </w:t>
      </w:r>
      <w:r w:rsidRPr="00DC6357">
        <w:t xml:space="preserve">mely </w:t>
      </w:r>
      <w:r>
        <w:t xml:space="preserve">a </w:t>
      </w:r>
      <w:r w:rsidRPr="00DC6357">
        <w:t>MÁV Zrt. területére belépésre</w:t>
      </w:r>
      <w:r>
        <w:t xml:space="preserve"> és</w:t>
      </w:r>
      <w:r w:rsidRPr="00DC6357">
        <w:t xml:space="preserve"> általános jelleggel vagy az abban foglalt körben ellenőrzés</w:t>
      </w:r>
      <w:r>
        <w:t xml:space="preserve">re, vizsgálatra és intézkedésre </w:t>
      </w:r>
      <w:r w:rsidRPr="00DC6357">
        <w:t>jogosít.</w:t>
      </w:r>
      <w:r>
        <w:t xml:space="preserve">    </w:t>
      </w:r>
      <w:r w:rsidRPr="006B4112">
        <w:t>(1. sz. melléklet)</w:t>
      </w:r>
    </w:p>
    <w:p w14:paraId="2C07CD13" w14:textId="77777777" w:rsidR="000D6F9E" w:rsidRDefault="000D6F9E" w:rsidP="000D6F9E"/>
    <w:p w14:paraId="2C07CD14" w14:textId="77777777" w:rsidR="000D6F9E" w:rsidRPr="00C17EAD" w:rsidRDefault="000D6F9E" w:rsidP="000D6F9E">
      <w:pPr>
        <w:pStyle w:val="Cmsor4"/>
        <w:numPr>
          <w:ilvl w:val="2"/>
          <w:numId w:val="8"/>
        </w:numPr>
      </w:pPr>
      <w:bookmarkStart w:id="197" w:name="_Toc413137948"/>
      <w:bookmarkStart w:id="198" w:name="_Toc413158139"/>
      <w:bookmarkStart w:id="199" w:name="_Toc446331071"/>
      <w:r w:rsidRPr="00C17EAD">
        <w:t>Szolgálati megbízólevél</w:t>
      </w:r>
      <w:bookmarkEnd w:id="197"/>
      <w:bookmarkEnd w:id="198"/>
      <w:bookmarkEnd w:id="199"/>
    </w:p>
    <w:p w14:paraId="2C07CD15" w14:textId="77777777" w:rsidR="000D6F9E" w:rsidRPr="00DC6357" w:rsidRDefault="000D6F9E" w:rsidP="000D6F9E"/>
    <w:p w14:paraId="2C07CD16" w14:textId="77777777" w:rsidR="000D6F9E" w:rsidRPr="007556AC" w:rsidRDefault="000D6F9E" w:rsidP="000D6F9E">
      <w:r w:rsidRPr="00DC6357">
        <w:lastRenderedPageBreak/>
        <w:t xml:space="preserve">Névre szóló, </w:t>
      </w:r>
      <w:r>
        <w:t xml:space="preserve">sorszámmal ellátott, </w:t>
      </w:r>
      <w:r w:rsidRPr="00DC6357">
        <w:t xml:space="preserve">arckép nélküli irat, mely a </w:t>
      </w:r>
      <w:r>
        <w:t xml:space="preserve">MÁV Zrt. adott </w:t>
      </w:r>
      <w:r w:rsidRPr="00DC6357">
        <w:t xml:space="preserve">területére biztosít belépési jogot és az abban foglalt </w:t>
      </w:r>
      <w:r>
        <w:t>korlátozásokkal</w:t>
      </w:r>
      <w:r w:rsidRPr="00DC6357">
        <w:t xml:space="preserve"> tulajdonosa ellenőrzést, vizsgálatot folytathat, intézkedést tehe</w:t>
      </w:r>
      <w:r w:rsidRPr="006B4112">
        <w:t>t.(2. sz. melléklet)</w:t>
      </w:r>
    </w:p>
    <w:p w14:paraId="2C07CD17" w14:textId="77777777" w:rsidR="000D6F9E" w:rsidRDefault="000D6F9E" w:rsidP="000D6F9E"/>
    <w:p w14:paraId="2C07CD18" w14:textId="77777777" w:rsidR="000D6F9E" w:rsidRDefault="000D6F9E" w:rsidP="000D6F9E">
      <w:pPr>
        <w:pStyle w:val="Cmsor4"/>
        <w:numPr>
          <w:ilvl w:val="2"/>
          <w:numId w:val="8"/>
        </w:numPr>
      </w:pPr>
      <w:bookmarkStart w:id="200" w:name="_Toc413137949"/>
      <w:bookmarkStart w:id="201" w:name="_Toc413158140"/>
      <w:bookmarkStart w:id="202" w:name="_Toc446331072"/>
      <w:r>
        <w:t>Igényléssel, kiállítással, használattal kapcsolatos eljárási rend</w:t>
      </w:r>
      <w:bookmarkEnd w:id="200"/>
      <w:bookmarkEnd w:id="201"/>
      <w:bookmarkEnd w:id="202"/>
    </w:p>
    <w:p w14:paraId="2C07CD19" w14:textId="77777777" w:rsidR="000D6F9E" w:rsidRPr="00FA648E" w:rsidRDefault="000D6F9E" w:rsidP="000D6F9E"/>
    <w:p w14:paraId="2C07CD1A" w14:textId="77777777" w:rsidR="000D6F9E" w:rsidRDefault="000D6F9E" w:rsidP="000D6F9E">
      <w:r w:rsidRPr="007B646E">
        <w:t>A</w:t>
      </w:r>
      <w:r>
        <w:t xml:space="preserve"> Felügyeleti igazolvány valamint a Szolgálati megbízólevél a MÁV-csoport azon munkavállalói részére igényelhető, akik a munkaköri leírásukban előírt felügyeleti, ellenőrzési, vizsgálati, illetve intézkedési hatáskörrel, jogosultsággal rendelkeznek.</w:t>
      </w:r>
    </w:p>
    <w:p w14:paraId="2C07CD1B" w14:textId="77777777" w:rsidR="000D6F9E" w:rsidRDefault="000D6F9E" w:rsidP="000D6F9E"/>
    <w:p w14:paraId="2C07CD1C" w14:textId="77777777" w:rsidR="000D6F9E" w:rsidRDefault="000D6F9E" w:rsidP="000D6F9E">
      <w:r w:rsidRPr="007B646E">
        <w:t>A</w:t>
      </w:r>
      <w:r>
        <w:t xml:space="preserve"> Felügyeleti igazolvány és a Szolgálati megbízólevél utazásra nem jogosít.</w:t>
      </w:r>
    </w:p>
    <w:p w14:paraId="2C07CD1D" w14:textId="77777777" w:rsidR="000D6F9E" w:rsidRDefault="000D6F9E" w:rsidP="000D6F9E"/>
    <w:p w14:paraId="2C07CD1E" w14:textId="77777777" w:rsidR="000D6F9E" w:rsidRDefault="000D6F9E" w:rsidP="000D6F9E">
      <w:r>
        <w:t>Az igénylés írásban, a szolgálati hely szervezeti egység vezetője által történhet, melyben meg kell határozni a területi illetékességet és az ellenőrzési, vizsgálati, intézkedési hatáskört.</w:t>
      </w:r>
    </w:p>
    <w:p w14:paraId="2C07CD1F" w14:textId="77777777" w:rsidR="000D6F9E" w:rsidRDefault="000D6F9E" w:rsidP="000D6F9E"/>
    <w:p w14:paraId="2C07CD20" w14:textId="77777777" w:rsidR="000D6F9E" w:rsidRDefault="000D6F9E" w:rsidP="000D6F9E">
      <w:bookmarkStart w:id="203" w:name="_Toc413137950"/>
      <w:bookmarkStart w:id="204" w:name="_Toc413158141"/>
      <w:r w:rsidRPr="007B646E">
        <w:t>A</w:t>
      </w:r>
      <w:r>
        <w:t xml:space="preserve"> Felügyeleti igazolvány valamint a Szolgálati megbízólevél visszavonásig érvényes, legfeljebb a tárgy év végéig állítható ki, évente hosszabbítani kell.  Az érvényességi időt az iraton aláírással és bélyegző lenyomattal dokumentáltan kell feltüntetni.</w:t>
      </w:r>
    </w:p>
    <w:p w14:paraId="2C07CD21" w14:textId="77777777" w:rsidR="000D6F9E" w:rsidRDefault="000D6F9E" w:rsidP="000D6F9E"/>
    <w:p w14:paraId="2C07CD22" w14:textId="77777777" w:rsidR="000D6F9E" w:rsidRDefault="000D6F9E" w:rsidP="000D6F9E">
      <w:r>
        <w:t>Az érvényességi határidő hosszabbítására irányuló írásos kezdeményezést az igénylésre jogosult vezető tehet.</w:t>
      </w:r>
    </w:p>
    <w:p w14:paraId="2C07CD23" w14:textId="77777777" w:rsidR="000D6F9E" w:rsidRDefault="000D6F9E" w:rsidP="000D6F9E"/>
    <w:p w14:paraId="2C07CD24" w14:textId="77777777" w:rsidR="000D6F9E" w:rsidRDefault="000D6F9E" w:rsidP="000D6F9E">
      <w:r w:rsidRPr="007B646E">
        <w:t>A</w:t>
      </w:r>
      <w:r>
        <w:t xml:space="preserve"> Felügyeleti igazolvány valamint a Szolgálati megbízólevél kiállításával, nyilvántartásba vételével</w:t>
      </w:r>
      <w:r w:rsidRPr="007B646E">
        <w:t xml:space="preserve"> és érvényesítés</w:t>
      </w:r>
      <w:r>
        <w:t>ével</w:t>
      </w:r>
      <w:r w:rsidRPr="007B646E">
        <w:t xml:space="preserve"> összefüggő feladatok ellátása a </w:t>
      </w:r>
      <w:r>
        <w:t xml:space="preserve">MÁV Zrt. Biztonsági </w:t>
      </w:r>
      <w:r w:rsidRPr="007B646E">
        <w:t>igazgatóság hatáskörébe tartozik.</w:t>
      </w:r>
      <w:bookmarkEnd w:id="203"/>
      <w:bookmarkEnd w:id="204"/>
    </w:p>
    <w:p w14:paraId="2C07CD25" w14:textId="77777777" w:rsidR="000D6F9E" w:rsidRDefault="000D6F9E" w:rsidP="000D6F9E"/>
    <w:p w14:paraId="2C07CD26" w14:textId="77777777" w:rsidR="000D6F9E" w:rsidRPr="003E4866" w:rsidRDefault="000D6F9E" w:rsidP="000D6F9E">
      <w:pPr>
        <w:rPr>
          <w:b/>
        </w:rPr>
      </w:pPr>
      <w:bookmarkStart w:id="205" w:name="_Toc413137952"/>
      <w:bookmarkStart w:id="206" w:name="_Toc413158143"/>
      <w:bookmarkStart w:id="207" w:name="_Toc430602915"/>
      <w:bookmarkStart w:id="208" w:name="_Toc430609086"/>
      <w:r w:rsidRPr="003E4866">
        <w:rPr>
          <w:b/>
        </w:rPr>
        <w:t>Az igénylést benyújtó szervezeti egység vezetőjének feladata</w:t>
      </w:r>
      <w:bookmarkEnd w:id="205"/>
      <w:bookmarkEnd w:id="206"/>
      <w:bookmarkEnd w:id="207"/>
      <w:bookmarkEnd w:id="208"/>
    </w:p>
    <w:p w14:paraId="2C07CD27" w14:textId="77777777" w:rsidR="000D6F9E" w:rsidRPr="007556AC" w:rsidRDefault="000D6F9E" w:rsidP="000D6F9E"/>
    <w:p w14:paraId="2C07CD28" w14:textId="77777777" w:rsidR="000D6F9E" w:rsidRPr="007556AC" w:rsidRDefault="000D6F9E" w:rsidP="000D6F9E">
      <w:pPr>
        <w:pStyle w:val="Listaszerbekezds"/>
        <w:numPr>
          <w:ilvl w:val="2"/>
          <w:numId w:val="3"/>
        </w:numPr>
      </w:pPr>
      <w:r>
        <w:t>Felügyeleti igazolvány, S</w:t>
      </w:r>
      <w:r w:rsidRPr="007556AC">
        <w:t>zolgálati megbízólevél használatára való jogosultság vizsgálata,</w:t>
      </w:r>
    </w:p>
    <w:p w14:paraId="2C07CD29" w14:textId="77777777" w:rsidR="000D6F9E" w:rsidRPr="007556AC" w:rsidRDefault="000D6F9E" w:rsidP="000D6F9E">
      <w:pPr>
        <w:pStyle w:val="Listaszerbekezds"/>
        <w:numPr>
          <w:ilvl w:val="2"/>
          <w:numId w:val="3"/>
        </w:numPr>
      </w:pPr>
      <w:r w:rsidRPr="007556AC">
        <w:t>az igénylés írásbeli kérelemben történő benyújtása,</w:t>
      </w:r>
    </w:p>
    <w:p w14:paraId="2C07CD2A" w14:textId="77777777" w:rsidR="000D6F9E" w:rsidRPr="007556AC" w:rsidRDefault="000D6F9E" w:rsidP="000D6F9E">
      <w:pPr>
        <w:pStyle w:val="Listaszerbekezds"/>
        <w:numPr>
          <w:ilvl w:val="2"/>
          <w:numId w:val="3"/>
        </w:numPr>
      </w:pPr>
      <w:r w:rsidRPr="007556AC">
        <w:t>az igazolványban, megbízólevélben szereplő adatok változásának bejelentése,</w:t>
      </w:r>
    </w:p>
    <w:p w14:paraId="2C07CD2B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7556AC">
        <w:t>éves érvényesítés kezdeményezése,</w:t>
      </w:r>
    </w:p>
    <w:p w14:paraId="2C07CD2C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jogosultság megszűnésekor az igazolvány kiállító szervnél történő leadásának biztosítása,</w:t>
      </w:r>
    </w:p>
    <w:p w14:paraId="2C07CD2D" w14:textId="77777777" w:rsidR="000D6F9E" w:rsidRDefault="000D6F9E" w:rsidP="000D6F9E">
      <w:pPr>
        <w:jc w:val="left"/>
      </w:pPr>
      <w:r>
        <w:br w:type="page"/>
      </w:r>
    </w:p>
    <w:p w14:paraId="2C07CD2E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lastRenderedPageBreak/>
        <w:t xml:space="preserve">elvesztés, elhagyás, eltulajdonítás vagy </w:t>
      </w:r>
      <w:r w:rsidRPr="007556AC">
        <w:t>megsemmisülés esetén jegyzőkönyv felvétele, a felvett jegyző</w:t>
      </w:r>
      <w:r>
        <w:t xml:space="preserve">könyv megküldése a Biztonsági </w:t>
      </w:r>
      <w:r w:rsidRPr="007556AC">
        <w:t>ig</w:t>
      </w:r>
      <w:r>
        <w:t xml:space="preserve">azgatóságnak. </w:t>
      </w:r>
    </w:p>
    <w:p w14:paraId="2C07CD2F" w14:textId="77777777" w:rsidR="000D6F9E" w:rsidRDefault="000D6F9E" w:rsidP="000D6F9E">
      <w:pPr>
        <w:pStyle w:val="Listaszerbekezds"/>
        <w:ind w:left="1163"/>
      </w:pPr>
      <w:r>
        <w:t xml:space="preserve">(Eltulajdonítás </w:t>
      </w:r>
      <w:r w:rsidRPr="007556AC">
        <w:t xml:space="preserve">esetén </w:t>
      </w:r>
      <w:r>
        <w:t>a jegyzőkönyvhöz a rendőrségi feljelentést is csatolni kell)</w:t>
      </w:r>
    </w:p>
    <w:p w14:paraId="2C07CD30" w14:textId="77777777" w:rsidR="000D6F9E" w:rsidRPr="00296369" w:rsidRDefault="000D6F9E" w:rsidP="000D6F9E">
      <w:pPr>
        <w:rPr>
          <w:color w:val="auto"/>
        </w:rPr>
      </w:pPr>
    </w:p>
    <w:p w14:paraId="2C07CD31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A kiállítás iránti írásos kérelemnek tartalmaznia kell az alábbi adatokat:</w:t>
      </w:r>
    </w:p>
    <w:p w14:paraId="2C07CD32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név</w:t>
      </w:r>
    </w:p>
    <w:p w14:paraId="2C07CD33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munkáltató szervezeti egység megnevezése</w:t>
      </w:r>
    </w:p>
    <w:p w14:paraId="2C07CD34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beosztás</w:t>
      </w:r>
    </w:p>
    <w:p w14:paraId="2C07CD35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törzsszám</w:t>
      </w:r>
    </w:p>
    <w:p w14:paraId="2C07CD36" w14:textId="77777777" w:rsidR="000D6F9E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ellenőrzési, vizsgálati és intézkedési jogosultság illetékessége, hatásköre.</w:t>
      </w:r>
    </w:p>
    <w:p w14:paraId="2C07CD37" w14:textId="77777777" w:rsidR="00B8450A" w:rsidRDefault="00B8450A" w:rsidP="000D6F9E">
      <w:pPr>
        <w:rPr>
          <w:b/>
        </w:rPr>
      </w:pPr>
      <w:bookmarkStart w:id="209" w:name="_Toc430602916"/>
      <w:bookmarkStart w:id="210" w:name="_Toc430609087"/>
    </w:p>
    <w:p w14:paraId="2C07CD38" w14:textId="77777777" w:rsidR="000D6F9E" w:rsidRPr="00B57A24" w:rsidRDefault="000D6F9E" w:rsidP="000D6F9E">
      <w:pPr>
        <w:rPr>
          <w:b/>
        </w:rPr>
      </w:pPr>
      <w:r>
        <w:rPr>
          <w:b/>
        </w:rPr>
        <w:t xml:space="preserve">A Biztonsági </w:t>
      </w:r>
      <w:r w:rsidRPr="00B57A24">
        <w:rPr>
          <w:b/>
        </w:rPr>
        <w:t>igazgatóság feladata</w:t>
      </w:r>
      <w:bookmarkEnd w:id="209"/>
      <w:bookmarkEnd w:id="210"/>
    </w:p>
    <w:p w14:paraId="2C07CD39" w14:textId="77777777" w:rsidR="000D6F9E" w:rsidRPr="00296369" w:rsidRDefault="000D6F9E" w:rsidP="000D6F9E">
      <w:pPr>
        <w:rPr>
          <w:color w:val="auto"/>
        </w:rPr>
      </w:pPr>
    </w:p>
    <w:p w14:paraId="2C07CD3A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igazolványok, megbízólevelek írásbeli kérelemre történő kiállítása,</w:t>
      </w:r>
    </w:p>
    <w:p w14:paraId="2C07CD3B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éves érvényesítése,</w:t>
      </w:r>
    </w:p>
    <w:p w14:paraId="2C07CD3C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nyilvántartása,</w:t>
      </w:r>
    </w:p>
    <w:p w14:paraId="2C07CD3D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az érvénytelenné vált, illetve használatból kivont igazolványok, megbízólevelek selejtezése, </w:t>
      </w:r>
    </w:p>
    <w:p w14:paraId="2C07CD3E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elvesztett, elhagyott, eltulajdonított</w:t>
      </w:r>
      <w:r>
        <w:rPr>
          <w:color w:val="auto"/>
        </w:rPr>
        <w:t xml:space="preserve"> vagy megsemmisült </w:t>
      </w:r>
      <w:r w:rsidRPr="00296369">
        <w:rPr>
          <w:color w:val="auto"/>
        </w:rPr>
        <w:t>igazolványok, megbízólevelek letiltása, intézkedés a MÁV Zrt. Értesítőjében való közzétételre.</w:t>
      </w:r>
    </w:p>
    <w:p w14:paraId="2C07CD3F" w14:textId="77777777" w:rsidR="000D6F9E" w:rsidRDefault="000D6F9E" w:rsidP="000D6F9E"/>
    <w:p w14:paraId="2C07CD40" w14:textId="77777777" w:rsidR="000D6F9E" w:rsidRDefault="000D6F9E" w:rsidP="000D6F9E">
      <w:r>
        <w:rPr>
          <w:bCs/>
        </w:rPr>
        <w:t>A Felügyeleti igazolvány illetve a Szolgálati megbízólevél</w:t>
      </w:r>
      <w:r w:rsidRPr="00DC6357">
        <w:t xml:space="preserve"> „Hivatalos feljegyzések” rovatába bejegyzést </w:t>
      </w:r>
      <w:r>
        <w:t xml:space="preserve">kizárólag </w:t>
      </w:r>
      <w:r w:rsidRPr="00DC6357">
        <w:t>a kiállító szervezet tehet</w:t>
      </w:r>
      <w:r>
        <w:t>.</w:t>
      </w:r>
    </w:p>
    <w:p w14:paraId="2C07CD41" w14:textId="77777777" w:rsidR="000D6F9E" w:rsidRDefault="000D6F9E" w:rsidP="000D6F9E"/>
    <w:p w14:paraId="2C07CD42" w14:textId="77777777" w:rsidR="000D6F9E" w:rsidRDefault="000D6F9E" w:rsidP="000D6F9E">
      <w:r>
        <w:t xml:space="preserve">A Felügyelet igazolványt, Szolgálati megbízólevelet </w:t>
      </w:r>
      <w:r w:rsidRPr="00552ABE">
        <w:t>a munkaviszony</w:t>
      </w:r>
      <w:r>
        <w:t>,</w:t>
      </w:r>
      <w:r w:rsidRPr="00552ABE">
        <w:t xml:space="preserve"> </w:t>
      </w:r>
      <w:r>
        <w:t xml:space="preserve">illetve a jogosultság bármely okból történő </w:t>
      </w:r>
      <w:r w:rsidRPr="00552ABE">
        <w:t xml:space="preserve">megszűnésekor le kell </w:t>
      </w:r>
      <w:r>
        <w:t>adni az engedélyt kiállító szervezetnél.</w:t>
      </w:r>
    </w:p>
    <w:p w14:paraId="2C07CD43" w14:textId="77777777" w:rsidR="000D6F9E" w:rsidRDefault="000D6F9E" w:rsidP="000D6F9E"/>
    <w:p w14:paraId="2C07CD44" w14:textId="77777777" w:rsidR="000D6F9E" w:rsidRPr="006D118C" w:rsidRDefault="000D6F9E" w:rsidP="000D6F9E">
      <w:pPr>
        <w:rPr>
          <w:bCs/>
        </w:rPr>
      </w:pPr>
    </w:p>
    <w:p w14:paraId="2C07CD45" w14:textId="77777777" w:rsidR="000D6F9E" w:rsidRPr="00863304" w:rsidRDefault="000D6F9E" w:rsidP="000D6F9E">
      <w:pPr>
        <w:pStyle w:val="Cmsor2"/>
        <w:numPr>
          <w:ilvl w:val="1"/>
          <w:numId w:val="8"/>
        </w:numPr>
        <w:rPr>
          <w:smallCaps/>
        </w:rPr>
      </w:pPr>
      <w:bookmarkStart w:id="211" w:name="_Toc446331073"/>
      <w:r>
        <w:rPr>
          <w:smallCaps/>
        </w:rPr>
        <w:t>Belépési engedélyek</w:t>
      </w:r>
      <w:bookmarkEnd w:id="211"/>
    </w:p>
    <w:p w14:paraId="2C07CD46" w14:textId="77777777" w:rsidR="000D6F9E" w:rsidRPr="009E4045" w:rsidRDefault="000D6F9E" w:rsidP="000D6F9E">
      <w:pPr>
        <w:ind w:firstLine="708"/>
      </w:pPr>
    </w:p>
    <w:p w14:paraId="2C07CD47" w14:textId="77777777" w:rsidR="000D6F9E" w:rsidRPr="00D731C9" w:rsidRDefault="000D6F9E" w:rsidP="000D6F9E">
      <w:pPr>
        <w:pStyle w:val="Cmsor4"/>
        <w:numPr>
          <w:ilvl w:val="2"/>
          <w:numId w:val="8"/>
        </w:numPr>
      </w:pPr>
      <w:bookmarkStart w:id="212" w:name="_Toc446331074"/>
      <w:r w:rsidRPr="00D731C9">
        <w:t>Általános szabályok</w:t>
      </w:r>
      <w:bookmarkEnd w:id="212"/>
    </w:p>
    <w:p w14:paraId="2C07CD48" w14:textId="77777777" w:rsidR="000D6F9E" w:rsidRDefault="000D6F9E" w:rsidP="000D6F9E"/>
    <w:p w14:paraId="2C07CD49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  <w:r w:rsidRPr="00205531">
        <w:rPr>
          <w:lang w:eastAsia="hu-HU"/>
        </w:rPr>
        <w:t xml:space="preserve">A MÁV Zrt. </w:t>
      </w:r>
      <w:r>
        <w:rPr>
          <w:lang w:eastAsia="hu-HU"/>
        </w:rPr>
        <w:t>üzemi területére</w:t>
      </w:r>
      <w:r w:rsidRPr="00205531">
        <w:rPr>
          <w:lang w:eastAsia="hu-HU"/>
        </w:rPr>
        <w:t xml:space="preserve"> csak </w:t>
      </w:r>
      <w:r>
        <w:rPr>
          <w:lang w:eastAsia="hu-HU"/>
        </w:rPr>
        <w:t xml:space="preserve">érvényes, személyre szóló </w:t>
      </w:r>
      <w:r w:rsidRPr="00205531">
        <w:rPr>
          <w:lang w:eastAsia="hu-HU"/>
        </w:rPr>
        <w:t>belépési engedély</w:t>
      </w:r>
      <w:r>
        <w:rPr>
          <w:lang w:eastAsia="hu-HU"/>
        </w:rPr>
        <w:t xml:space="preserve"> vagy belépésre jogosító igazolvány, igazolás </w:t>
      </w:r>
      <w:r w:rsidRPr="00205531">
        <w:rPr>
          <w:lang w:eastAsia="hu-HU"/>
        </w:rPr>
        <w:t>birtoká</w:t>
      </w:r>
      <w:r>
        <w:rPr>
          <w:lang w:eastAsia="hu-HU"/>
        </w:rPr>
        <w:t xml:space="preserve">ban lehet belépni, illetve </w:t>
      </w:r>
      <w:r w:rsidRPr="00205531">
        <w:rPr>
          <w:lang w:eastAsia="hu-HU"/>
        </w:rPr>
        <w:t>tartózkod</w:t>
      </w:r>
      <w:r>
        <w:rPr>
          <w:lang w:eastAsia="hu-HU"/>
        </w:rPr>
        <w:t>ni.</w:t>
      </w:r>
    </w:p>
    <w:p w14:paraId="2C07CD4A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</w:p>
    <w:p w14:paraId="2C07CD4B" w14:textId="77777777" w:rsidR="000D6F9E" w:rsidRDefault="000D6F9E" w:rsidP="000D6F9E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0" w:firstLine="0"/>
      </w:pPr>
      <w:r>
        <w:t>Nem kell Belépési engedélyt igényelnie a MÁV-csoport azon munkavállalójának, aki rendelkezik érvényes Felügyeleti igazolvánnyal vagy Szolgálati megbízólevéllel, továbbá</w:t>
      </w:r>
      <w:r w:rsidRPr="009E7B4A">
        <w:t xml:space="preserve"> </w:t>
      </w:r>
      <w:r>
        <w:t xml:space="preserve">a </w:t>
      </w:r>
      <w:r w:rsidRPr="00D74480">
        <w:t>Hálózat</w:t>
      </w:r>
      <w:r>
        <w:t>-hozzáférési szerződés alapján</w:t>
      </w:r>
      <w:r w:rsidRPr="00D74480">
        <w:t xml:space="preserve"> </w:t>
      </w:r>
      <w:r>
        <w:t xml:space="preserve">kiállított </w:t>
      </w:r>
      <w:r>
        <w:rPr>
          <w:lang w:eastAsia="hu-HU"/>
        </w:rPr>
        <w:t>Igazolás birtokosának.</w:t>
      </w:r>
    </w:p>
    <w:p w14:paraId="2C07CD4C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</w:p>
    <w:p w14:paraId="2C07CD4D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  <w:r>
        <w:rPr>
          <w:lang w:eastAsia="hu-HU"/>
        </w:rPr>
        <w:t>A MÁV Zrt. üzemi területére belépésre jogosító - a MÁV-csoport társaságai által kiállított - igazolványok, iratok elfogadásának körét a Csoportirányítási Biztonsági Bizottság állásfoglalása alapján a MÁV Zrt. Biztonsági igazgatósága kiterjesztheti.</w:t>
      </w:r>
    </w:p>
    <w:p w14:paraId="2C07CD4E" w14:textId="77777777" w:rsidR="000D6F9E" w:rsidRDefault="000D6F9E" w:rsidP="000D6F9E"/>
    <w:p w14:paraId="2C07CD4F" w14:textId="77777777" w:rsidR="000D6F9E" w:rsidRDefault="000D6F9E" w:rsidP="000D6F9E"/>
    <w:p w14:paraId="2C07CD50" w14:textId="77777777" w:rsidR="000D6F9E" w:rsidRDefault="000D6F9E" w:rsidP="000D6F9E"/>
    <w:p w14:paraId="2C07CD51" w14:textId="77777777" w:rsidR="000D6F9E" w:rsidRDefault="000D6F9E" w:rsidP="000D6F9E"/>
    <w:p w14:paraId="2C07CD52" w14:textId="77777777" w:rsidR="000D6F9E" w:rsidRPr="008754AC" w:rsidRDefault="000D6F9E" w:rsidP="000D6F9E"/>
    <w:p w14:paraId="2C07CD53" w14:textId="77777777" w:rsidR="000D6F9E" w:rsidRPr="00D731C9" w:rsidRDefault="000D6F9E" w:rsidP="000D6F9E">
      <w:pPr>
        <w:pStyle w:val="Cmsor4"/>
        <w:numPr>
          <w:ilvl w:val="3"/>
          <w:numId w:val="8"/>
        </w:numPr>
      </w:pPr>
      <w:bookmarkStart w:id="213" w:name="_Toc446331075"/>
      <w:r w:rsidRPr="00D731C9">
        <w:t>Belépési engedély igénylése</w:t>
      </w:r>
      <w:bookmarkEnd w:id="213"/>
      <w:r w:rsidRPr="00D731C9">
        <w:t xml:space="preserve"> </w:t>
      </w:r>
    </w:p>
    <w:p w14:paraId="2C07CD54" w14:textId="77777777" w:rsidR="000D6F9E" w:rsidRPr="00B603F1" w:rsidRDefault="000D6F9E" w:rsidP="000D6F9E"/>
    <w:p w14:paraId="2C07CD55" w14:textId="77777777" w:rsidR="000D6F9E" w:rsidRPr="000F405E" w:rsidRDefault="000D6F9E" w:rsidP="000D6F9E">
      <w:pPr>
        <w:pStyle w:val="NORM2"/>
        <w:tabs>
          <w:tab w:val="clear" w:pos="1134"/>
          <w:tab w:val="left" w:pos="851"/>
        </w:tabs>
        <w:spacing w:before="0" w:line="276" w:lineRule="auto"/>
        <w:ind w:left="0" w:firstLine="0"/>
      </w:pPr>
      <w:r w:rsidRPr="000F405E">
        <w:t xml:space="preserve">A </w:t>
      </w:r>
      <w:r>
        <w:t xml:space="preserve">Belépési engedély iránti kérelmet a Biztonsági </w:t>
      </w:r>
      <w:r w:rsidRPr="000F405E">
        <w:t>igazgatóság engedély</w:t>
      </w:r>
      <w:r>
        <w:t xml:space="preserve"> </w:t>
      </w:r>
      <w:r w:rsidRPr="000F405E">
        <w:t>kiadás</w:t>
      </w:r>
      <w:r>
        <w:t>á</w:t>
      </w:r>
      <w:r w:rsidRPr="000F405E">
        <w:t xml:space="preserve">ra jogosult szervezetéhez kell írásban (papíralapon vagy elektronikus úton) benyújtani, </w:t>
      </w:r>
      <w:r>
        <w:t>legalább</w:t>
      </w:r>
      <w:r w:rsidRPr="000F405E">
        <w:t xml:space="preserve"> 5 munkanappal az üzemi területre </w:t>
      </w:r>
      <w:r>
        <w:t xml:space="preserve">tervezett </w:t>
      </w:r>
      <w:r w:rsidRPr="000F405E">
        <w:t xml:space="preserve">belépés előtt. </w:t>
      </w:r>
    </w:p>
    <w:p w14:paraId="2C07CD56" w14:textId="77777777" w:rsidR="000D6F9E" w:rsidRPr="000F405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r w:rsidRPr="000F405E">
        <w:t xml:space="preserve">A kérelem benyújtásának helyét, levelezési címét, elektronikus elérhetőségét a </w:t>
      </w:r>
      <w:r w:rsidRPr="006B4112">
        <w:t>18. sz. melléklet</w:t>
      </w:r>
      <w:r w:rsidRPr="000F405E">
        <w:t xml:space="preserve"> tartalmazza.</w:t>
      </w:r>
    </w:p>
    <w:p w14:paraId="2C07CD57" w14:textId="77777777" w:rsidR="000D6F9E" w:rsidRDefault="000D6F9E" w:rsidP="000D6F9E"/>
    <w:p w14:paraId="2C07CD58" w14:textId="77777777" w:rsidR="000D6F9E" w:rsidRPr="00A73645" w:rsidRDefault="000D6F9E" w:rsidP="000D6F9E">
      <w:r>
        <w:t>Azon személyek részére kell igényelni Belépési engedélyt akik:</w:t>
      </w:r>
    </w:p>
    <w:p w14:paraId="2C07CD59" w14:textId="77777777" w:rsidR="000D6F9E" w:rsidRDefault="000D6F9E" w:rsidP="000D6F9E">
      <w:pPr>
        <w:pStyle w:val="behuz1"/>
        <w:numPr>
          <w:ilvl w:val="0"/>
          <w:numId w:val="9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 w:rsidRPr="007C3D99">
        <w:t>a</w:t>
      </w:r>
      <w:r>
        <w:t>z</w:t>
      </w:r>
      <w:r w:rsidRPr="007C3D99">
        <w:t xml:space="preserve"> </w:t>
      </w:r>
      <w:r>
        <w:t>üzemi</w:t>
      </w:r>
      <w:r w:rsidRPr="007C3D99">
        <w:t xml:space="preserve"> terület</w:t>
      </w:r>
      <w:r>
        <w:t>e</w:t>
      </w:r>
      <w:r w:rsidRPr="007C3D99">
        <w:t xml:space="preserve">n, </w:t>
      </w:r>
      <w:r>
        <w:t xml:space="preserve">a MÁV-csoportba tartozó társaság tevékenységével összefüggő </w:t>
      </w:r>
      <w:r w:rsidRPr="007C3D99">
        <w:t>feladatot látnak el,</w:t>
      </w:r>
    </w:p>
    <w:p w14:paraId="2C07CD5A" w14:textId="77777777" w:rsidR="000D6F9E" w:rsidRPr="007C3D99" w:rsidRDefault="000D6F9E" w:rsidP="000D6F9E">
      <w:pPr>
        <w:pStyle w:val="behuz1"/>
        <w:numPr>
          <w:ilvl w:val="0"/>
          <w:numId w:val="9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>
        <w:t>a tevékenységük szorosan kapcsolódik a közszolgáltatáshoz</w:t>
      </w:r>
      <w:r w:rsidRPr="00D05655">
        <w:t xml:space="preserve"> </w:t>
      </w:r>
      <w:r>
        <w:t>vagy kiegészíti azt,</w:t>
      </w:r>
    </w:p>
    <w:p w14:paraId="2C07CD5B" w14:textId="77777777" w:rsidR="000D6F9E" w:rsidRDefault="000D6F9E" w:rsidP="000D6F9E">
      <w:pPr>
        <w:pStyle w:val="behuz1"/>
        <w:numPr>
          <w:ilvl w:val="0"/>
          <w:numId w:val="9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 w:rsidRPr="007C3D99">
        <w:t>a</w:t>
      </w:r>
      <w:r>
        <w:t>z</w:t>
      </w:r>
      <w:r w:rsidRPr="007C3D99">
        <w:t xml:space="preserve"> </w:t>
      </w:r>
      <w:r>
        <w:t>üzemi területen</w:t>
      </w:r>
      <w:r w:rsidRPr="007C3D99">
        <w:t xml:space="preserve"> engedélyezett gaz</w:t>
      </w:r>
      <w:r>
        <w:t>dasági tevékenységet folytatnak,</w:t>
      </w:r>
    </w:p>
    <w:p w14:paraId="2C07CD5C" w14:textId="77777777" w:rsidR="000D6F9E" w:rsidRPr="00BB136B" w:rsidRDefault="000D6F9E" w:rsidP="000D6F9E">
      <w:pPr>
        <w:pStyle w:val="behuz1"/>
        <w:numPr>
          <w:ilvl w:val="0"/>
          <w:numId w:val="9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</w:pPr>
      <w:r>
        <w:t>valamely, a MÁV-csoportba tartozó társaság érdekében idegen munkavállalóként munkálatok elvégzésére érvényes szerződéssel rendelkeznek.</w:t>
      </w:r>
    </w:p>
    <w:p w14:paraId="2C07CD5D" w14:textId="77777777" w:rsidR="000D6F9E" w:rsidRDefault="000D6F9E" w:rsidP="000D6F9E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709" w:hanging="709"/>
        <w:rPr>
          <w:color w:val="auto"/>
        </w:rPr>
      </w:pPr>
    </w:p>
    <w:p w14:paraId="2C07CD5E" w14:textId="77777777" w:rsidR="000D6F9E" w:rsidRDefault="000D6F9E" w:rsidP="000D6F9E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709" w:hanging="709"/>
        <w:rPr>
          <w:color w:val="auto"/>
        </w:rPr>
      </w:pPr>
      <w:r>
        <w:rPr>
          <w:color w:val="auto"/>
        </w:rPr>
        <w:t>Engedélyt kell igényelni továbbá:</w:t>
      </w:r>
    </w:p>
    <w:p w14:paraId="2C07CD5F" w14:textId="77777777" w:rsidR="000D6F9E" w:rsidRDefault="000D6F9E" w:rsidP="000D6F9E">
      <w:pPr>
        <w:pStyle w:val="behuz1"/>
        <w:numPr>
          <w:ilvl w:val="0"/>
          <w:numId w:val="9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  <w:rPr>
          <w:color w:val="auto"/>
        </w:rPr>
      </w:pPr>
      <w:r>
        <w:t>olyan idegen munkavállaló részére, aki valamely, a MÁV-csoportba tartozó társasággal szerződéses jogviszonyban nem áll, de a munkavégzéshez szükséges az üzemi terület igénybevétele,</w:t>
      </w:r>
    </w:p>
    <w:p w14:paraId="2C07CD60" w14:textId="77777777" w:rsidR="000D6F9E" w:rsidRDefault="000D6F9E" w:rsidP="000D6F9E">
      <w:pPr>
        <w:pStyle w:val="behuz1"/>
        <w:numPr>
          <w:ilvl w:val="0"/>
          <w:numId w:val="9"/>
        </w:numPr>
        <w:tabs>
          <w:tab w:val="clear" w:pos="840"/>
          <w:tab w:val="clear" w:pos="1134"/>
          <w:tab w:val="left" w:pos="0"/>
          <w:tab w:val="left" w:pos="900"/>
        </w:tabs>
        <w:spacing w:line="300" w:lineRule="exact"/>
        <w:rPr>
          <w:color w:val="auto"/>
        </w:rPr>
      </w:pPr>
      <w:r>
        <w:rPr>
          <w:color w:val="auto"/>
        </w:rPr>
        <w:t>azon természetes személynek, aki érvényes Regisztrációs igazolvánnyal rendelkezik és kérelme alapján a magáncélú felvételkészítés részben vagy egészben a MÁV Zrt. üzemi területén történik.</w:t>
      </w:r>
    </w:p>
    <w:p w14:paraId="2C07CD61" w14:textId="77777777" w:rsidR="000D6F9E" w:rsidRDefault="000D6F9E" w:rsidP="000D6F9E">
      <w:pPr>
        <w:pStyle w:val="behuz1"/>
        <w:tabs>
          <w:tab w:val="clear" w:pos="840"/>
          <w:tab w:val="clear" w:pos="1134"/>
          <w:tab w:val="left" w:pos="0"/>
          <w:tab w:val="left" w:pos="900"/>
        </w:tabs>
        <w:spacing w:line="300" w:lineRule="exact"/>
        <w:ind w:left="0" w:firstLine="0"/>
      </w:pPr>
    </w:p>
    <w:p w14:paraId="2C07CD62" w14:textId="77777777" w:rsidR="000D6F9E" w:rsidRPr="00F27C7F" w:rsidRDefault="000D6F9E" w:rsidP="000D6F9E">
      <w:pPr>
        <w:pStyle w:val="Cmsor4"/>
        <w:numPr>
          <w:ilvl w:val="3"/>
          <w:numId w:val="8"/>
        </w:numPr>
      </w:pPr>
      <w:bookmarkStart w:id="214" w:name="_Toc446331076"/>
      <w:r w:rsidRPr="00F27C7F">
        <w:t>Belépési engedély kiadása</w:t>
      </w:r>
      <w:bookmarkEnd w:id="214"/>
      <w:r w:rsidRPr="00F27C7F">
        <w:t xml:space="preserve"> </w:t>
      </w:r>
    </w:p>
    <w:p w14:paraId="2C07CD63" w14:textId="77777777" w:rsidR="000D6F9E" w:rsidRDefault="000D6F9E" w:rsidP="000D6F9E"/>
    <w:p w14:paraId="2C07CD64" w14:textId="77777777" w:rsidR="000D6F9E" w:rsidRPr="00366F90" w:rsidRDefault="000D6F9E" w:rsidP="000D6F9E">
      <w:pPr>
        <w:rPr>
          <w:b/>
          <w:bCs/>
        </w:rPr>
      </w:pPr>
      <w:r w:rsidRPr="00366F90">
        <w:t>Az engedélyek</w:t>
      </w:r>
      <w:r>
        <w:t xml:space="preserve"> elbírálására és</w:t>
      </w:r>
      <w:r w:rsidRPr="00366F90">
        <w:t xml:space="preserve"> kiadására a MÁV Zrt</w:t>
      </w:r>
      <w:r>
        <w:t>.</w:t>
      </w:r>
      <w:r w:rsidRPr="00366F90">
        <w:t xml:space="preserve"> Biztonsági </w:t>
      </w:r>
      <w:r>
        <w:t>i</w:t>
      </w:r>
      <w:r w:rsidRPr="00366F90">
        <w:t xml:space="preserve">gazgatóság </w:t>
      </w:r>
      <w:r>
        <w:t xml:space="preserve">központi irányítási szervezete </w:t>
      </w:r>
      <w:r w:rsidRPr="00366F90">
        <w:t>jogosult:</w:t>
      </w:r>
    </w:p>
    <w:p w14:paraId="2C07CD65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 w:rsidRPr="00C91336">
        <w:t xml:space="preserve">országos hatáskörrel, </w:t>
      </w:r>
    </w:p>
    <w:p w14:paraId="2C07CD66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C91336">
        <w:t>több területi igazgatóság területére</w:t>
      </w:r>
      <w:r>
        <w:t>,</w:t>
      </w:r>
    </w:p>
    <w:p w14:paraId="2C07CD67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C91336">
        <w:t>az egyes igazgatóságok területére vonatkozóan az engedély kiadását magához vonhatja.</w:t>
      </w:r>
    </w:p>
    <w:p w14:paraId="2C07CD68" w14:textId="77777777" w:rsidR="000D6F9E" w:rsidRPr="00E23A32" w:rsidRDefault="000D6F9E" w:rsidP="000D6F9E"/>
    <w:p w14:paraId="2C07CD69" w14:textId="77777777" w:rsidR="000D6F9E" w:rsidRDefault="000D6F9E" w:rsidP="000D6F9E">
      <w:r>
        <w:t xml:space="preserve">A </w:t>
      </w:r>
      <w:r w:rsidRPr="00366F90">
        <w:t xml:space="preserve">MÁV Zrt. Biztonsági </w:t>
      </w:r>
      <w:r>
        <w:t>i</w:t>
      </w:r>
      <w:r w:rsidRPr="00366F90">
        <w:t xml:space="preserve">gazgatóság </w:t>
      </w:r>
      <w:r>
        <w:t>t</w:t>
      </w:r>
      <w:r w:rsidRPr="00366F90">
        <w:t>erület</w:t>
      </w:r>
      <w:r>
        <w:t>i szervezete</w:t>
      </w:r>
      <w:r w:rsidRPr="00366F90">
        <w:t xml:space="preserve"> saját illetékességi területére jogosult engedély kiadására.</w:t>
      </w:r>
    </w:p>
    <w:p w14:paraId="2C07CD6A" w14:textId="77777777" w:rsidR="000D6F9E" w:rsidRDefault="000D6F9E" w:rsidP="000D6F9E">
      <w:pPr>
        <w:tabs>
          <w:tab w:val="left" w:pos="6551"/>
        </w:tabs>
        <w:rPr>
          <w:highlight w:val="green"/>
        </w:rPr>
      </w:pPr>
    </w:p>
    <w:p w14:paraId="2C07CD6B" w14:textId="77777777" w:rsidR="000D6F9E" w:rsidRDefault="000D6F9E" w:rsidP="000D6F9E">
      <w:pPr>
        <w:tabs>
          <w:tab w:val="left" w:pos="6551"/>
        </w:tabs>
      </w:pPr>
      <w:r w:rsidRPr="00933C45">
        <w:t>A Belépési engedély kiadásának feltétele a munkavédelmi oktatás</w:t>
      </w:r>
      <w:r>
        <w:t>on való részvétel igazolása.</w:t>
      </w:r>
    </w:p>
    <w:p w14:paraId="2C07CD6C" w14:textId="77777777" w:rsidR="000D6F9E" w:rsidRDefault="000D6F9E" w:rsidP="000D6F9E">
      <w:pPr>
        <w:tabs>
          <w:tab w:val="left" w:pos="6551"/>
        </w:tabs>
        <w:rPr>
          <w:highlight w:val="green"/>
        </w:rPr>
      </w:pPr>
      <w:r>
        <w:t>Munkavédelmi oktatás hiányában csak a megfelelő munkavédelmi feltételeket biztosító szakfelügyelet, kísérő jelenléte mellett engedélyezhető az eseti belépés, benntartózkodás.</w:t>
      </w:r>
    </w:p>
    <w:p w14:paraId="2C07CD6D" w14:textId="77777777" w:rsidR="000D6F9E" w:rsidRPr="00933C45" w:rsidRDefault="000D6F9E" w:rsidP="000D6F9E"/>
    <w:p w14:paraId="2C07CD6E" w14:textId="77777777" w:rsidR="000D6F9E" w:rsidRDefault="000D6F9E" w:rsidP="000D6F9E">
      <w:r>
        <w:t>Eseti Belépési engedély kiadására jogosult továbbá a területi végrehajtó szolgálati egység vezetője az alábbi feltételek együttes fennállása esetén:</w:t>
      </w:r>
    </w:p>
    <w:p w14:paraId="2C07CD6F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saját illetékességi területén belül,</w:t>
      </w:r>
    </w:p>
    <w:p w14:paraId="2C07CD70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eseti jelleggel, ha az üzemi terület igénybevétele nem haladja meg a 72 óra időtartamot,</w:t>
      </w:r>
    </w:p>
    <w:p w14:paraId="2C07CD71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lastRenderedPageBreak/>
        <w:t>ha a belépést, a területen történő munkavégzést ezen utasítás rendelkezései nem tiltják vagy korlátozzák.</w:t>
      </w:r>
    </w:p>
    <w:p w14:paraId="2C07CD72" w14:textId="77777777" w:rsidR="000E069B" w:rsidRDefault="000E069B" w:rsidP="000E069B">
      <w:pPr>
        <w:pStyle w:val="Listaszerbekezds"/>
        <w:ind w:left="2581"/>
      </w:pPr>
    </w:p>
    <w:p w14:paraId="2C07CD73" w14:textId="77777777" w:rsidR="000D6F9E" w:rsidRDefault="000D6F9E" w:rsidP="000D6F9E">
      <w:r>
        <w:t>Az így kiadott eseti engedélyekről – a kiadást követően haladéktalanul – elektronikus úton tájékoztatni kell a területileg illetékes Vasútbiztonságot.</w:t>
      </w:r>
    </w:p>
    <w:p w14:paraId="2C07CD74" w14:textId="77777777" w:rsidR="000D6F9E" w:rsidRDefault="000D6F9E" w:rsidP="000D6F9E"/>
    <w:p w14:paraId="2C07CD75" w14:textId="77777777" w:rsidR="000D6F9E" w:rsidRPr="005076C4" w:rsidRDefault="000D6F9E" w:rsidP="000D6F9E">
      <w:pPr>
        <w:pStyle w:val="Cmsor4"/>
        <w:numPr>
          <w:ilvl w:val="3"/>
          <w:numId w:val="8"/>
        </w:numPr>
      </w:pPr>
      <w:bookmarkStart w:id="215" w:name="_Toc446331077"/>
      <w:r w:rsidRPr="005076C4">
        <w:t>Belépési engedély kiadásának megtagadása, feltételekhez kötése</w:t>
      </w:r>
      <w:bookmarkEnd w:id="215"/>
      <w:r w:rsidRPr="005076C4">
        <w:t xml:space="preserve"> </w:t>
      </w:r>
    </w:p>
    <w:p w14:paraId="2C07CD76" w14:textId="77777777" w:rsidR="000D6F9E" w:rsidRPr="00296369" w:rsidRDefault="000D6F9E" w:rsidP="000D6F9E">
      <w:pPr>
        <w:pStyle w:val="Cmsor2"/>
        <w:numPr>
          <w:ilvl w:val="0"/>
          <w:numId w:val="0"/>
        </w:numPr>
        <w:ind w:left="624"/>
        <w:rPr>
          <w:b w:val="0"/>
          <w:color w:val="auto"/>
        </w:rPr>
      </w:pPr>
    </w:p>
    <w:p w14:paraId="2C07CD77" w14:textId="77777777" w:rsidR="000D6F9E" w:rsidRPr="005052F3" w:rsidRDefault="000D6F9E" w:rsidP="000D6F9E">
      <w:bookmarkStart w:id="216" w:name="_Toc430602922"/>
      <w:bookmarkStart w:id="217" w:name="_Toc430609093"/>
      <w:r>
        <w:t xml:space="preserve">A MÁV Zrt. Biztonsági </w:t>
      </w:r>
      <w:r w:rsidRPr="005052F3">
        <w:t>igazgatósága a Belépési engedélyt nem állítja ki, ha:</w:t>
      </w:r>
      <w:bookmarkEnd w:id="216"/>
      <w:bookmarkEnd w:id="217"/>
      <w:r w:rsidRPr="005052F3">
        <w:t xml:space="preserve"> </w:t>
      </w:r>
    </w:p>
    <w:p w14:paraId="2C07CD78" w14:textId="77777777" w:rsidR="000D6F9E" w:rsidRPr="00296369" w:rsidRDefault="000D6F9E" w:rsidP="000D6F9E">
      <w:pPr>
        <w:rPr>
          <w:color w:val="auto"/>
        </w:rPr>
      </w:pPr>
    </w:p>
    <w:p w14:paraId="2C07CD79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nincs jogcím a</w:t>
      </w:r>
      <w:r>
        <w:rPr>
          <w:color w:val="auto"/>
        </w:rPr>
        <w:t xml:space="preserve"> MÁV Zrt. üzemi területén történő</w:t>
      </w:r>
      <w:r w:rsidRPr="00296369">
        <w:rPr>
          <w:color w:val="auto"/>
        </w:rPr>
        <w:t xml:space="preserve"> tartózkodás</w:t>
      </w:r>
      <w:r>
        <w:rPr>
          <w:color w:val="auto"/>
        </w:rPr>
        <w:t>ra</w:t>
      </w:r>
      <w:r w:rsidRPr="00296369">
        <w:rPr>
          <w:color w:val="auto"/>
        </w:rPr>
        <w:t>, vagy az nem megfelelő,</w:t>
      </w:r>
    </w:p>
    <w:p w14:paraId="2C07CD7A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 munkavégzés az adott helyen lehetetlen vagy az nem biztonságos,</w:t>
      </w:r>
    </w:p>
    <w:p w14:paraId="2C07CD7B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ha a kérelmező felszólításra sem csatolja az engedély kiállításához szükséges dokumentumokat. </w:t>
      </w:r>
    </w:p>
    <w:p w14:paraId="2C07CD7C" w14:textId="77777777" w:rsidR="000D6F9E" w:rsidRPr="00296369" w:rsidRDefault="000D6F9E" w:rsidP="000D6F9E">
      <w:pPr>
        <w:pStyle w:val="Cmsor2"/>
        <w:numPr>
          <w:ilvl w:val="0"/>
          <w:numId w:val="0"/>
        </w:numPr>
        <w:rPr>
          <w:b w:val="0"/>
          <w:color w:val="auto"/>
        </w:rPr>
      </w:pPr>
    </w:p>
    <w:p w14:paraId="2C07CD7D" w14:textId="77777777" w:rsidR="000D6F9E" w:rsidRPr="005052F3" w:rsidRDefault="000D6F9E" w:rsidP="000D6F9E">
      <w:bookmarkStart w:id="218" w:name="_Toc430602923"/>
      <w:bookmarkStart w:id="219" w:name="_Toc430609094"/>
      <w:r>
        <w:t xml:space="preserve">A MÁV Zrt. Biztonsági </w:t>
      </w:r>
      <w:r w:rsidRPr="005052F3">
        <w:t>igazgatósága a Belépési engedélyt kiállítását feltételhez köt</w:t>
      </w:r>
      <w:r>
        <w:t>het</w:t>
      </w:r>
      <w:r w:rsidRPr="005052F3">
        <w:t>i, ha az igénylő:</w:t>
      </w:r>
      <w:bookmarkEnd w:id="218"/>
      <w:bookmarkEnd w:id="219"/>
    </w:p>
    <w:p w14:paraId="2C07CD7E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a létfontosságú rendszerek és létesítmények azonosításáról, kijelöléséről és védelméről szóló </w:t>
      </w:r>
      <w:r>
        <w:rPr>
          <w:color w:val="auto"/>
        </w:rPr>
        <w:t xml:space="preserve">jogszabály </w:t>
      </w:r>
      <w:r w:rsidRPr="00296369">
        <w:rPr>
          <w:color w:val="auto"/>
        </w:rPr>
        <w:t>alapján a MÁV Zrt. kijelölt létfontosságú létesítmény</w:t>
      </w:r>
      <w:r>
        <w:rPr>
          <w:color w:val="auto"/>
        </w:rPr>
        <w:t>ébe, területére</w:t>
      </w:r>
      <w:r w:rsidRPr="00296369">
        <w:rPr>
          <w:color w:val="auto"/>
        </w:rPr>
        <w:t xml:space="preserve"> (kritikus infrastruktúra) kéri a belépést,</w:t>
      </w:r>
    </w:p>
    <w:p w14:paraId="2C07CD7F" w14:textId="77777777" w:rsidR="000D6F9E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Egységes őrzés-védelmi rendszerbe bevont pályaudvar</w:t>
      </w:r>
      <w:r>
        <w:rPr>
          <w:color w:val="auto"/>
        </w:rPr>
        <w:t>,</w:t>
      </w:r>
      <w:r w:rsidRPr="00296369">
        <w:rPr>
          <w:color w:val="auto"/>
        </w:rPr>
        <w:t xml:space="preserve"> állomás üzemi terület</w:t>
      </w:r>
      <w:r>
        <w:rPr>
          <w:color w:val="auto"/>
        </w:rPr>
        <w:t>ére kíván belépni,</w:t>
      </w:r>
    </w:p>
    <w:p w14:paraId="2C07CD80" w14:textId="77777777" w:rsidR="000D6F9E" w:rsidRPr="00F851F1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F851F1">
        <w:rPr>
          <w:color w:val="auto"/>
        </w:rPr>
        <w:t>ha belépés, benntartózkodás kiemelt biztonsági kockázatot jelent.</w:t>
      </w:r>
    </w:p>
    <w:p w14:paraId="2C07CD81" w14:textId="77777777" w:rsidR="000D6F9E" w:rsidRPr="00296369" w:rsidRDefault="000D6F9E" w:rsidP="000D6F9E">
      <w:pPr>
        <w:rPr>
          <w:color w:val="auto"/>
        </w:rPr>
      </w:pPr>
    </w:p>
    <w:p w14:paraId="2C07CD82" w14:textId="77777777" w:rsidR="000D6F9E" w:rsidRDefault="000D6F9E" w:rsidP="000D6F9E">
      <w:pPr>
        <w:pStyle w:val="Cmsor4"/>
        <w:numPr>
          <w:ilvl w:val="3"/>
          <w:numId w:val="8"/>
        </w:numPr>
      </w:pPr>
      <w:bookmarkStart w:id="220" w:name="_Toc446331078"/>
      <w:r>
        <w:t>Belépési engedély hitelesítése, módosítása és nyilvántartása</w:t>
      </w:r>
      <w:bookmarkEnd w:id="220"/>
    </w:p>
    <w:p w14:paraId="2C07CD83" w14:textId="77777777" w:rsidR="000D6F9E" w:rsidRDefault="000D6F9E" w:rsidP="000D6F9E"/>
    <w:p w14:paraId="2C07CD84" w14:textId="77777777" w:rsidR="000D6F9E" w:rsidRDefault="000D6F9E" w:rsidP="000D6F9E">
      <w:r>
        <w:t>Az engedélyt a kiállító szervezet vezetőjének vagy a vezető által arra felhatalmazott személynek az aláírásával és bélyegző lenyomatával kell hitelesíteni.</w:t>
      </w:r>
    </w:p>
    <w:p w14:paraId="2C07CD85" w14:textId="77777777" w:rsidR="000D6F9E" w:rsidRDefault="000D6F9E" w:rsidP="000D6F9E"/>
    <w:p w14:paraId="2C07CD86" w14:textId="77777777" w:rsidR="000D6F9E" w:rsidRDefault="000D6F9E" w:rsidP="000D6F9E">
      <w:r>
        <w:t>Amennyiben az engedélyen szereplő adatok bármelyike megváltozik, a változás tényéről 5 munkanapon belül írásban értesíteni kell az engedélyt kiállító szervezetet. A kiállító szervezet az új engedély kiadásával egy időben az érvénytelenné vált engedélyt bevonja.</w:t>
      </w:r>
    </w:p>
    <w:p w14:paraId="2C07CD87" w14:textId="77777777" w:rsidR="000D6F9E" w:rsidRDefault="000D6F9E" w:rsidP="000D6F9E">
      <w:pPr>
        <w:jc w:val="left"/>
      </w:pPr>
    </w:p>
    <w:p w14:paraId="2C07CD88" w14:textId="77777777" w:rsidR="000D6F9E" w:rsidRPr="00050061" w:rsidRDefault="000D6F9E" w:rsidP="000D6F9E">
      <w:pPr>
        <w:jc w:val="left"/>
        <w:rPr>
          <w:color w:val="auto"/>
        </w:rPr>
      </w:pPr>
      <w:r w:rsidRPr="00296369">
        <w:rPr>
          <w:color w:val="auto"/>
        </w:rPr>
        <w:t xml:space="preserve">A kiállító szervezet a Belépési engedélyeket </w:t>
      </w:r>
      <w:r>
        <w:rPr>
          <w:color w:val="auto"/>
        </w:rPr>
        <w:t xml:space="preserve">– </w:t>
      </w:r>
      <w:r w:rsidRPr="00296369">
        <w:rPr>
          <w:color w:val="auto"/>
        </w:rPr>
        <w:t>az érvényesség lejártát követő</w:t>
      </w:r>
      <w:r>
        <w:rPr>
          <w:color w:val="auto"/>
        </w:rPr>
        <w:t>en – a hatályos iratkezelési szabályzat szerint kezeli.</w:t>
      </w:r>
    </w:p>
    <w:p w14:paraId="2C07CD89" w14:textId="77777777" w:rsidR="000D6F9E" w:rsidRPr="009C5B5E" w:rsidRDefault="000D6F9E" w:rsidP="000D6F9E"/>
    <w:p w14:paraId="2C07CD8A" w14:textId="77777777" w:rsidR="000D6F9E" w:rsidRPr="0058010C" w:rsidRDefault="000D6F9E" w:rsidP="000D6F9E">
      <w:pPr>
        <w:pStyle w:val="Cmsor4"/>
        <w:numPr>
          <w:ilvl w:val="3"/>
          <w:numId w:val="8"/>
        </w:numPr>
      </w:pPr>
      <w:bookmarkStart w:id="221" w:name="_Toc446331079"/>
      <w:r>
        <w:t>Belépési engedély</w:t>
      </w:r>
      <w:r w:rsidRPr="0058010C">
        <w:t xml:space="preserve"> ellenőrzése</w:t>
      </w:r>
      <w:bookmarkEnd w:id="221"/>
    </w:p>
    <w:p w14:paraId="2C07CD8B" w14:textId="77777777" w:rsidR="000D6F9E" w:rsidRPr="00A73645" w:rsidRDefault="000D6F9E" w:rsidP="000D6F9E"/>
    <w:p w14:paraId="2C07CD8C" w14:textId="77777777" w:rsidR="000D6F9E" w:rsidRPr="002B74D5" w:rsidRDefault="000D6F9E" w:rsidP="000D6F9E">
      <w:r w:rsidRPr="00962C91">
        <w:t xml:space="preserve">A kiadott engedélyeket </w:t>
      </w:r>
      <w:r>
        <w:t xml:space="preserve">- és az engedélyben meghatározott személyi azonosító iratot - </w:t>
      </w:r>
      <w:r w:rsidRPr="00962C91">
        <w:t xml:space="preserve">az engedély birtokosa </w:t>
      </w:r>
      <w:r>
        <w:t xml:space="preserve">az üzemi területen való tartózkodás ideje alatt </w:t>
      </w:r>
      <w:r w:rsidRPr="00962C91">
        <w:t>köteles magánál tartani,</w:t>
      </w:r>
      <w:r>
        <w:t xml:space="preserve"> </w:t>
      </w:r>
      <w:r w:rsidRPr="00962C91">
        <w:t>és ell</w:t>
      </w:r>
      <w:r>
        <w:t xml:space="preserve">enőrzéskor </w:t>
      </w:r>
      <w:r w:rsidRPr="00962C91">
        <w:t>azt felmutatni</w:t>
      </w:r>
      <w:r>
        <w:t>.</w:t>
      </w:r>
    </w:p>
    <w:p w14:paraId="2C07CD8D" w14:textId="77777777" w:rsidR="000D6F9E" w:rsidRDefault="000D6F9E" w:rsidP="000D6F9E">
      <w:r>
        <w:t xml:space="preserve">A belépési-, tartózkodási- és felvétel készítési </w:t>
      </w:r>
      <w:r w:rsidRPr="001C5F3E">
        <w:t xml:space="preserve">jogosultságot, továbbá </w:t>
      </w:r>
      <w:r>
        <w:t xml:space="preserve">a </w:t>
      </w:r>
      <w:r w:rsidRPr="001C5F3E">
        <w:t xml:space="preserve">munkavégzési-, </w:t>
      </w:r>
      <w:r>
        <w:t>közlekedési-</w:t>
      </w:r>
      <w:r w:rsidRPr="001C5F3E">
        <w:t xml:space="preserve">, </w:t>
      </w:r>
      <w:r>
        <w:t xml:space="preserve">valamint </w:t>
      </w:r>
      <w:r w:rsidRPr="001C5F3E">
        <w:t>technológiai előírások betartását a MÁV Zrt.</w:t>
      </w:r>
      <w:r>
        <w:t xml:space="preserve"> Biztonsági igazgatóság</w:t>
      </w:r>
      <w:r w:rsidRPr="001C5F3E">
        <w:t xml:space="preserve"> ellenőr</w:t>
      </w:r>
      <w:r>
        <w:t>i</w:t>
      </w:r>
      <w:r w:rsidRPr="001C5F3E">
        <w:t>z</w:t>
      </w:r>
      <w:r>
        <w:t xml:space="preserve">heti. </w:t>
      </w:r>
    </w:p>
    <w:p w14:paraId="2C07CD8E" w14:textId="77777777" w:rsidR="000D6F9E" w:rsidRDefault="000D6F9E" w:rsidP="000D6F9E">
      <w:r w:rsidRPr="00ED4EA3">
        <w:t>Ellenőrzés</w:t>
      </w:r>
      <w:r>
        <w:t>i jogosultság illeti meg továbbá:</w:t>
      </w:r>
    </w:p>
    <w:p w14:paraId="2C07CD8F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lastRenderedPageBreak/>
        <w:t>idegen munkavállalók esetében a szerződésben megjelölt, ellenőrzési jogkörrel rendelkezőket,</w:t>
      </w:r>
    </w:p>
    <w:p w14:paraId="2C07CD90" w14:textId="77777777" w:rsidR="000D6F9E" w:rsidRPr="00D105C2" w:rsidRDefault="000D6F9E" w:rsidP="000D6F9E">
      <w:pPr>
        <w:pStyle w:val="Listaszerbekezds"/>
        <w:numPr>
          <w:ilvl w:val="2"/>
          <w:numId w:val="3"/>
        </w:numPr>
      </w:pPr>
      <w:r>
        <w:t>azt a munkavállalót, aki az üzemi területért való felelősségét más, hatályos utasítás vagy munkaköri leírása alapján gyakorolja,</w:t>
      </w:r>
    </w:p>
    <w:p w14:paraId="2C07CD91" w14:textId="77777777" w:rsidR="000D6F9E" w:rsidRPr="00D105C2" w:rsidRDefault="000D6F9E" w:rsidP="000D6F9E">
      <w:pPr>
        <w:pStyle w:val="Listaszerbekezds"/>
        <w:numPr>
          <w:ilvl w:val="2"/>
          <w:numId w:val="3"/>
        </w:numPr>
      </w:pPr>
      <w:r>
        <w:t>a MÁV Zrt.</w:t>
      </w:r>
      <w:r w:rsidRPr="00D105C2">
        <w:t xml:space="preserve"> üze</w:t>
      </w:r>
      <w:r>
        <w:t>mi területén az</w:t>
      </w:r>
      <w:r w:rsidRPr="00D105C2">
        <w:t xml:space="preserve"> őrzési, járőrözési feladatokat ellátó fegyveres biztonsá</w:t>
      </w:r>
      <w:r>
        <w:t>gi őröket és vagyonőröket is.</w:t>
      </w:r>
    </w:p>
    <w:p w14:paraId="2C07CD92" w14:textId="77777777" w:rsidR="000D6F9E" w:rsidRDefault="000D6F9E" w:rsidP="000D6F9E"/>
    <w:p w14:paraId="2C07CD93" w14:textId="77777777" w:rsidR="000D6F9E" w:rsidRDefault="000D6F9E" w:rsidP="000D6F9E"/>
    <w:p w14:paraId="2C07CD94" w14:textId="77777777" w:rsidR="000D6F9E" w:rsidRPr="00D10D57" w:rsidRDefault="000D6F9E" w:rsidP="000D6F9E">
      <w:pPr>
        <w:pStyle w:val="Cmsor4"/>
        <w:numPr>
          <w:ilvl w:val="3"/>
          <w:numId w:val="8"/>
        </w:numPr>
      </w:pPr>
      <w:bookmarkStart w:id="222" w:name="_Toc446331080"/>
      <w:r>
        <w:t>Belépési engedély felfüggesztése, visszavonása</w:t>
      </w:r>
      <w:bookmarkEnd w:id="222"/>
    </w:p>
    <w:p w14:paraId="2C07CD95" w14:textId="77777777" w:rsidR="000D6F9E" w:rsidRDefault="000D6F9E" w:rsidP="000D6F9E"/>
    <w:p w14:paraId="2C07CD96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Az ellenőrzésre jogosultak kötelesek intézkedni a munkavégzés azonnali felfüggesztéséről, ha: </w:t>
      </w:r>
    </w:p>
    <w:p w14:paraId="2C07CD97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a biztonsági intézkedések betartásának hiánya a </w:t>
      </w:r>
      <w:r>
        <w:rPr>
          <w:color w:val="auto"/>
        </w:rPr>
        <w:t>MÁV Zrt.</w:t>
      </w:r>
      <w:r w:rsidRPr="00296369">
        <w:rPr>
          <w:color w:val="auto"/>
        </w:rPr>
        <w:t xml:space="preserve"> munkavállalóit, ügyfeleit, közvetlenül veszélyezteti,</w:t>
      </w:r>
    </w:p>
    <w:p w14:paraId="2C07CD98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engedélyes tevékenysége a vasúti közlekedés biztonságát, vagy a vagyonbiztonságot veszélyezteti,</w:t>
      </w:r>
    </w:p>
    <w:p w14:paraId="2C07CD99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engedélyt jogosulatlanul használják, átruházzák, meghamisítják.</w:t>
      </w:r>
    </w:p>
    <w:p w14:paraId="2C07CD9A" w14:textId="77777777" w:rsidR="000D6F9E" w:rsidRPr="00296369" w:rsidRDefault="000D6F9E" w:rsidP="000D6F9E">
      <w:pPr>
        <w:rPr>
          <w:color w:val="auto"/>
        </w:rPr>
      </w:pPr>
    </w:p>
    <w:p w14:paraId="2C07CD9B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Az engedély </w:t>
      </w:r>
      <w:r>
        <w:rPr>
          <w:color w:val="auto"/>
        </w:rPr>
        <w:t>–</w:t>
      </w:r>
      <w:r w:rsidRPr="00296369">
        <w:rPr>
          <w:color w:val="auto"/>
        </w:rPr>
        <w:t xml:space="preserve"> munkavégzés felfüggesztésével </w:t>
      </w:r>
      <w:r>
        <w:rPr>
          <w:color w:val="auto"/>
        </w:rPr>
        <w:t>–</w:t>
      </w:r>
      <w:r w:rsidRPr="00296369">
        <w:rPr>
          <w:color w:val="auto"/>
        </w:rPr>
        <w:t xml:space="preserve"> visszavonható, ha: </w:t>
      </w:r>
    </w:p>
    <w:p w14:paraId="2C07CD9C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engedélyes a helyszínen az engedélyt nem tudja bemutatni az ellenőrzést végző személynek,</w:t>
      </w:r>
    </w:p>
    <w:p w14:paraId="2C07CD9D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 munkavégzés (tartalma, helyszíne, időtartama) a kiadott engedélyben foglaltaktól eltér.</w:t>
      </w:r>
    </w:p>
    <w:p w14:paraId="2C07CD9E" w14:textId="77777777" w:rsidR="000D6F9E" w:rsidRPr="00C91336" w:rsidRDefault="000D6F9E" w:rsidP="000D6F9E">
      <w:pPr>
        <w:pStyle w:val="Listaszerbekezds"/>
        <w:ind w:left="1163"/>
      </w:pPr>
    </w:p>
    <w:p w14:paraId="2C07CD9F" w14:textId="77777777" w:rsidR="000D6F9E" w:rsidRPr="00810DC2" w:rsidRDefault="000D6F9E" w:rsidP="000D6F9E">
      <w:r w:rsidRPr="00CB1546">
        <w:t>Az ellenőrzést végző a felfüggesztés</w:t>
      </w:r>
      <w:r>
        <w:t>ről</w:t>
      </w:r>
      <w:r w:rsidRPr="00CB1546">
        <w:t xml:space="preserve"> jegyzőkönyvet vesz fel,</w:t>
      </w:r>
      <w:r>
        <w:t xml:space="preserve"> melyet legkésőbb az ellenőrzést követő munkanapon </w:t>
      </w:r>
      <w:r w:rsidRPr="00CB1546">
        <w:t>meg kell küldeni a szerződéskötő (kapcsolattartó) szervezetnek ill</w:t>
      </w:r>
      <w:r>
        <w:t>etve</w:t>
      </w:r>
      <w:r w:rsidRPr="00CB1546">
        <w:t xml:space="preserve"> vasútvállalatnak. </w:t>
      </w:r>
    </w:p>
    <w:p w14:paraId="2C07CDA0" w14:textId="77777777" w:rsidR="000D6F9E" w:rsidRDefault="000D6F9E" w:rsidP="000D6F9E"/>
    <w:p w14:paraId="2C07CDA1" w14:textId="77777777" w:rsidR="000D6F9E" w:rsidRDefault="000D6F9E" w:rsidP="000D6F9E">
      <w:r>
        <w:t>Újabb engedély nem adható ki, ha a felfüggesztés az engedélyt birtokló vasúti közlekedés biztonságát veszélyeztető szándékos magatartásával hozható összefüggésbe.</w:t>
      </w:r>
    </w:p>
    <w:p w14:paraId="2C07CDA2" w14:textId="77777777" w:rsidR="000D6F9E" w:rsidRDefault="000D6F9E" w:rsidP="000D6F9E"/>
    <w:p w14:paraId="2C07CDA3" w14:textId="77777777" w:rsidR="000D6F9E" w:rsidRDefault="000D6F9E" w:rsidP="000D6F9E">
      <w:pPr>
        <w:pStyle w:val="Cmsor4"/>
        <w:numPr>
          <w:ilvl w:val="2"/>
          <w:numId w:val="8"/>
        </w:numPr>
      </w:pPr>
      <w:bookmarkStart w:id="223" w:name="_Toc445408190"/>
      <w:bookmarkStart w:id="224" w:name="_Toc445408191"/>
      <w:bookmarkStart w:id="225" w:name="_Toc445408192"/>
      <w:bookmarkStart w:id="226" w:name="_Toc445408193"/>
      <w:bookmarkStart w:id="227" w:name="_Toc445408195"/>
      <w:bookmarkStart w:id="228" w:name="_Toc446331081"/>
      <w:bookmarkStart w:id="229" w:name="_Toc413137956"/>
      <w:bookmarkStart w:id="230" w:name="_Toc413158147"/>
      <w:bookmarkEnd w:id="223"/>
      <w:bookmarkEnd w:id="224"/>
      <w:bookmarkEnd w:id="225"/>
      <w:bookmarkEnd w:id="226"/>
      <w:bookmarkEnd w:id="227"/>
      <w:r w:rsidRPr="00C17EAD">
        <w:t>Belépési engedély MÁV Zrt. munkavállaló</w:t>
      </w:r>
      <w:r>
        <w:t>ja</w:t>
      </w:r>
      <w:r w:rsidRPr="00C17EAD">
        <w:t xml:space="preserve"> részére</w:t>
      </w:r>
      <w:bookmarkEnd w:id="228"/>
    </w:p>
    <w:p w14:paraId="2C07CDA4" w14:textId="77777777" w:rsidR="000D6F9E" w:rsidRDefault="000D6F9E" w:rsidP="000D6F9E"/>
    <w:p w14:paraId="2C07CDA5" w14:textId="77777777" w:rsidR="000D6F9E" w:rsidRDefault="000D6F9E" w:rsidP="000D6F9E">
      <w:r>
        <w:t xml:space="preserve">Sorszámmal ellátott, a munkavállaló nevét és beosztását tartalmazó, </w:t>
      </w:r>
      <w:r w:rsidRPr="008754AC">
        <w:t>visszavonásig érvényes</w:t>
      </w:r>
      <w:r>
        <w:t xml:space="preserve"> kártya, amely a belépéssel, üzemi területen történő tartózkodással </w:t>
      </w:r>
      <w:r w:rsidRPr="00F66295">
        <w:t xml:space="preserve">kapcsolatos jogosultságokat, </w:t>
      </w:r>
      <w:r>
        <w:t>korlátozásokat tartalmaz</w:t>
      </w:r>
      <w:r w:rsidRPr="006B4112">
        <w:t>. (3. sz. melléklet)</w:t>
      </w:r>
    </w:p>
    <w:p w14:paraId="2C07CDA6" w14:textId="77777777" w:rsidR="000D6F9E" w:rsidRPr="008754AC" w:rsidRDefault="000D6F9E" w:rsidP="000D6F9E"/>
    <w:p w14:paraId="2C07CDA7" w14:textId="77777777" w:rsidR="000D6F9E" w:rsidRPr="004D3B59" w:rsidRDefault="000D6F9E" w:rsidP="000D6F9E">
      <w:pPr>
        <w:pStyle w:val="Cmsor4"/>
        <w:numPr>
          <w:ilvl w:val="2"/>
          <w:numId w:val="8"/>
        </w:numPr>
      </w:pPr>
      <w:bookmarkStart w:id="231" w:name="_Toc446331082"/>
      <w:r w:rsidRPr="00C17EAD">
        <w:t xml:space="preserve">Belépési engedély </w:t>
      </w:r>
      <w:r>
        <w:t>MÁV-csoport</w:t>
      </w:r>
      <w:r w:rsidRPr="00C17EAD">
        <w:t>b</w:t>
      </w:r>
      <w:r>
        <w:t>a tartozó társaság munkavállalója</w:t>
      </w:r>
      <w:r w:rsidRPr="00C17EAD">
        <w:t xml:space="preserve"> részére</w:t>
      </w:r>
      <w:bookmarkEnd w:id="231"/>
    </w:p>
    <w:bookmarkEnd w:id="229"/>
    <w:bookmarkEnd w:id="230"/>
    <w:p w14:paraId="2C07CDA8" w14:textId="77777777" w:rsidR="000D6F9E" w:rsidRPr="00C17EAD" w:rsidRDefault="000D6F9E" w:rsidP="000D6F9E">
      <w:pPr>
        <w:rPr>
          <w:highlight w:val="cyan"/>
        </w:rPr>
      </w:pPr>
    </w:p>
    <w:p w14:paraId="2C07CDA9" w14:textId="77777777" w:rsidR="000D6F9E" w:rsidRDefault="000D6F9E" w:rsidP="000D6F9E">
      <w:r w:rsidRPr="00276DBD">
        <w:t>Sorszámmal ellátott, a munkavállaló nevét és beosztását</w:t>
      </w:r>
      <w:r>
        <w:t xml:space="preserve"> és a MÁV-csoportba </w:t>
      </w:r>
      <w:r w:rsidRPr="00276DBD">
        <w:t xml:space="preserve">tartozó társaság megnevezését tartalmazó, </w:t>
      </w:r>
      <w:r w:rsidRPr="00276DBD">
        <w:rPr>
          <w:rFonts w:eastAsia="Times New Roman"/>
        </w:rPr>
        <w:t>visszavonásig érvényes</w:t>
      </w:r>
      <w:r w:rsidRPr="00276DBD">
        <w:t xml:space="preserve"> kártya, mely a belépéssel, üzemi területen történő tartózkodással kapcsolatos jogosultságokat, korlátozáso</w:t>
      </w:r>
      <w:r>
        <w:t>kat tartalmaz</w:t>
      </w:r>
      <w:r w:rsidRPr="006B4112">
        <w:t>. (4. sz. melléklet)</w:t>
      </w:r>
    </w:p>
    <w:p w14:paraId="2C07CDAA" w14:textId="77777777" w:rsidR="000D6F9E" w:rsidRDefault="000D6F9E" w:rsidP="00A70DB4">
      <w:pPr>
        <w:jc w:val="left"/>
      </w:pPr>
    </w:p>
    <w:p w14:paraId="2C07CDAB" w14:textId="77777777" w:rsidR="000D6F9E" w:rsidRPr="004F399D" w:rsidRDefault="000D6F9E" w:rsidP="000D6F9E">
      <w:pPr>
        <w:pStyle w:val="Cmsor4"/>
        <w:numPr>
          <w:ilvl w:val="2"/>
          <w:numId w:val="8"/>
        </w:numPr>
      </w:pPr>
      <w:r w:rsidRPr="004F399D">
        <w:t>munkavállalója részére</w:t>
      </w:r>
    </w:p>
    <w:p w14:paraId="2C07CDAC" w14:textId="77777777" w:rsidR="000D6F9E" w:rsidRPr="00296369" w:rsidRDefault="000D6F9E" w:rsidP="000D6F9E">
      <w:pPr>
        <w:rPr>
          <w:color w:val="auto"/>
        </w:rPr>
      </w:pPr>
    </w:p>
    <w:p w14:paraId="2C07CDAD" w14:textId="77777777" w:rsidR="000D6F9E" w:rsidRDefault="000D6F9E" w:rsidP="000D6F9E">
      <w:r w:rsidRPr="00276DBD">
        <w:t>Sorszámmal ellátott,</w:t>
      </w:r>
      <w:r>
        <w:t xml:space="preserve"> határozott időre szóló,</w:t>
      </w:r>
      <w:r w:rsidRPr="00276DBD">
        <w:t xml:space="preserve"> a</w:t>
      </w:r>
      <w:r>
        <w:t xml:space="preserve"> munkavállaló nevét, </w:t>
      </w:r>
      <w:r w:rsidRPr="00276DBD">
        <w:t>beosztását</w:t>
      </w:r>
      <w:r>
        <w:t xml:space="preserve"> és személy azonosítására alkalmas igazolvány számát, továbbá a </w:t>
      </w:r>
      <w:r w:rsidRPr="00276DBD">
        <w:t xml:space="preserve">társaság megnevezését </w:t>
      </w:r>
      <w:r>
        <w:t>tartalmazó kártya</w:t>
      </w:r>
      <w:r w:rsidRPr="00276DBD">
        <w:t>, mely a belépéssel, üzemi területen történő tartózkodással kapcsolatos jogosultságokat, korlátozáso</w:t>
      </w:r>
      <w:r>
        <w:t>kat tartalmaz</w:t>
      </w:r>
      <w:r w:rsidRPr="006B4112">
        <w:t>. (5. sz. melléklet)</w:t>
      </w:r>
    </w:p>
    <w:p w14:paraId="2C07CDAE" w14:textId="77777777" w:rsidR="000D6F9E" w:rsidRDefault="000D6F9E" w:rsidP="000D6F9E">
      <w:bookmarkStart w:id="232" w:name="_Toc413137957"/>
      <w:bookmarkStart w:id="233" w:name="_Toc413158148"/>
    </w:p>
    <w:p w14:paraId="2C07CDAF" w14:textId="77777777" w:rsidR="000D6F9E" w:rsidRDefault="000D6F9E" w:rsidP="000D6F9E">
      <w:pPr>
        <w:pStyle w:val="Cmsor4"/>
        <w:numPr>
          <w:ilvl w:val="3"/>
          <w:numId w:val="8"/>
        </w:numPr>
      </w:pPr>
      <w:bookmarkStart w:id="234" w:name="_Toc446331084"/>
      <w:r>
        <w:t xml:space="preserve">A Belépési engedélyek kiállításával kapcsolatos eljárásrend a MÁV Zrt., a MÁV-csoport társasága valamint </w:t>
      </w:r>
      <w:r w:rsidRPr="004F399D">
        <w:t xml:space="preserve">MÁV Zrt. </w:t>
      </w:r>
      <w:r>
        <w:t xml:space="preserve">kisebbségi </w:t>
      </w:r>
      <w:r w:rsidRPr="004F399D">
        <w:t>portfóliójába tartozó társaság munkavállalója</w:t>
      </w:r>
      <w:r>
        <w:t xml:space="preserve"> esetén</w:t>
      </w:r>
      <w:bookmarkEnd w:id="234"/>
    </w:p>
    <w:bookmarkEnd w:id="232"/>
    <w:bookmarkEnd w:id="233"/>
    <w:p w14:paraId="2C07CDB0" w14:textId="77777777" w:rsidR="000D6F9E" w:rsidRDefault="000D6F9E" w:rsidP="000D6F9E">
      <w:pPr>
        <w:ind w:left="2552" w:firstLine="142"/>
      </w:pPr>
    </w:p>
    <w:p w14:paraId="2C07CDB1" w14:textId="77777777" w:rsidR="000D6F9E" w:rsidRPr="00A01F63" w:rsidRDefault="000D6F9E" w:rsidP="000D6F9E">
      <w:pPr>
        <w:rPr>
          <w:b/>
        </w:rPr>
      </w:pPr>
      <w:bookmarkStart w:id="235" w:name="_Toc415224122"/>
      <w:bookmarkStart w:id="236" w:name="_Toc415569840"/>
      <w:bookmarkStart w:id="237" w:name="_Toc415729279"/>
      <w:bookmarkStart w:id="238" w:name="_Toc415729360"/>
      <w:bookmarkStart w:id="239" w:name="_Toc415744814"/>
      <w:bookmarkStart w:id="240" w:name="_Toc421019685"/>
      <w:bookmarkStart w:id="241" w:name="_Toc421099562"/>
      <w:bookmarkStart w:id="242" w:name="_Toc421105691"/>
      <w:bookmarkStart w:id="243" w:name="_Toc421193582"/>
      <w:bookmarkStart w:id="244" w:name="_Toc421193678"/>
      <w:bookmarkStart w:id="245" w:name="_Toc421271939"/>
      <w:bookmarkStart w:id="246" w:name="_Toc415224123"/>
      <w:bookmarkStart w:id="247" w:name="_Toc415569841"/>
      <w:bookmarkStart w:id="248" w:name="_Toc415729280"/>
      <w:bookmarkStart w:id="249" w:name="_Toc415729361"/>
      <w:bookmarkStart w:id="250" w:name="_Toc415744815"/>
      <w:bookmarkStart w:id="251" w:name="_Toc421019686"/>
      <w:bookmarkStart w:id="252" w:name="_Toc421099563"/>
      <w:bookmarkStart w:id="253" w:name="_Toc421105692"/>
      <w:bookmarkStart w:id="254" w:name="_Toc421193583"/>
      <w:bookmarkStart w:id="255" w:name="_Toc421193679"/>
      <w:bookmarkStart w:id="256" w:name="_Toc421271940"/>
      <w:bookmarkStart w:id="257" w:name="_Toc415224124"/>
      <w:bookmarkStart w:id="258" w:name="_Toc415569842"/>
      <w:bookmarkStart w:id="259" w:name="_Toc415729281"/>
      <w:bookmarkStart w:id="260" w:name="_Toc415729362"/>
      <w:bookmarkStart w:id="261" w:name="_Toc415744816"/>
      <w:bookmarkStart w:id="262" w:name="_Toc421019687"/>
      <w:bookmarkStart w:id="263" w:name="_Toc421099564"/>
      <w:bookmarkStart w:id="264" w:name="_Toc421105693"/>
      <w:bookmarkStart w:id="265" w:name="_Toc421193584"/>
      <w:bookmarkStart w:id="266" w:name="_Toc421193680"/>
      <w:bookmarkStart w:id="267" w:name="_Toc421271941"/>
      <w:bookmarkStart w:id="268" w:name="_Toc415224125"/>
      <w:bookmarkStart w:id="269" w:name="_Toc415569843"/>
      <w:bookmarkStart w:id="270" w:name="_Toc415729282"/>
      <w:bookmarkStart w:id="271" w:name="_Toc415729363"/>
      <w:bookmarkStart w:id="272" w:name="_Toc415744817"/>
      <w:bookmarkStart w:id="273" w:name="_Toc421019688"/>
      <w:bookmarkStart w:id="274" w:name="_Toc421099565"/>
      <w:bookmarkStart w:id="275" w:name="_Toc421105694"/>
      <w:bookmarkStart w:id="276" w:name="_Toc421193585"/>
      <w:bookmarkStart w:id="277" w:name="_Toc421193681"/>
      <w:bookmarkStart w:id="278" w:name="_Toc421271942"/>
      <w:bookmarkStart w:id="279" w:name="_Toc415224126"/>
      <w:bookmarkStart w:id="280" w:name="_Toc415569844"/>
      <w:bookmarkStart w:id="281" w:name="_Toc415729283"/>
      <w:bookmarkStart w:id="282" w:name="_Toc415729364"/>
      <w:bookmarkStart w:id="283" w:name="_Toc415744818"/>
      <w:bookmarkStart w:id="284" w:name="_Toc421019689"/>
      <w:bookmarkStart w:id="285" w:name="_Toc421099566"/>
      <w:bookmarkStart w:id="286" w:name="_Toc421105695"/>
      <w:bookmarkStart w:id="287" w:name="_Toc421193586"/>
      <w:bookmarkStart w:id="288" w:name="_Toc421193682"/>
      <w:bookmarkStart w:id="289" w:name="_Toc421271943"/>
      <w:bookmarkStart w:id="290" w:name="_Toc413137959"/>
      <w:bookmarkStart w:id="291" w:name="_Toc413158150"/>
      <w:bookmarkStart w:id="292" w:name="_Toc430602932"/>
      <w:bookmarkStart w:id="293" w:name="_Toc430609103"/>
      <w:bookmarkStart w:id="294" w:name="_Toc413137958"/>
      <w:bookmarkStart w:id="295" w:name="_Toc413158149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 w:rsidRPr="00A01F63">
        <w:rPr>
          <w:b/>
        </w:rPr>
        <w:t>Az igénylést benyújtó szervezeti egység vezetőjének feladata</w:t>
      </w:r>
      <w:bookmarkEnd w:id="290"/>
      <w:bookmarkEnd w:id="291"/>
      <w:bookmarkEnd w:id="292"/>
      <w:bookmarkEnd w:id="293"/>
    </w:p>
    <w:p w14:paraId="2C07CDB2" w14:textId="77777777" w:rsidR="000D6F9E" w:rsidRPr="00810DC2" w:rsidRDefault="000D6F9E" w:rsidP="000D6F9E"/>
    <w:p w14:paraId="2C07CDB3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az engedélyre való jogosultság vizsgálata,</w:t>
      </w:r>
    </w:p>
    <w:p w14:paraId="2C07CDB4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 xml:space="preserve">az igénylés írásbeli kérelemben </w:t>
      </w:r>
      <w:r w:rsidRPr="000F556F">
        <w:rPr>
          <w:color w:val="auto"/>
        </w:rPr>
        <w:t xml:space="preserve">és elektronikusan szerkeszthető formában </w:t>
      </w:r>
      <w:r>
        <w:t>történő benyújtása,</w:t>
      </w:r>
    </w:p>
    <w:p w14:paraId="2C07CDB5" w14:textId="77777777" w:rsidR="000D6F9E" w:rsidRPr="00E52431" w:rsidRDefault="000D6F9E" w:rsidP="000D6F9E">
      <w:pPr>
        <w:pStyle w:val="Listaszerbekezds"/>
        <w:numPr>
          <w:ilvl w:val="2"/>
          <w:numId w:val="3"/>
        </w:numPr>
      </w:pPr>
      <w:r w:rsidRPr="00E52431">
        <w:t xml:space="preserve">a 2.7 pontban meghatározott </w:t>
      </w:r>
      <w:r w:rsidRPr="008754AC">
        <w:t xml:space="preserve">adatkezelési </w:t>
      </w:r>
      <w:r w:rsidRPr="00E52431">
        <w:t xml:space="preserve">nyilatkozat </w:t>
      </w:r>
      <w:r w:rsidRPr="008754AC">
        <w:t>megtétele</w:t>
      </w:r>
      <w:r w:rsidRPr="00E52431">
        <w:t>,</w:t>
      </w:r>
    </w:p>
    <w:p w14:paraId="2C07CDB6" w14:textId="77777777" w:rsidR="000D6F9E" w:rsidRPr="003926D7" w:rsidRDefault="000D6F9E" w:rsidP="000D6F9E">
      <w:pPr>
        <w:pStyle w:val="Listaszerbekezds"/>
        <w:numPr>
          <w:ilvl w:val="2"/>
          <w:numId w:val="3"/>
        </w:numPr>
      </w:pPr>
      <w:r>
        <w:t>az engedélyen szereplő adatok változásának bejelentése,</w:t>
      </w:r>
    </w:p>
    <w:p w14:paraId="2C07CDB7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elvesztés, elhagyás, eltulajdonítás vagy megsemmisülés esetén bejelentési kötelezettség a kiállító szervezet felé,</w:t>
      </w:r>
    </w:p>
    <w:p w14:paraId="2C07CDB8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 xml:space="preserve">munkavállaló részére kiállított </w:t>
      </w:r>
      <w:r w:rsidRPr="009C4D60">
        <w:t>engedélyt a munkaviszony megszűnésekor le kell adni az engedélyt kiállító szervezetnek.</w:t>
      </w:r>
    </w:p>
    <w:p w14:paraId="2C07CDB9" w14:textId="77777777" w:rsidR="00B8450A" w:rsidRDefault="00B8450A" w:rsidP="00B8450A">
      <w:pPr>
        <w:pStyle w:val="Listaszerbekezds"/>
        <w:ind w:left="2581"/>
      </w:pPr>
    </w:p>
    <w:p w14:paraId="2C07CDBA" w14:textId="77777777" w:rsidR="000D6F9E" w:rsidRDefault="000D6F9E" w:rsidP="000D6F9E">
      <w:r>
        <w:t xml:space="preserve">           Az engedély iránti kérelemnek tartalmaznia kell az alábbi adatokat:</w:t>
      </w:r>
    </w:p>
    <w:p w14:paraId="2C07CDBB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név,</w:t>
      </w:r>
    </w:p>
    <w:p w14:paraId="2C07CDBC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szolgálati hely,</w:t>
      </w:r>
    </w:p>
    <w:p w14:paraId="2C07CDBD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beosztás,</w:t>
      </w:r>
    </w:p>
    <w:p w14:paraId="2C07CDBE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törzsszám/személyigazolvány szám</w:t>
      </w:r>
    </w:p>
    <w:p w14:paraId="2C07CDBF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használat területi korlátozása.</w:t>
      </w:r>
    </w:p>
    <w:p w14:paraId="2C07CDC0" w14:textId="77777777" w:rsidR="000D6F9E" w:rsidRPr="005052F3" w:rsidRDefault="000D6F9E" w:rsidP="000D6F9E">
      <w:pPr>
        <w:rPr>
          <w:b/>
        </w:rPr>
      </w:pPr>
    </w:p>
    <w:p w14:paraId="2C07CDC1" w14:textId="77777777" w:rsidR="000D6F9E" w:rsidRPr="00A01F63" w:rsidRDefault="000D6F9E" w:rsidP="000D6F9E">
      <w:pPr>
        <w:rPr>
          <w:b/>
        </w:rPr>
      </w:pPr>
      <w:bookmarkStart w:id="296" w:name="_Toc430602933"/>
      <w:bookmarkStart w:id="297" w:name="_Toc430609104"/>
      <w:r>
        <w:rPr>
          <w:b/>
        </w:rPr>
        <w:t xml:space="preserve">A Biztonsági </w:t>
      </w:r>
      <w:r w:rsidRPr="00A01F63">
        <w:rPr>
          <w:b/>
        </w:rPr>
        <w:t>igazgatóság feladata</w:t>
      </w:r>
      <w:bookmarkEnd w:id="294"/>
      <w:bookmarkEnd w:id="295"/>
      <w:bookmarkEnd w:id="296"/>
      <w:bookmarkEnd w:id="297"/>
    </w:p>
    <w:p w14:paraId="2C07CDC2" w14:textId="77777777" w:rsidR="000D6F9E" w:rsidRPr="00810DC2" w:rsidRDefault="000D6F9E" w:rsidP="000D6F9E"/>
    <w:p w14:paraId="2C07CDC3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kérelem kötelező tartalmi elemei meglétének vizsgálata,</w:t>
      </w:r>
    </w:p>
    <w:p w14:paraId="2C07CDC4" w14:textId="77777777" w:rsidR="000D6F9E" w:rsidRPr="00810DC2" w:rsidRDefault="000D6F9E" w:rsidP="000D6F9E">
      <w:pPr>
        <w:pStyle w:val="Listaszerbekezds"/>
        <w:numPr>
          <w:ilvl w:val="2"/>
          <w:numId w:val="3"/>
        </w:numPr>
      </w:pPr>
      <w:r w:rsidRPr="00810DC2">
        <w:t>az engedélyek írásbeli kérelemre történő kiállítása,</w:t>
      </w:r>
    </w:p>
    <w:p w14:paraId="2C07CDC5" w14:textId="77777777" w:rsidR="000D6F9E" w:rsidRPr="00810DC2" w:rsidRDefault="000D6F9E" w:rsidP="000D6F9E">
      <w:pPr>
        <w:pStyle w:val="Listaszerbekezds"/>
        <w:numPr>
          <w:ilvl w:val="2"/>
          <w:numId w:val="3"/>
        </w:numPr>
      </w:pPr>
      <w:r w:rsidRPr="00810DC2">
        <w:t>nyilvántartása,</w:t>
      </w:r>
    </w:p>
    <w:p w14:paraId="2C07CDC6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810DC2">
        <w:t>az érvénytelenné vált, illetve használatbó</w:t>
      </w:r>
      <w:r>
        <w:t>l kivont engedélyek selejtezése.</w:t>
      </w:r>
    </w:p>
    <w:p w14:paraId="2C07CDC7" w14:textId="77777777" w:rsidR="00B8450A" w:rsidRDefault="00B8450A" w:rsidP="00B8450A">
      <w:pPr>
        <w:pStyle w:val="Listaszerbekezds"/>
        <w:ind w:left="2581"/>
      </w:pPr>
    </w:p>
    <w:p w14:paraId="2C07CDC8" w14:textId="77777777" w:rsidR="000D6F9E" w:rsidRPr="00FA6EAA" w:rsidRDefault="000D6F9E" w:rsidP="000D6F9E">
      <w:pPr>
        <w:pStyle w:val="Cmsor4"/>
        <w:numPr>
          <w:ilvl w:val="2"/>
          <w:numId w:val="8"/>
        </w:numPr>
      </w:pPr>
      <w:bookmarkStart w:id="298" w:name="_Toc446331085"/>
      <w:r w:rsidRPr="00684854">
        <w:t xml:space="preserve">Belépési engedély </w:t>
      </w:r>
      <w:r>
        <w:t>munkavégzéshez idegen munkavállaló</w:t>
      </w:r>
      <w:r w:rsidRPr="00684854">
        <w:t xml:space="preserve"> </w:t>
      </w:r>
      <w:r>
        <w:t>részére</w:t>
      </w:r>
      <w:bookmarkEnd w:id="298"/>
    </w:p>
    <w:p w14:paraId="2C07CDC9" w14:textId="77777777" w:rsidR="000D6F9E" w:rsidRDefault="000D6F9E" w:rsidP="000D6F9E"/>
    <w:p w14:paraId="2C07CDCA" w14:textId="77777777" w:rsidR="000D6F9E" w:rsidRDefault="000D6F9E" w:rsidP="000D6F9E">
      <w:r w:rsidRPr="002E4F58">
        <w:rPr>
          <w:color w:val="auto"/>
        </w:rPr>
        <w:t xml:space="preserve">Sorszámozott, határozott időtartamra, legfeljebb a tárgyév december 31-ig érvényes engedély, mely a belépésre jogosult nevét és fényképes, személyazonosításra alkalmas igazolványának számát, munkáltató megnevezését, valamint a munkavégzés célját és helyét tartalmazza. Az üzemi területen </w:t>
      </w:r>
      <w:r w:rsidRPr="00276DBD">
        <w:t>történő tartózkodással kapcsolatos jogosultságokat, korlátozáso</w:t>
      </w:r>
      <w:r>
        <w:t>kat tartalmazhat</w:t>
      </w:r>
      <w:r w:rsidRPr="00276DBD">
        <w:t xml:space="preserve">. </w:t>
      </w:r>
      <w:r>
        <w:t xml:space="preserve">          </w:t>
      </w:r>
      <w:r w:rsidRPr="006B4112">
        <w:t>(6. sz. melléklet)</w:t>
      </w:r>
    </w:p>
    <w:p w14:paraId="2C07CDCB" w14:textId="77777777" w:rsidR="000D6F9E" w:rsidRDefault="000D6F9E" w:rsidP="000D6F9E"/>
    <w:p w14:paraId="2C07CDCC" w14:textId="77777777" w:rsidR="000D6F9E" w:rsidRDefault="000D6F9E" w:rsidP="000D6F9E">
      <w:r>
        <w:t xml:space="preserve">Amennyiben </w:t>
      </w:r>
      <w:r w:rsidRPr="00F131B3">
        <w:t>egy munkaterületen</w:t>
      </w:r>
      <w:r>
        <w:t>, egy időben azonos célú munkát végez több személy (</w:t>
      </w:r>
      <w:r w:rsidRPr="006C1DFD">
        <w:t xml:space="preserve">minimum </w:t>
      </w:r>
      <w:r>
        <w:t xml:space="preserve">3 fő), akkor részükre Csoportos belépési engedély is kiállítható. Csoportos engedélyen minden munkavállaló nevét és </w:t>
      </w:r>
      <w:r w:rsidRPr="002E4F58">
        <w:rPr>
          <w:color w:val="auto"/>
        </w:rPr>
        <w:t xml:space="preserve">személyazonosításra alkalmas igazolványának </w:t>
      </w:r>
      <w:r>
        <w:t>számát fel k</w:t>
      </w:r>
      <w:r w:rsidR="00B8450A">
        <w:t xml:space="preserve">ell tüntetni. </w:t>
      </w:r>
      <w:r>
        <w:t xml:space="preserve"> </w:t>
      </w:r>
      <w:r w:rsidRPr="006B4112">
        <w:t>(7. sz. melléklet)</w:t>
      </w:r>
    </w:p>
    <w:p w14:paraId="2C07CDCD" w14:textId="77777777" w:rsidR="000D6F9E" w:rsidRDefault="000D6F9E" w:rsidP="00A70DB4">
      <w:pPr>
        <w:jc w:val="left"/>
      </w:pPr>
    </w:p>
    <w:p w14:paraId="2C07CDCE" w14:textId="77777777" w:rsidR="000D6F9E" w:rsidRPr="00DF30C7" w:rsidRDefault="000D6F9E" w:rsidP="000D6F9E">
      <w:pPr>
        <w:pStyle w:val="Cmsor4"/>
        <w:numPr>
          <w:ilvl w:val="3"/>
          <w:numId w:val="8"/>
        </w:numPr>
      </w:pPr>
      <w:bookmarkStart w:id="299" w:name="_Toc446331086"/>
      <w:r w:rsidRPr="00A8428E">
        <w:t>Kiállítással, használattal kapcsolatos eljárási rend</w:t>
      </w:r>
      <w:bookmarkEnd w:id="299"/>
    </w:p>
    <w:p w14:paraId="2C07CDCF" w14:textId="77777777" w:rsidR="000D6F9E" w:rsidRDefault="000D6F9E" w:rsidP="000D6F9E"/>
    <w:p w14:paraId="2C07CDD0" w14:textId="77777777" w:rsidR="000D6F9E" w:rsidRDefault="000D6F9E" w:rsidP="000D6F9E">
      <w:r>
        <w:lastRenderedPageBreak/>
        <w:t>Az idegen munkavállalók belépési engedélyének kérelmezése, engedélyezése, használata során is irányadóak, betartandók a 4.2.1 pontban meghatározott általános belépés engedélyezési szabályok.</w:t>
      </w:r>
    </w:p>
    <w:p w14:paraId="2C07CDD1" w14:textId="77777777" w:rsidR="000D6F9E" w:rsidRDefault="000D6F9E" w:rsidP="000D6F9E"/>
    <w:p w14:paraId="2C07CDD2" w14:textId="77777777" w:rsidR="000D6F9E" w:rsidRPr="00BF0112" w:rsidRDefault="000D6F9E" w:rsidP="000D6F9E">
      <w:r>
        <w:t>A</w:t>
      </w:r>
      <w:r w:rsidRPr="00BF0112">
        <w:t>z engedélykérési kötelezettségről,</w:t>
      </w:r>
      <w:r>
        <w:t xml:space="preserve"> engedélykérési eljárás módjáról </w:t>
      </w:r>
      <w:r w:rsidRPr="00BF0112">
        <w:t>az idegen fele</w:t>
      </w:r>
      <w:r>
        <w:t>t a szerződéskötéskor a MÁV-csoportba tartozó társaság</w:t>
      </w:r>
      <w:r w:rsidRPr="00BF0112">
        <w:t xml:space="preserve"> képviseletében eljáró</w:t>
      </w:r>
      <w:r>
        <w:t xml:space="preserve"> szervezet</w:t>
      </w:r>
      <w:r w:rsidRPr="00BF0112">
        <w:t xml:space="preserve">, </w:t>
      </w:r>
      <w:r>
        <w:t>illetve</w:t>
      </w:r>
      <w:r w:rsidRPr="00BF0112">
        <w:t xml:space="preserve"> az idegen féllel kapcsolattartásra</w:t>
      </w:r>
      <w:r>
        <w:t xml:space="preserve"> a szerződésben kijelölt </w:t>
      </w:r>
      <w:r w:rsidRPr="00BF0112">
        <w:t xml:space="preserve">munkavállaló köteles tájékoztatni. </w:t>
      </w:r>
    </w:p>
    <w:p w14:paraId="2C07CDD3" w14:textId="77777777" w:rsidR="000D6F9E" w:rsidRDefault="000D6F9E" w:rsidP="000D6F9E">
      <w:r>
        <w:t>A szerződésben minden esetben fel kell hívni a szerződő felek figyelmét ezen utasítás előírásaira.</w:t>
      </w:r>
    </w:p>
    <w:p w14:paraId="2C07CDD4" w14:textId="77777777" w:rsidR="000D6F9E" w:rsidRDefault="000D6F9E" w:rsidP="000D6F9E"/>
    <w:p w14:paraId="2C07CDD5" w14:textId="77777777" w:rsidR="000D6F9E" w:rsidRDefault="000D6F9E" w:rsidP="000D6F9E">
      <w:r>
        <w:t>A MÁV Zrt. részéről kapcsolattartó</w:t>
      </w:r>
      <w:r w:rsidRPr="00BF0112">
        <w:t xml:space="preserve"> személyt a szerződésben akkor is meg kell hatá</w:t>
      </w:r>
      <w:r>
        <w:t xml:space="preserve">rozni, ha a </w:t>
      </w:r>
      <w:r w:rsidRPr="00BF0112">
        <w:t xml:space="preserve"> terület</w:t>
      </w:r>
      <w:r>
        <w:t>e</w:t>
      </w:r>
      <w:r w:rsidRPr="00BF0112">
        <w:t>n végzendő mun</w:t>
      </w:r>
      <w:r>
        <w:t xml:space="preserve">kára a szerződést nem a MÁV-csoportba tartozó valamely társasága </w:t>
      </w:r>
      <w:r w:rsidRPr="00BF0112">
        <w:t>köti a vállalkozóval</w:t>
      </w:r>
      <w:r>
        <w:t>.</w:t>
      </w:r>
    </w:p>
    <w:p w14:paraId="2C07CDD6" w14:textId="77777777" w:rsidR="000D6F9E" w:rsidRDefault="000D6F9E" w:rsidP="000D6F9E"/>
    <w:p w14:paraId="2C07CDD7" w14:textId="77777777" w:rsidR="000D6F9E" w:rsidRDefault="000D6F9E" w:rsidP="000D6F9E">
      <w:r>
        <w:t>A szerződésekben meghatározott kapcsolattartó illetve a szerződő - a MÁV-csoportba tartozó valamely társaság - szervezeti egysége jogosult az idegen munkavállaló részére Belépési engedély kérelmet benyújtani.</w:t>
      </w:r>
    </w:p>
    <w:p w14:paraId="2C07CDD8" w14:textId="77777777" w:rsidR="000D6F9E" w:rsidRDefault="000D6F9E" w:rsidP="000D6F9E"/>
    <w:p w14:paraId="2C07CDD9" w14:textId="77777777" w:rsidR="000D6F9E" w:rsidRDefault="000D6F9E" w:rsidP="000D6F9E">
      <w:r>
        <w:t>Kivételes esetben, amikor az üzemi területre történő belépés nem a MÁV-csoportba tartozó valamely társaság érdekében történik, de a belépés, munkavégzés - közműérintettség, szolgalmi jog biztosítása miatt, vagy egyéb okból - elkerülhetetlen a belépési engedély kiadásának nem feltétele a kapcsolattartó.</w:t>
      </w:r>
    </w:p>
    <w:p w14:paraId="2C07CDDA" w14:textId="77777777" w:rsidR="000D6F9E" w:rsidRDefault="000D6F9E" w:rsidP="000D6F9E">
      <w:r>
        <w:t xml:space="preserve">Ezen esetekben a belépést igénylő csatolni köteles a vasúti infrastruktúra üzemeltetéséért felelős, illetékes területi szervezet írásos hozzájáruló nyilatkozatát. </w:t>
      </w:r>
    </w:p>
    <w:p w14:paraId="2C07CDDB" w14:textId="77777777" w:rsidR="000D6F9E" w:rsidRDefault="000D6F9E" w:rsidP="000D6F9E"/>
    <w:p w14:paraId="2C07CDDC" w14:textId="77777777" w:rsidR="000D6F9E" w:rsidRDefault="000D6F9E" w:rsidP="000D6F9E">
      <w:r>
        <w:t>Az engedély iránti kérelemnek tartalmaznia kell az alábbi adatokat:</w:t>
      </w:r>
    </w:p>
    <w:p w14:paraId="2C07CDDD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 w:rsidRPr="00C91336">
        <w:t>név,</w:t>
      </w:r>
    </w:p>
    <w:p w14:paraId="2C07CDDE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 w:rsidRPr="00C91336">
        <w:t>fényképes, szem</w:t>
      </w:r>
      <w:r>
        <w:t>élyazonosításra alkalmas igazolvány</w:t>
      </w:r>
      <w:r w:rsidRPr="00C91336">
        <w:t xml:space="preserve"> számát,</w:t>
      </w:r>
    </w:p>
    <w:p w14:paraId="2C07CDDF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 w:rsidRPr="00C91336">
        <w:t>munkáltató megnevezése,</w:t>
      </w:r>
    </w:p>
    <w:p w14:paraId="2C07CDE0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konkrét munkavégzés tartalma, helyszíne, időtartama</w:t>
      </w:r>
      <w:r w:rsidRPr="00C91336">
        <w:t>.</w:t>
      </w:r>
    </w:p>
    <w:p w14:paraId="2C07CDE1" w14:textId="77777777" w:rsidR="00B8450A" w:rsidRPr="00C91336" w:rsidRDefault="00B8450A" w:rsidP="00B8450A">
      <w:pPr>
        <w:pStyle w:val="Listaszerbekezds"/>
        <w:ind w:left="2581"/>
      </w:pPr>
    </w:p>
    <w:p w14:paraId="2C07CDE2" w14:textId="77777777" w:rsidR="000D6F9E" w:rsidRDefault="000D6F9E" w:rsidP="000D6F9E">
      <w:r>
        <w:t>A fenti adatokat elektronikusan szerkeszthető formában is meg kell küldeni.</w:t>
      </w:r>
    </w:p>
    <w:p w14:paraId="2C07CDE3" w14:textId="77777777" w:rsidR="000D6F9E" w:rsidRDefault="000D6F9E" w:rsidP="000D6F9E"/>
    <w:p w14:paraId="2C07CDE4" w14:textId="77777777" w:rsidR="000D6F9E" w:rsidRDefault="000D6F9E" w:rsidP="000D6F9E">
      <w:r>
        <w:t xml:space="preserve">A </w:t>
      </w:r>
      <w:r w:rsidRPr="006B4112">
        <w:rPr>
          <w:color w:val="auto"/>
        </w:rPr>
        <w:t xml:space="preserve">kérelemhez </w:t>
      </w:r>
      <w:r>
        <w:t xml:space="preserve">csatolni kell: </w:t>
      </w:r>
    </w:p>
    <w:p w14:paraId="2C07CDE5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munkavédelmi oktatást</w:t>
      </w:r>
      <w:r w:rsidRPr="009439B5">
        <w:t xml:space="preserve"> igazoló dokumentum másolatát,</w:t>
      </w:r>
    </w:p>
    <w:p w14:paraId="2C07CDE6" w14:textId="77777777" w:rsidR="000D6F9E" w:rsidRPr="008754AC" w:rsidRDefault="000D6F9E" w:rsidP="000D6F9E">
      <w:pPr>
        <w:pStyle w:val="Listaszerbekezds"/>
        <w:numPr>
          <w:ilvl w:val="2"/>
          <w:numId w:val="3"/>
        </w:numPr>
      </w:pPr>
      <w:r w:rsidRPr="008754AC">
        <w:t xml:space="preserve">a 2.7 pontban meghatározott adatkezelési </w:t>
      </w:r>
      <w:r>
        <w:t>nyilatkozatot</w:t>
      </w:r>
      <w:r w:rsidRPr="008754AC">
        <w:t>.</w:t>
      </w:r>
    </w:p>
    <w:p w14:paraId="2C07CDE7" w14:textId="77777777" w:rsidR="000D6F9E" w:rsidRDefault="000D6F9E" w:rsidP="000D6F9E"/>
    <w:p w14:paraId="2C07CDE8" w14:textId="77777777" w:rsidR="000D6F9E" w:rsidRDefault="000D6F9E" w:rsidP="000D6F9E">
      <w:r w:rsidRPr="00A64FB5">
        <w:t>Engedély kiállításához szükséges adatok, dokumentumok hiánya esetén a kérelmezőt hiány</w:t>
      </w:r>
      <w:r>
        <w:t>pótlásra kell felszólítani. A</w:t>
      </w:r>
      <w:r w:rsidRPr="00A64FB5">
        <w:t xml:space="preserve">mennyiben </w:t>
      </w:r>
      <w:r>
        <w:t xml:space="preserve">a hiánypótlás felszólításra sem történik meg </w:t>
      </w:r>
      <w:r w:rsidRPr="00A64FB5">
        <w:t>az engedély nem állítható ki.</w:t>
      </w:r>
    </w:p>
    <w:p w14:paraId="2C07CDE9" w14:textId="77777777" w:rsidR="000D6F9E" w:rsidRPr="009439B5" w:rsidRDefault="000D6F9E" w:rsidP="000D6F9E">
      <w:r w:rsidRPr="009439B5">
        <w:t>A belépési engedély kizárólag az engedélyen feltüntetett munkavégzési céllal</w:t>
      </w:r>
      <w:r>
        <w:t>, helyszínre és időszakban</w:t>
      </w:r>
      <w:r w:rsidRPr="009439B5">
        <w:t xml:space="preserve"> jogosít belépésre. </w:t>
      </w:r>
    </w:p>
    <w:p w14:paraId="2C07CDEA" w14:textId="77777777" w:rsidR="000D6F9E" w:rsidRDefault="000D6F9E" w:rsidP="000D6F9E"/>
    <w:p w14:paraId="2C07CDEB" w14:textId="77777777" w:rsidR="000D6F9E" w:rsidRDefault="000D6F9E" w:rsidP="000D6F9E">
      <w:r>
        <w:t>Az engedély érvényessége – tárgyéven belül – a benyújtáskor elfogadott feltételekkel indokolt esetben meghosszabbítható. A meghosszabbítást a kapcsolattartó kezdeményezheti az engedélyt eredetileg kiadó szervezeténél.</w:t>
      </w:r>
    </w:p>
    <w:p w14:paraId="2C07CDEC" w14:textId="77777777" w:rsidR="000D6F9E" w:rsidRDefault="000D6F9E" w:rsidP="000D6F9E"/>
    <w:p w14:paraId="2C07CDED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Indokolt esetben a belépés illetve az üzemi területen történő tartózkodás, munkavégzés, kísérő jelenlétéhez, vagy szakfelügyelethez köthető. </w:t>
      </w:r>
    </w:p>
    <w:p w14:paraId="2C07CDEE" w14:textId="77777777" w:rsidR="000D6F9E" w:rsidRPr="000F556F" w:rsidRDefault="000D6F9E" w:rsidP="000D6F9E">
      <w:pPr>
        <w:rPr>
          <w:color w:val="auto"/>
        </w:rPr>
      </w:pPr>
      <w:r w:rsidRPr="000F556F">
        <w:rPr>
          <w:color w:val="auto"/>
        </w:rPr>
        <w:lastRenderedPageBreak/>
        <w:t xml:space="preserve">Amennyiben a munkavégzéshez szakfelügyelet is szükséges, </w:t>
      </w:r>
      <w:r w:rsidRPr="000F556F">
        <w:rPr>
          <w:bCs/>
          <w:color w:val="auto"/>
        </w:rPr>
        <w:t xml:space="preserve">annak megrendeléséről az érintett </w:t>
      </w:r>
      <w:r>
        <w:rPr>
          <w:bCs/>
          <w:color w:val="auto"/>
        </w:rPr>
        <w:t>szakszolgálat</w:t>
      </w:r>
      <w:r w:rsidRPr="000F556F">
        <w:rPr>
          <w:bCs/>
          <w:color w:val="auto"/>
        </w:rPr>
        <w:t>(ok)</w:t>
      </w:r>
      <w:r>
        <w:rPr>
          <w:bCs/>
          <w:color w:val="auto"/>
        </w:rPr>
        <w:t xml:space="preserve"> </w:t>
      </w:r>
      <w:r w:rsidRPr="000F556F">
        <w:rPr>
          <w:bCs/>
          <w:color w:val="auto"/>
        </w:rPr>
        <w:t>előzetes megkeresése alapján</w:t>
      </w:r>
      <w:r w:rsidRPr="000F556F">
        <w:rPr>
          <w:color w:val="auto"/>
        </w:rPr>
        <w:t xml:space="preserve"> a kérelmet benyújtó köteles gondoskodni.</w:t>
      </w:r>
    </w:p>
    <w:p w14:paraId="2C07CDEF" w14:textId="77777777" w:rsidR="000D6F9E" w:rsidRDefault="000D6F9E" w:rsidP="00A70DB4">
      <w:pPr>
        <w:jc w:val="left"/>
      </w:pPr>
    </w:p>
    <w:p w14:paraId="2C07CDF0" w14:textId="77777777" w:rsidR="000D6F9E" w:rsidRPr="00296369" w:rsidRDefault="000D6F9E" w:rsidP="000E069B">
      <w:pPr>
        <w:pStyle w:val="Cmsor4"/>
        <w:numPr>
          <w:ilvl w:val="2"/>
          <w:numId w:val="8"/>
        </w:numPr>
      </w:pPr>
      <w:bookmarkStart w:id="300" w:name="_Toc446331087"/>
      <w:bookmarkStart w:id="301" w:name="_Toc413137979"/>
      <w:bookmarkStart w:id="302" w:name="_Toc413158170"/>
      <w:r w:rsidRPr="00296369">
        <w:t>Vállalkozó vasút</w:t>
      </w:r>
      <w:r>
        <w:t xml:space="preserve">i </w:t>
      </w:r>
      <w:r w:rsidRPr="00296369">
        <w:t>társaság</w:t>
      </w:r>
      <w:r>
        <w:t xml:space="preserve"> belépési</w:t>
      </w:r>
      <w:r w:rsidRPr="00296369">
        <w:t xml:space="preserve"> Igazolás</w:t>
      </w:r>
      <w:bookmarkEnd w:id="300"/>
    </w:p>
    <w:bookmarkEnd w:id="301"/>
    <w:bookmarkEnd w:id="302"/>
    <w:p w14:paraId="2C07CDF1" w14:textId="77777777" w:rsidR="000D6F9E" w:rsidRPr="00296369" w:rsidRDefault="000D6F9E" w:rsidP="000D6F9E">
      <w:pPr>
        <w:rPr>
          <w:color w:val="auto"/>
        </w:rPr>
      </w:pPr>
    </w:p>
    <w:p w14:paraId="2C07CDF2" w14:textId="77777777" w:rsidR="000D6F9E" w:rsidRDefault="000D6F9E" w:rsidP="000D6F9E">
      <w:pPr>
        <w:rPr>
          <w:color w:val="auto"/>
        </w:rPr>
      </w:pPr>
      <w:r w:rsidRPr="00296369">
        <w:rPr>
          <w:color w:val="auto"/>
        </w:rPr>
        <w:t>Az Igazolást a Hálózat</w:t>
      </w:r>
      <w:r>
        <w:rPr>
          <w:color w:val="auto"/>
        </w:rPr>
        <w:t>-</w:t>
      </w:r>
      <w:r w:rsidRPr="00296369">
        <w:rPr>
          <w:color w:val="auto"/>
        </w:rPr>
        <w:t xml:space="preserve">hozzáférési szerződéssel rendelkező vállalkozó vasúti társaság állítja ki a saját vagy a vele szerződésben lévő társaságok munkavállalói/személyzete részére. </w:t>
      </w:r>
    </w:p>
    <w:p w14:paraId="2C07CDF3" w14:textId="77777777" w:rsidR="000D6F9E" w:rsidRPr="00296369" w:rsidRDefault="000D6F9E" w:rsidP="000D6F9E">
      <w:pPr>
        <w:rPr>
          <w:color w:val="auto"/>
        </w:rPr>
      </w:pPr>
      <w:r>
        <w:t>Az I</w:t>
      </w:r>
      <w:r w:rsidRPr="00AB4B62">
        <w:t>gazolás kizárólag fényképes,</w:t>
      </w:r>
      <w:r w:rsidRPr="00555586">
        <w:t xml:space="preserve"> </w:t>
      </w:r>
      <w:r>
        <w:t xml:space="preserve">személyazonosításra alkalmas </w:t>
      </w:r>
      <w:r w:rsidRPr="00AB4B62">
        <w:t xml:space="preserve">okmánnyal </w:t>
      </w:r>
      <w:r>
        <w:t>együtt érvényes, melynek számát az I</w:t>
      </w:r>
      <w:r w:rsidRPr="000B6A50">
        <w:t>gazoláson fel kell tüntetni.</w:t>
      </w:r>
      <w:r w:rsidRPr="00AB4B62">
        <w:t xml:space="preserve"> </w:t>
      </w:r>
    </w:p>
    <w:p w14:paraId="2C07CDF4" w14:textId="77777777" w:rsidR="000D6F9E" w:rsidRPr="00296369" w:rsidRDefault="000D6F9E" w:rsidP="000D6F9E">
      <w:pPr>
        <w:rPr>
          <w:color w:val="auto"/>
        </w:rPr>
      </w:pPr>
      <w:r w:rsidRPr="00A676A2">
        <w:rPr>
          <w:color w:val="auto"/>
        </w:rPr>
        <w:t xml:space="preserve">A </w:t>
      </w:r>
      <w:r w:rsidRPr="0067771D">
        <w:rPr>
          <w:color w:val="auto"/>
        </w:rPr>
        <w:t xml:space="preserve">vállalkozó </w:t>
      </w:r>
      <w:r w:rsidRPr="00A676A2">
        <w:rPr>
          <w:color w:val="auto"/>
        </w:rPr>
        <w:t>vasút</w:t>
      </w:r>
      <w:r w:rsidRPr="0067771D">
        <w:rPr>
          <w:color w:val="auto"/>
        </w:rPr>
        <w:t xml:space="preserve">i </w:t>
      </w:r>
      <w:r w:rsidRPr="00A676A2">
        <w:rPr>
          <w:color w:val="auto"/>
        </w:rPr>
        <w:t xml:space="preserve">társaság az Igazoláson meghatározott természetes személyen keresztül jogosult a hálózat-hozzáférési szerződésében szereplő jogait gyakorolni és köteles az abban megfogalmazott kötelezettségeit betartatni. A </w:t>
      </w:r>
      <w:r>
        <w:rPr>
          <w:color w:val="auto"/>
        </w:rPr>
        <w:t xml:space="preserve">vállalkozó </w:t>
      </w:r>
      <w:r w:rsidRPr="00A676A2">
        <w:rPr>
          <w:color w:val="auto"/>
        </w:rPr>
        <w:t>vasút</w:t>
      </w:r>
      <w:r>
        <w:rPr>
          <w:color w:val="auto"/>
        </w:rPr>
        <w:t xml:space="preserve">i </w:t>
      </w:r>
      <w:r w:rsidRPr="00A676A2">
        <w:rPr>
          <w:color w:val="auto"/>
        </w:rPr>
        <w:t>társaság az Igazoláson szereplő természetes személy munkájáért, vasúti területen történő jogszerű tartózkodásáért felelősséggel tartozik.</w:t>
      </w:r>
    </w:p>
    <w:p w14:paraId="2C07CDF5" w14:textId="77777777" w:rsidR="000D6F9E" w:rsidRPr="00296369" w:rsidRDefault="000D6F9E" w:rsidP="000D6F9E">
      <w:pPr>
        <w:rPr>
          <w:color w:val="auto"/>
        </w:rPr>
      </w:pPr>
    </w:p>
    <w:p w14:paraId="2C07CDF6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Az Igazolás formáját, kiállítási módját, használatának, nyilvántartásának rendjét és az ellenőrzéssel kapcsolatos jogosultságokat a Hálózat</w:t>
      </w:r>
      <w:r>
        <w:rPr>
          <w:color w:val="auto"/>
        </w:rPr>
        <w:t>-</w:t>
      </w:r>
      <w:r w:rsidRPr="00296369">
        <w:rPr>
          <w:color w:val="auto"/>
        </w:rPr>
        <w:t>hozzáférési szerződésben szabályozni kell.</w:t>
      </w:r>
    </w:p>
    <w:p w14:paraId="2C07CDF7" w14:textId="77777777" w:rsidR="000D6F9E" w:rsidRPr="00296369" w:rsidRDefault="000D6F9E" w:rsidP="000D6F9E">
      <w:pPr>
        <w:rPr>
          <w:color w:val="auto"/>
        </w:rPr>
      </w:pPr>
    </w:p>
    <w:p w14:paraId="2C07CDF8" w14:textId="77777777" w:rsidR="000D6F9E" w:rsidRDefault="000D6F9E" w:rsidP="000D6F9E">
      <w:pPr>
        <w:rPr>
          <w:color w:val="auto"/>
        </w:rPr>
      </w:pPr>
      <w:r>
        <w:t>A MÁV Zrt. üzemi területén történő tartózkodás ideje alatt az Igazolás birtokosa az Igazolást köteles magánál tartani.</w:t>
      </w:r>
    </w:p>
    <w:p w14:paraId="2C07CDF9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A MÁV Zrt. az üzemi területén a 4.2.1.5 pontokban meghatározottak szerint az Igazolás </w:t>
      </w:r>
      <w:r>
        <w:rPr>
          <w:color w:val="auto"/>
        </w:rPr>
        <w:t>meglétét</w:t>
      </w:r>
      <w:r w:rsidRPr="00296369">
        <w:rPr>
          <w:color w:val="auto"/>
        </w:rPr>
        <w:t xml:space="preserve"> ellenőrizheti.</w:t>
      </w:r>
    </w:p>
    <w:p w14:paraId="2C07CDFA" w14:textId="77777777" w:rsidR="000D6F9E" w:rsidRPr="00296369" w:rsidRDefault="000D6F9E" w:rsidP="000D6F9E">
      <w:pPr>
        <w:rPr>
          <w:color w:val="auto"/>
        </w:rPr>
      </w:pPr>
    </w:p>
    <w:p w14:paraId="2C07CDFB" w14:textId="77777777" w:rsidR="000D6F9E" w:rsidRPr="001C46B8" w:rsidRDefault="000D6F9E" w:rsidP="000D6F9E">
      <w:r>
        <w:t xml:space="preserve">Az Igazolás mintáját a </w:t>
      </w:r>
      <w:r w:rsidRPr="006B4112">
        <w:t>8. sz. melléklet</w:t>
      </w:r>
      <w:r w:rsidRPr="002B4F04">
        <w:t xml:space="preserve"> tartalmazza</w:t>
      </w:r>
      <w:r>
        <w:t>.</w:t>
      </w:r>
    </w:p>
    <w:p w14:paraId="2C07CDFC" w14:textId="77777777" w:rsidR="000D6F9E" w:rsidRDefault="000D6F9E" w:rsidP="000D6F9E"/>
    <w:p w14:paraId="2C07CDFD" w14:textId="77777777" w:rsidR="000D6F9E" w:rsidRDefault="000D6F9E" w:rsidP="000D6F9E"/>
    <w:p w14:paraId="2C07CDFE" w14:textId="77777777" w:rsidR="000D6F9E" w:rsidRPr="00863304" w:rsidRDefault="000D6F9E" w:rsidP="000E069B">
      <w:pPr>
        <w:pStyle w:val="Cmsor2"/>
        <w:numPr>
          <w:ilvl w:val="1"/>
          <w:numId w:val="8"/>
        </w:numPr>
        <w:rPr>
          <w:smallCaps/>
        </w:rPr>
      </w:pPr>
      <w:bookmarkStart w:id="303" w:name="_Toc413137960"/>
      <w:bookmarkStart w:id="304" w:name="_Toc413158151"/>
      <w:bookmarkStart w:id="305" w:name="_Toc446331088"/>
      <w:r w:rsidRPr="00863304">
        <w:rPr>
          <w:smallCaps/>
        </w:rPr>
        <w:t>B</w:t>
      </w:r>
      <w:r>
        <w:rPr>
          <w:smallCaps/>
        </w:rPr>
        <w:t xml:space="preserve">ehajtási </w:t>
      </w:r>
      <w:bookmarkEnd w:id="303"/>
      <w:bookmarkEnd w:id="304"/>
      <w:r>
        <w:rPr>
          <w:smallCaps/>
        </w:rPr>
        <w:t>engedélyek</w:t>
      </w:r>
      <w:bookmarkEnd w:id="305"/>
    </w:p>
    <w:p w14:paraId="2C07CDFF" w14:textId="77777777" w:rsidR="000D6F9E" w:rsidRDefault="000D6F9E" w:rsidP="000D6F9E">
      <w:pPr>
        <w:pStyle w:val="Cmsor3"/>
        <w:ind w:left="708"/>
        <w:rPr>
          <w:b w:val="0"/>
        </w:rPr>
      </w:pPr>
      <w:bookmarkStart w:id="306" w:name="_Toc413137961"/>
      <w:bookmarkStart w:id="307" w:name="_Toc413158152"/>
      <w:bookmarkStart w:id="308" w:name="_Toc413655098"/>
      <w:bookmarkStart w:id="309" w:name="_Toc421271951"/>
      <w:bookmarkStart w:id="310" w:name="_Toc421775597"/>
      <w:bookmarkEnd w:id="306"/>
      <w:bookmarkEnd w:id="307"/>
      <w:bookmarkEnd w:id="308"/>
      <w:bookmarkEnd w:id="309"/>
      <w:bookmarkEnd w:id="310"/>
    </w:p>
    <w:p w14:paraId="2C07CE00" w14:textId="77777777" w:rsidR="000D6F9E" w:rsidRPr="007657F7" w:rsidRDefault="000D6F9E" w:rsidP="000E069B">
      <w:pPr>
        <w:pStyle w:val="Cmsor4"/>
        <w:numPr>
          <w:ilvl w:val="2"/>
          <w:numId w:val="8"/>
        </w:numPr>
      </w:pPr>
      <w:bookmarkStart w:id="311" w:name="_Toc446331089"/>
      <w:r w:rsidRPr="007657F7">
        <w:t>Á</w:t>
      </w:r>
      <w:r>
        <w:t>ltalános szabályok</w:t>
      </w:r>
      <w:bookmarkEnd w:id="311"/>
    </w:p>
    <w:p w14:paraId="2C07CE01" w14:textId="77777777" w:rsidR="000D6F9E" w:rsidRPr="00AF5128" w:rsidRDefault="000D6F9E" w:rsidP="000D6F9E"/>
    <w:p w14:paraId="2C07CE02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color w:val="auto"/>
        </w:rPr>
      </w:pPr>
      <w:r>
        <w:rPr>
          <w:color w:val="auto"/>
        </w:rPr>
        <w:t xml:space="preserve">A MÁV Zrt. üzemi területére csak az hajthat be, aki rendelkezik </w:t>
      </w:r>
      <w:r>
        <w:t xml:space="preserve">a </w:t>
      </w:r>
      <w:r w:rsidRPr="00A622DF">
        <w:t>jármű</w:t>
      </w:r>
      <w:r>
        <w:t>re</w:t>
      </w:r>
      <w:r w:rsidRPr="00A622DF">
        <w:t xml:space="preserve"> kiadott érvényes b</w:t>
      </w:r>
      <w:r>
        <w:t xml:space="preserve">ehajtási engedéllyel, továbbá a járművezető és a járműben tartózkodó személyek részére kiadott </w:t>
      </w:r>
      <w:r w:rsidRPr="00A8428E">
        <w:t>belépésre jogosító igazolván</w:t>
      </w:r>
      <w:r w:rsidRPr="005F3B4A">
        <w:t>nyal</w:t>
      </w:r>
      <w:r>
        <w:t>, engedéllyel vagy igazolással.</w:t>
      </w:r>
    </w:p>
    <w:p w14:paraId="2C07CE03" w14:textId="77777777" w:rsidR="000D6F9E" w:rsidRDefault="000D6F9E" w:rsidP="000D6F9E"/>
    <w:p w14:paraId="2C07CE04" w14:textId="77777777" w:rsidR="000D6F9E" w:rsidRDefault="000D6F9E" w:rsidP="000D6F9E">
      <w:r>
        <w:t xml:space="preserve">Az üzemi terület igénybevétele során a Behajtási engedélyt jól látható helyen és a rendszám/azonosító ellenőrzésére alkalmas módon kell elhelyezni. </w:t>
      </w:r>
    </w:p>
    <w:p w14:paraId="2C07CE05" w14:textId="77777777" w:rsidR="000D6F9E" w:rsidRDefault="000D6F9E" w:rsidP="000D6F9E"/>
    <w:p w14:paraId="2C07CE06" w14:textId="77777777" w:rsidR="000D6F9E" w:rsidRDefault="000D6F9E" w:rsidP="000D6F9E">
      <w:r w:rsidRPr="00686056">
        <w:t xml:space="preserve">A </w:t>
      </w:r>
      <w:r>
        <w:t>b</w:t>
      </w:r>
      <w:r w:rsidRPr="00686056">
        <w:t xml:space="preserve">ehajtási </w:t>
      </w:r>
      <w:r>
        <w:t>e</w:t>
      </w:r>
      <w:r w:rsidRPr="00686056">
        <w:t>ngedély a MÁV Zrt. kijelölt és kialakított parkolóiban parkolás céljára nem vehető igénybe. A kijelölt és kialakított parkolókban parkolni csak a gépjárműre kiadott parkolási engedéllyel lehet</w:t>
      </w:r>
      <w:r>
        <w:t>.</w:t>
      </w:r>
    </w:p>
    <w:p w14:paraId="2C07CE07" w14:textId="77777777" w:rsidR="000D6F9E" w:rsidRPr="00BC2532" w:rsidRDefault="000D6F9E" w:rsidP="000D6F9E">
      <w:pPr>
        <w:rPr>
          <w:color w:val="auto"/>
        </w:rPr>
      </w:pPr>
    </w:p>
    <w:p w14:paraId="2C07CE08" w14:textId="77777777" w:rsidR="000D6F9E" w:rsidRDefault="000D6F9E" w:rsidP="000E069B">
      <w:pPr>
        <w:pStyle w:val="Cmsor4"/>
        <w:numPr>
          <w:ilvl w:val="3"/>
          <w:numId w:val="8"/>
        </w:numPr>
      </w:pPr>
      <w:bookmarkStart w:id="312" w:name="_Toc446331090"/>
      <w:r>
        <w:t>Behajtási</w:t>
      </w:r>
      <w:r w:rsidRPr="00974175">
        <w:t xml:space="preserve"> engedély igénylése</w:t>
      </w:r>
      <w:bookmarkEnd w:id="312"/>
      <w:r w:rsidRPr="00974175">
        <w:t xml:space="preserve"> </w:t>
      </w:r>
    </w:p>
    <w:p w14:paraId="2C07CE09" w14:textId="77777777" w:rsidR="000D6F9E" w:rsidRDefault="000D6F9E" w:rsidP="000D6F9E"/>
    <w:p w14:paraId="2C07CE0A" w14:textId="77777777" w:rsidR="000D6F9E" w:rsidRDefault="000D6F9E" w:rsidP="000D6F9E">
      <w:r>
        <w:t>Behajtási engedélyt kell igényelni minden olyan járműre, mellyel a MÁV Zrt. üzemi területét igénybe kívánják venni.</w:t>
      </w:r>
    </w:p>
    <w:p w14:paraId="2C07CE0B" w14:textId="77777777" w:rsidR="000D6F9E" w:rsidRDefault="000D6F9E" w:rsidP="000D6F9E"/>
    <w:p w14:paraId="2C07CE0C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lastRenderedPageBreak/>
        <w:t>Egy személy egy magángépjárműre igényelhet Behajtási engedélyt, illetve egy forgalmi rendszámra egy engedély adható ki.</w:t>
      </w:r>
    </w:p>
    <w:p w14:paraId="2C07CE0D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</w:p>
    <w:p w14:paraId="2C07CE0E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r w:rsidRPr="000F405E">
        <w:t xml:space="preserve">A </w:t>
      </w:r>
      <w:r>
        <w:t xml:space="preserve">Behajtási engedély iránti kérelmet a Biztonsági </w:t>
      </w:r>
      <w:r w:rsidRPr="000F405E">
        <w:t xml:space="preserve">igazgatóság engedélykiadásra jogosult szervezetéhez kell írásban (papíralapon vagy elektronikus úton) </w:t>
      </w:r>
      <w:r>
        <w:t>benyújtani.</w:t>
      </w:r>
      <w:r w:rsidRPr="000F405E">
        <w:t xml:space="preserve"> </w:t>
      </w:r>
    </w:p>
    <w:p w14:paraId="2C07CE0F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</w:p>
    <w:p w14:paraId="2C07CE10" w14:textId="77777777" w:rsidR="000D6F9E" w:rsidRPr="000F405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</w:pPr>
      <w:r w:rsidRPr="000F405E">
        <w:t xml:space="preserve">A kérelem benyújtásának helyét, levelezési címét, elektronikus elérhetőségét a </w:t>
      </w:r>
      <w:r w:rsidRPr="006B4112">
        <w:t>18. sz. melléklet</w:t>
      </w:r>
      <w:r w:rsidRPr="000F405E">
        <w:t xml:space="preserve"> tartalmazza.</w:t>
      </w:r>
    </w:p>
    <w:p w14:paraId="2C07CE11" w14:textId="77777777" w:rsidR="000D6F9E" w:rsidRDefault="000D6F9E" w:rsidP="00A70DB4">
      <w:pPr>
        <w:jc w:val="left"/>
      </w:pPr>
    </w:p>
    <w:p w14:paraId="2C07CE12" w14:textId="77777777" w:rsidR="000D6F9E" w:rsidRPr="00F27C7F" w:rsidRDefault="000D6F9E" w:rsidP="000D6F9E">
      <w:pPr>
        <w:pStyle w:val="Cmsor4"/>
        <w:numPr>
          <w:ilvl w:val="3"/>
          <w:numId w:val="8"/>
        </w:numPr>
      </w:pPr>
      <w:bookmarkStart w:id="313" w:name="_Toc446331091"/>
      <w:r>
        <w:t>Behajtási</w:t>
      </w:r>
      <w:r w:rsidRPr="00F27C7F">
        <w:t xml:space="preserve"> engedély kiadása</w:t>
      </w:r>
      <w:bookmarkEnd w:id="313"/>
      <w:r w:rsidRPr="00F27C7F">
        <w:t xml:space="preserve"> </w:t>
      </w:r>
    </w:p>
    <w:p w14:paraId="2C07CE13" w14:textId="77777777" w:rsidR="000D6F9E" w:rsidRDefault="000D6F9E" w:rsidP="000D6F9E"/>
    <w:p w14:paraId="2C07CE14" w14:textId="77777777" w:rsidR="000D6F9E" w:rsidRPr="00366F90" w:rsidRDefault="000D6F9E" w:rsidP="000D6F9E">
      <w:pPr>
        <w:rPr>
          <w:b/>
          <w:bCs/>
        </w:rPr>
      </w:pPr>
      <w:r w:rsidRPr="00366F90">
        <w:t>Az engedélyek</w:t>
      </w:r>
      <w:r>
        <w:t xml:space="preserve"> elbírálására és</w:t>
      </w:r>
      <w:r w:rsidRPr="00366F90">
        <w:t xml:space="preserve"> kiadására a MÁV Zrt</w:t>
      </w:r>
      <w:r>
        <w:t>.</w:t>
      </w:r>
      <w:r w:rsidRPr="00366F90">
        <w:t xml:space="preserve"> Biztonsági </w:t>
      </w:r>
      <w:r>
        <w:t>i</w:t>
      </w:r>
      <w:r w:rsidRPr="00366F90">
        <w:t xml:space="preserve">gazgatóság </w:t>
      </w:r>
      <w:r>
        <w:t xml:space="preserve">központi irányítási szervezete </w:t>
      </w:r>
      <w:r w:rsidRPr="00366F90">
        <w:t>jogosult:</w:t>
      </w:r>
    </w:p>
    <w:p w14:paraId="2C07CE15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 w:rsidRPr="00C91336">
        <w:t xml:space="preserve">országos hatáskörrel, </w:t>
      </w:r>
    </w:p>
    <w:p w14:paraId="2C07CE16" w14:textId="77777777" w:rsidR="000D6F9E" w:rsidRPr="00C91336" w:rsidRDefault="000D6F9E" w:rsidP="000D6F9E">
      <w:pPr>
        <w:pStyle w:val="Listaszerbekezds"/>
        <w:numPr>
          <w:ilvl w:val="2"/>
          <w:numId w:val="3"/>
        </w:numPr>
      </w:pPr>
      <w:r w:rsidRPr="00C91336">
        <w:t>több területi igazgatóság területére, illetve</w:t>
      </w:r>
    </w:p>
    <w:p w14:paraId="2C07CE17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C91336">
        <w:t>az egyes igazgatóságok területére vonatkozóan az engedély kiadását magához vonhatja.</w:t>
      </w:r>
    </w:p>
    <w:p w14:paraId="2C07CE18" w14:textId="77777777" w:rsidR="000D6F9E" w:rsidRPr="00E23A32" w:rsidRDefault="000D6F9E" w:rsidP="000D6F9E"/>
    <w:p w14:paraId="2C07CE19" w14:textId="77777777" w:rsidR="000D6F9E" w:rsidRDefault="000D6F9E" w:rsidP="000D6F9E">
      <w:r w:rsidRPr="00366F90">
        <w:t xml:space="preserve">MÁV Zrt. Biztonsági </w:t>
      </w:r>
      <w:r>
        <w:t>i</w:t>
      </w:r>
      <w:r w:rsidRPr="00366F90">
        <w:t>ga</w:t>
      </w:r>
      <w:r>
        <w:t>zgatóság területi</w:t>
      </w:r>
      <w:r w:rsidRPr="00366F90">
        <w:t xml:space="preserve"> </w:t>
      </w:r>
      <w:r>
        <w:t xml:space="preserve">szervezete </w:t>
      </w:r>
      <w:r w:rsidRPr="00366F90">
        <w:t>saját illetékességi területére jogosult engedély kiadására.</w:t>
      </w:r>
    </w:p>
    <w:p w14:paraId="2C07CE1A" w14:textId="77777777" w:rsidR="000D6F9E" w:rsidRDefault="000D6F9E" w:rsidP="000D6F9E"/>
    <w:p w14:paraId="2C07CE1B" w14:textId="77777777" w:rsidR="000D6F9E" w:rsidRDefault="000D6F9E" w:rsidP="000D6F9E">
      <w:pPr>
        <w:pStyle w:val="Cmsor4"/>
        <w:numPr>
          <w:ilvl w:val="3"/>
          <w:numId w:val="8"/>
        </w:numPr>
      </w:pPr>
      <w:bookmarkStart w:id="314" w:name="_Toc446331092"/>
      <w:r>
        <w:t>Behajtási</w:t>
      </w:r>
      <w:r w:rsidRPr="005451E2">
        <w:t xml:space="preserve"> engedély kiadásának megtagadása, feltételekhez kötése</w:t>
      </w:r>
      <w:bookmarkEnd w:id="314"/>
      <w:r w:rsidRPr="005451E2">
        <w:t xml:space="preserve"> </w:t>
      </w:r>
    </w:p>
    <w:p w14:paraId="2C07CE1C" w14:textId="77777777" w:rsidR="000D6F9E" w:rsidRPr="00AD38D9" w:rsidRDefault="000D6F9E" w:rsidP="000D6F9E">
      <w:pPr>
        <w:pStyle w:val="Cmsor2"/>
        <w:numPr>
          <w:ilvl w:val="0"/>
          <w:numId w:val="0"/>
        </w:numPr>
        <w:ind w:left="624"/>
        <w:rPr>
          <w:b w:val="0"/>
        </w:rPr>
      </w:pPr>
    </w:p>
    <w:p w14:paraId="2C07CE1D" w14:textId="77777777" w:rsidR="000D6F9E" w:rsidRPr="005052F3" w:rsidRDefault="000D6F9E" w:rsidP="000D6F9E">
      <w:bookmarkStart w:id="315" w:name="_Toc430602943"/>
      <w:bookmarkStart w:id="316" w:name="_Toc430609114"/>
      <w:r w:rsidRPr="005052F3">
        <w:t>A MÁV Zrt. Biztonsági igazgatósága a Behajtási engedélyt nem állítja ki, ha:</w:t>
      </w:r>
      <w:bookmarkEnd w:id="315"/>
      <w:bookmarkEnd w:id="316"/>
      <w:r w:rsidRPr="005052F3">
        <w:t xml:space="preserve"> </w:t>
      </w:r>
    </w:p>
    <w:p w14:paraId="2C07CE1E" w14:textId="77777777" w:rsidR="000D6F9E" w:rsidRPr="00296369" w:rsidRDefault="000D6F9E" w:rsidP="000D6F9E">
      <w:pPr>
        <w:rPr>
          <w:color w:val="auto"/>
        </w:rPr>
      </w:pPr>
    </w:p>
    <w:p w14:paraId="2C07CE1F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nincs jogcím a behajtás</w:t>
      </w:r>
      <w:r>
        <w:rPr>
          <w:color w:val="auto"/>
        </w:rPr>
        <w:t>ra</w:t>
      </w:r>
      <w:r w:rsidRPr="00296369">
        <w:rPr>
          <w:color w:val="auto"/>
        </w:rPr>
        <w:t>, vagy az nem megfelelő,</w:t>
      </w:r>
    </w:p>
    <w:p w14:paraId="2C07CE20" w14:textId="77777777" w:rsidR="000D6F9E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 behajtás az adott helyre lehetetlen vagy az nem biztonságos,</w:t>
      </w:r>
    </w:p>
    <w:p w14:paraId="2C07CE21" w14:textId="77777777" w:rsidR="000D6F9E" w:rsidRPr="00BC5B82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0F556F">
        <w:rPr>
          <w:color w:val="auto"/>
        </w:rPr>
        <w:t xml:space="preserve">ha a kérelmező </w:t>
      </w:r>
      <w:r>
        <w:rPr>
          <w:color w:val="auto"/>
        </w:rPr>
        <w:t>hiánypótlásra történő felszólítást követően</w:t>
      </w:r>
      <w:r w:rsidRPr="000F556F">
        <w:rPr>
          <w:color w:val="auto"/>
        </w:rPr>
        <w:t xml:space="preserve"> sem adja meg az engedély kiállításához szükséges adatokat</w:t>
      </w:r>
      <w:r>
        <w:rPr>
          <w:color w:val="auto"/>
        </w:rPr>
        <w:t>.</w:t>
      </w:r>
    </w:p>
    <w:p w14:paraId="2C07CE22" w14:textId="77777777" w:rsidR="000D6F9E" w:rsidRPr="00296369" w:rsidRDefault="000D6F9E" w:rsidP="000D6F9E">
      <w:pPr>
        <w:pStyle w:val="Cmsor2"/>
        <w:numPr>
          <w:ilvl w:val="0"/>
          <w:numId w:val="0"/>
        </w:numPr>
        <w:rPr>
          <w:b w:val="0"/>
          <w:color w:val="auto"/>
        </w:rPr>
      </w:pPr>
    </w:p>
    <w:p w14:paraId="2C07CE23" w14:textId="77777777" w:rsidR="000D6F9E" w:rsidRPr="005052F3" w:rsidRDefault="000D6F9E" w:rsidP="000D6F9E">
      <w:bookmarkStart w:id="317" w:name="_Toc430602944"/>
      <w:bookmarkStart w:id="318" w:name="_Toc430609115"/>
      <w:r w:rsidRPr="005052F3">
        <w:t>A MÁV Zrt. Biztonsági igazgatósága a Behajtási enged</w:t>
      </w:r>
      <w:r>
        <w:t>ély kiállítását feltételhez kötheti</w:t>
      </w:r>
      <w:r w:rsidRPr="005052F3">
        <w:t>, ha az igénylő:</w:t>
      </w:r>
      <w:bookmarkEnd w:id="317"/>
      <w:bookmarkEnd w:id="318"/>
    </w:p>
    <w:p w14:paraId="2C07CE24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a létfontosságú rendszerek és létesítmények azonosításáról, kijelöléséről és védelméről </w:t>
      </w:r>
      <w:r>
        <w:rPr>
          <w:color w:val="auto"/>
        </w:rPr>
        <w:t xml:space="preserve">szóló jogszabály által érintett területre </w:t>
      </w:r>
      <w:r w:rsidRPr="00296369">
        <w:rPr>
          <w:color w:val="auto"/>
        </w:rPr>
        <w:t>kéri a behajtást,</w:t>
      </w:r>
    </w:p>
    <w:p w14:paraId="2C07CE25" w14:textId="77777777" w:rsidR="000D6F9E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Egységes őrzés-védelmi rendszerbe bevont pályaudvar</w:t>
      </w:r>
      <w:r>
        <w:rPr>
          <w:color w:val="auto"/>
        </w:rPr>
        <w:t xml:space="preserve">, </w:t>
      </w:r>
      <w:r w:rsidRPr="00296369">
        <w:rPr>
          <w:color w:val="auto"/>
        </w:rPr>
        <w:t>állomás üzemi terület</w:t>
      </w:r>
      <w:r>
        <w:rPr>
          <w:color w:val="auto"/>
        </w:rPr>
        <w:t>é</w:t>
      </w:r>
      <w:r w:rsidRPr="00296369">
        <w:rPr>
          <w:color w:val="auto"/>
        </w:rPr>
        <w:t xml:space="preserve">re </w:t>
      </w:r>
      <w:r>
        <w:rPr>
          <w:color w:val="auto"/>
        </w:rPr>
        <w:t>kíván behajtani,</w:t>
      </w:r>
    </w:p>
    <w:p w14:paraId="2C07CE26" w14:textId="77777777" w:rsidR="000D6F9E" w:rsidRPr="00584FD1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584FD1">
        <w:rPr>
          <w:color w:val="auto"/>
        </w:rPr>
        <w:t>ha a gépjárművel történő behajtás kiemelt biztonsági kockázatot jelent.</w:t>
      </w:r>
    </w:p>
    <w:p w14:paraId="2C07CE27" w14:textId="77777777" w:rsidR="000D6F9E" w:rsidRDefault="000D6F9E" w:rsidP="000D6F9E"/>
    <w:p w14:paraId="2C07CE28" w14:textId="77777777" w:rsidR="000D6F9E" w:rsidRDefault="000D6F9E" w:rsidP="000D6F9E">
      <w:pPr>
        <w:pStyle w:val="Cmsor4"/>
        <w:numPr>
          <w:ilvl w:val="3"/>
          <w:numId w:val="8"/>
        </w:numPr>
      </w:pPr>
      <w:bookmarkStart w:id="319" w:name="_Toc446331093"/>
      <w:r>
        <w:t>Behajtási engedély hitelesítése, módosítása és nyilvántartása</w:t>
      </w:r>
      <w:bookmarkEnd w:id="319"/>
    </w:p>
    <w:p w14:paraId="2C07CE29" w14:textId="77777777" w:rsidR="000D6F9E" w:rsidRPr="00C33943" w:rsidRDefault="000D6F9E" w:rsidP="000D6F9E"/>
    <w:p w14:paraId="2C07CE2A" w14:textId="77777777" w:rsidR="000D6F9E" w:rsidRDefault="000D6F9E" w:rsidP="000D6F9E">
      <w:r>
        <w:t>Az engedélyt a kiállító szervezet vezetője vagy a vezető által arra felhatalmazott személy aláírásával és az alkalmazott bélyegző lenyomatával kell hitelesíteni.</w:t>
      </w:r>
    </w:p>
    <w:p w14:paraId="2C07CE2B" w14:textId="77777777" w:rsidR="000D6F9E" w:rsidRDefault="000D6F9E" w:rsidP="000D6F9E"/>
    <w:p w14:paraId="2C07CE2C" w14:textId="77777777" w:rsidR="000D6F9E" w:rsidRDefault="000D6F9E" w:rsidP="000D6F9E">
      <w:pPr>
        <w:pStyle w:val="Listaszerbekezds"/>
        <w:ind w:left="0"/>
      </w:pPr>
      <w:r>
        <w:t>Amennyiben az engedélyen szereplő adatok bármelyike megváltozik, a változás tényéről 5 munkanapon belül írásban értesíteni kell az engedélyt kiállító szervezetet. A kiállító szervezet az új engedély kiadásával egy időben az előzőt érvényteleníti és bevonja.</w:t>
      </w:r>
    </w:p>
    <w:p w14:paraId="2C07CE2D" w14:textId="77777777" w:rsidR="000D6F9E" w:rsidRDefault="000D6F9E" w:rsidP="000D6F9E"/>
    <w:p w14:paraId="2C07CE2E" w14:textId="77777777" w:rsidR="000D6F9E" w:rsidRDefault="000D6F9E" w:rsidP="000D6F9E">
      <w:pPr>
        <w:rPr>
          <w:color w:val="auto"/>
        </w:rPr>
      </w:pPr>
      <w:r w:rsidRPr="00296369">
        <w:rPr>
          <w:color w:val="auto"/>
        </w:rPr>
        <w:t>A kiállító szervezet</w:t>
      </w:r>
      <w:r>
        <w:rPr>
          <w:color w:val="auto"/>
        </w:rPr>
        <w:t xml:space="preserve"> a Behajtási</w:t>
      </w:r>
      <w:r w:rsidRPr="00296369">
        <w:rPr>
          <w:color w:val="auto"/>
        </w:rPr>
        <w:t xml:space="preserve"> engedélyeket az érvényesség lejártát követő</w:t>
      </w:r>
      <w:r>
        <w:rPr>
          <w:color w:val="auto"/>
        </w:rPr>
        <w:t>en a hatályos iratkezelési szabályzat szerint kezeli.</w:t>
      </w:r>
      <w:r w:rsidRPr="00296369">
        <w:rPr>
          <w:color w:val="auto"/>
        </w:rPr>
        <w:t xml:space="preserve"> </w:t>
      </w:r>
    </w:p>
    <w:p w14:paraId="2C07CE2F" w14:textId="77777777" w:rsidR="000D6F9E" w:rsidRPr="00296369" w:rsidRDefault="000D6F9E" w:rsidP="000D6F9E">
      <w:pPr>
        <w:rPr>
          <w:color w:val="auto"/>
        </w:rPr>
      </w:pPr>
    </w:p>
    <w:p w14:paraId="2C07CE30" w14:textId="77777777" w:rsidR="000D6F9E" w:rsidRPr="00C33943" w:rsidRDefault="000D6F9E" w:rsidP="000D6F9E">
      <w:pPr>
        <w:pStyle w:val="Cmsor4"/>
        <w:numPr>
          <w:ilvl w:val="3"/>
          <w:numId w:val="8"/>
        </w:numPr>
      </w:pPr>
      <w:bookmarkStart w:id="320" w:name="_Toc413137967"/>
      <w:bookmarkStart w:id="321" w:name="_Toc413158158"/>
      <w:bookmarkStart w:id="322" w:name="_Toc446331094"/>
      <w:r w:rsidRPr="00C33943">
        <w:t>B</w:t>
      </w:r>
      <w:r>
        <w:t>ehajtási engedély</w:t>
      </w:r>
      <w:r w:rsidRPr="00C33943">
        <w:t xml:space="preserve"> ellenőrzése</w:t>
      </w:r>
      <w:bookmarkEnd w:id="320"/>
      <w:bookmarkEnd w:id="321"/>
      <w:bookmarkEnd w:id="322"/>
    </w:p>
    <w:p w14:paraId="2C07CE31" w14:textId="77777777" w:rsidR="000D6F9E" w:rsidRDefault="000D6F9E" w:rsidP="000D6F9E"/>
    <w:p w14:paraId="2C07CE32" w14:textId="77777777" w:rsidR="000D6F9E" w:rsidRDefault="000D6F9E" w:rsidP="000D6F9E">
      <w:r>
        <w:t xml:space="preserve">A behajtási </w:t>
      </w:r>
      <w:r w:rsidRPr="001C5F3E">
        <w:t>jogosultságot, továbbá munkavégzési-, közlekedési</w:t>
      </w:r>
      <w:r>
        <w:t>-</w:t>
      </w:r>
      <w:r w:rsidRPr="001C5F3E">
        <w:t>, technológiai előírások betartását a MÁV Zrt.</w:t>
      </w:r>
      <w:r>
        <w:t xml:space="preserve"> Biztonsági igazgatóság</w:t>
      </w:r>
      <w:r w:rsidRPr="001C5F3E">
        <w:t xml:space="preserve"> ellenőrzésre jogo</w:t>
      </w:r>
      <w:r>
        <w:t>sult munkavállalói</w:t>
      </w:r>
      <w:r w:rsidRPr="001C5F3E">
        <w:t xml:space="preserve"> a Társaság területén bármikor jogosultak ellenőrizni.</w:t>
      </w:r>
    </w:p>
    <w:p w14:paraId="2C07CE33" w14:textId="77777777" w:rsidR="000D6F9E" w:rsidRDefault="000D6F9E" w:rsidP="000D6F9E"/>
    <w:p w14:paraId="2C07CE34" w14:textId="77777777" w:rsidR="000D6F9E" w:rsidRPr="00C20A6F" w:rsidRDefault="000D6F9E" w:rsidP="000D6F9E">
      <w:r w:rsidRPr="00ED4EA3">
        <w:t>Ellenőrzés</w:t>
      </w:r>
      <w:r>
        <w:t>i jogosultság illeti meg továbbá:</w:t>
      </w:r>
    </w:p>
    <w:p w14:paraId="2C07CE35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MÁV Zrt.</w:t>
      </w:r>
      <w:r w:rsidRPr="00810DC2">
        <w:t xml:space="preserve"> üzemi területein az őrzési, járőrözési feladatokat ellátó fegyveres biz</w:t>
      </w:r>
      <w:r>
        <w:t>tonsági őröket és vagyonőröket,</w:t>
      </w:r>
    </w:p>
    <w:p w14:paraId="2C07CE36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810DC2">
        <w:t xml:space="preserve">idegen munkavállalók munkavégzés célú behajtása esetében a </w:t>
      </w:r>
      <w:r>
        <w:t>konkrét munkavégzésre irányuló</w:t>
      </w:r>
      <w:r w:rsidRPr="00810DC2">
        <w:t xml:space="preserve"> szerződésben megjelölt, ellenőrzési jogkörrel rendelkező </w:t>
      </w:r>
      <w:r>
        <w:t>munkavállaló</w:t>
      </w:r>
      <w:r w:rsidRPr="00810DC2">
        <w:t>t,</w:t>
      </w:r>
    </w:p>
    <w:p w14:paraId="2C07CE37" w14:textId="77777777" w:rsidR="000D6F9E" w:rsidRPr="00810DC2" w:rsidRDefault="000D6F9E" w:rsidP="000D6F9E">
      <w:pPr>
        <w:pStyle w:val="Listaszerbekezds"/>
        <w:numPr>
          <w:ilvl w:val="2"/>
          <w:numId w:val="3"/>
        </w:numPr>
      </w:pPr>
      <w:r>
        <w:t>azt a munkavállalót, aki az üzemi területért való felelősségét más, hatályos utasítás vagy munkaköri leírása alapján gyakorolja.</w:t>
      </w:r>
    </w:p>
    <w:p w14:paraId="2C07CE38" w14:textId="77777777" w:rsidR="000D6F9E" w:rsidRDefault="000D6F9E" w:rsidP="000D6F9E">
      <w:bookmarkStart w:id="323" w:name="_Toc413137969"/>
      <w:bookmarkStart w:id="324" w:name="_Toc413158160"/>
      <w:bookmarkStart w:id="325" w:name="_Toc413655106"/>
      <w:bookmarkEnd w:id="323"/>
      <w:bookmarkEnd w:id="324"/>
      <w:bookmarkEnd w:id="325"/>
    </w:p>
    <w:p w14:paraId="2C07CE39" w14:textId="77777777" w:rsidR="000D6F9E" w:rsidRPr="00D10D57" w:rsidRDefault="000D6F9E" w:rsidP="000D6F9E">
      <w:pPr>
        <w:pStyle w:val="Cmsor4"/>
        <w:numPr>
          <w:ilvl w:val="3"/>
          <w:numId w:val="8"/>
        </w:numPr>
      </w:pPr>
      <w:bookmarkStart w:id="326" w:name="_Toc413138001"/>
      <w:bookmarkStart w:id="327" w:name="_Toc413158192"/>
      <w:bookmarkStart w:id="328" w:name="_Toc446331095"/>
      <w:r>
        <w:t xml:space="preserve">Behajtási engedély felfüggesztése, </w:t>
      </w:r>
      <w:bookmarkEnd w:id="326"/>
      <w:bookmarkEnd w:id="327"/>
      <w:r>
        <w:t>visszavonása</w:t>
      </w:r>
      <w:bookmarkEnd w:id="328"/>
    </w:p>
    <w:p w14:paraId="2C07CE3A" w14:textId="77777777" w:rsidR="000D6F9E" w:rsidRDefault="000D6F9E" w:rsidP="000D6F9E"/>
    <w:p w14:paraId="2C07CE3B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Az ellenőrzésre jogosultak kötelesek intézkedni a Behajtási engedély azonnali felfüggesztéséről, ha: </w:t>
      </w:r>
    </w:p>
    <w:p w14:paraId="2C07CE3C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engedélyt jogosulatlanul használják, átruházzák, meghamisítják,</w:t>
      </w:r>
    </w:p>
    <w:p w14:paraId="2C07CE3D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érvényessége lejárt, vagy nem az adott területre érvényes,</w:t>
      </w:r>
    </w:p>
    <w:p w14:paraId="2C07CE3E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 biztonsági intézkedések betartásának hiánya a Társaság munkavállalóit, ügyfeleit, közvetlenül veszélyezteti,</w:t>
      </w:r>
    </w:p>
    <w:p w14:paraId="2C07CE3F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az engedélyes tevékenysége a vasúti közlekedés biztonságát, vagy a </w:t>
      </w:r>
      <w:r>
        <w:rPr>
          <w:color w:val="auto"/>
        </w:rPr>
        <w:t>vagyonbiztonságot veszélyezteti.</w:t>
      </w:r>
    </w:p>
    <w:p w14:paraId="2C07CE40" w14:textId="77777777" w:rsidR="000D6F9E" w:rsidRPr="00296369" w:rsidRDefault="000D6F9E" w:rsidP="000D6F9E">
      <w:pPr>
        <w:jc w:val="left"/>
        <w:rPr>
          <w:color w:val="auto"/>
        </w:rPr>
      </w:pPr>
    </w:p>
    <w:p w14:paraId="2C07CE41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Az engedély visszavonható, ha az engedélyes: </w:t>
      </w:r>
    </w:p>
    <w:p w14:paraId="2C07CE42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engedélyt a helyszínen nem tudja bemutatni az ellenőrzést végző személynek,</w:t>
      </w:r>
    </w:p>
    <w:p w14:paraId="2C07CE43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idegen munkavállaló járművével a munkavégzést nem az engedélyben szereplő helyen és időben végzi.</w:t>
      </w:r>
    </w:p>
    <w:p w14:paraId="2C07CE44" w14:textId="77777777" w:rsidR="000D6F9E" w:rsidRPr="00296369" w:rsidRDefault="000D6F9E" w:rsidP="000D6F9E">
      <w:pPr>
        <w:pStyle w:val="Listaszerbekezds"/>
        <w:ind w:left="1163"/>
        <w:rPr>
          <w:color w:val="auto"/>
        </w:rPr>
      </w:pPr>
    </w:p>
    <w:p w14:paraId="2C07CE45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Az ellenőrzést végző a felfüggesztésről jegyzőkönyvet vesz fel, melyet legkésőbb az ellenőrzést követő munkanapon meg kell küldeni a szerződéskötő (kapcsolattartó) szervezetnek illetve vasútvállalatnak. </w:t>
      </w:r>
    </w:p>
    <w:p w14:paraId="2C07CE46" w14:textId="77777777" w:rsidR="000D6F9E" w:rsidRPr="00296369" w:rsidRDefault="000D6F9E" w:rsidP="000D6F9E">
      <w:pPr>
        <w:rPr>
          <w:color w:val="auto"/>
        </w:rPr>
      </w:pPr>
    </w:p>
    <w:p w14:paraId="2C07CE47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Újabb engedély nem adható ki, ha a felfüggesztés az engedélyt birtokló vasúti közlekedés biztonságát veszélyeztető szándékos magatartásával hozható összefüggésbe</w:t>
      </w:r>
    </w:p>
    <w:p w14:paraId="2C07CE48" w14:textId="77777777" w:rsidR="000D6F9E" w:rsidRDefault="000D6F9E" w:rsidP="00A70DB4">
      <w:pPr>
        <w:jc w:val="left"/>
      </w:pPr>
    </w:p>
    <w:p w14:paraId="2C07CE49" w14:textId="77777777" w:rsidR="000D6F9E" w:rsidRPr="00684854" w:rsidRDefault="000D6F9E" w:rsidP="000D6F9E">
      <w:pPr>
        <w:pStyle w:val="Cmsor4"/>
        <w:numPr>
          <w:ilvl w:val="2"/>
          <w:numId w:val="8"/>
        </w:numPr>
      </w:pPr>
      <w:bookmarkStart w:id="329" w:name="_Toc413137970"/>
      <w:bookmarkStart w:id="330" w:name="_Toc413158161"/>
      <w:bookmarkStart w:id="331" w:name="_Toc446331096"/>
      <w:r>
        <w:t xml:space="preserve">Behajtási engedély a MÁV Zrt. </w:t>
      </w:r>
      <w:r w:rsidRPr="00684854">
        <w:t>szolgálati gépjármű</w:t>
      </w:r>
      <w:bookmarkEnd w:id="329"/>
      <w:bookmarkEnd w:id="330"/>
      <w:r>
        <w:t>vére</w:t>
      </w:r>
      <w:bookmarkEnd w:id="331"/>
      <w:r w:rsidRPr="00684854">
        <w:t xml:space="preserve"> </w:t>
      </w:r>
    </w:p>
    <w:p w14:paraId="2C07CE4A" w14:textId="77777777" w:rsidR="000D6F9E" w:rsidRDefault="000D6F9E" w:rsidP="000D6F9E"/>
    <w:p w14:paraId="2C07CE4B" w14:textId="77777777" w:rsidR="000D6F9E" w:rsidRDefault="000D6F9E" w:rsidP="000D6F9E">
      <w:r>
        <w:t>Sorszámmal ellátott, h</w:t>
      </w:r>
      <w:r w:rsidRPr="005640A7">
        <w:t xml:space="preserve">atározott időtartamra, </w:t>
      </w:r>
      <w:r>
        <w:t xml:space="preserve">legfeljebb tárgyév december </w:t>
      </w:r>
      <w:r w:rsidRPr="005640A7">
        <w:t xml:space="preserve">31.-ig </w:t>
      </w:r>
      <w:r>
        <w:t xml:space="preserve">érvényes, a szolgálati gépjármű forgalmi rendszámát tartalmazó engedély, amely a MÁV Zrt. valamennyi – külön korlátozás alá nem eső – üzemi területére behajtásra jogosít. </w:t>
      </w:r>
      <w:r w:rsidRPr="008C0B32">
        <w:t>(9. sz. melléklet)</w:t>
      </w:r>
    </w:p>
    <w:p w14:paraId="2C07CE4C" w14:textId="77777777" w:rsidR="000D6F9E" w:rsidRDefault="000D6F9E" w:rsidP="000D6F9E"/>
    <w:p w14:paraId="2C07CE4D" w14:textId="77777777" w:rsidR="000D6F9E" w:rsidRDefault="000D6F9E" w:rsidP="000D6F9E">
      <w:r>
        <w:lastRenderedPageBreak/>
        <w:t>A vasútüzemi tevékenység biztonságos ellátása érdekében a MÁV Zrt. szolgálati gépjárműveinek az egész hálózatra érvényes Behajtási engedéllyel kell rendelkezni.</w:t>
      </w:r>
    </w:p>
    <w:p w14:paraId="2C07CE4E" w14:textId="77777777" w:rsidR="000D6F9E" w:rsidRDefault="000D6F9E" w:rsidP="000D6F9E"/>
    <w:p w14:paraId="2C07CE4F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A MÁV Zrt. szolgálati gépjárműveire a flottakezeléssel megbízott szervezet feladata megrendelni és biztosítani Behajtási engedélyeket.</w:t>
      </w:r>
    </w:p>
    <w:p w14:paraId="2C07CE50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Az éves igénylést </w:t>
      </w:r>
      <w:r>
        <w:rPr>
          <w:color w:val="auto"/>
        </w:rPr>
        <w:t>–</w:t>
      </w:r>
      <w:r w:rsidRPr="00296369">
        <w:rPr>
          <w:color w:val="auto"/>
        </w:rPr>
        <w:t xml:space="preserve"> a gépjárművek adataival – megelőző év október 15. napjáig küldi meg elektronikusan szerke</w:t>
      </w:r>
      <w:r>
        <w:rPr>
          <w:color w:val="auto"/>
        </w:rPr>
        <w:t xml:space="preserve">szthető formában a Biztonsági </w:t>
      </w:r>
      <w:r w:rsidRPr="00296369">
        <w:rPr>
          <w:color w:val="auto"/>
        </w:rPr>
        <w:t>igazgatóság kiállításra jogosult szervezeti egységének.</w:t>
      </w:r>
    </w:p>
    <w:p w14:paraId="2C07CE51" w14:textId="77777777" w:rsidR="000D6F9E" w:rsidRDefault="000D6F9E" w:rsidP="000D6F9E"/>
    <w:p w14:paraId="2C07CE52" w14:textId="77777777" w:rsidR="000D6F9E" w:rsidRDefault="000D6F9E" w:rsidP="000D6F9E">
      <w:r>
        <w:t xml:space="preserve">Az elkészített </w:t>
      </w:r>
      <w:r w:rsidRPr="00AF38F5">
        <w:rPr>
          <w:color w:val="auto"/>
        </w:rPr>
        <w:t xml:space="preserve">éves </w:t>
      </w:r>
      <w:r>
        <w:t>engedélyeket a kiállító az érvényességet megelőző év december 15. napjáig dokumentáltan átadja a flottakezelőnek.</w:t>
      </w:r>
    </w:p>
    <w:p w14:paraId="2C07CE53" w14:textId="77777777" w:rsidR="000D6F9E" w:rsidRDefault="000D6F9E" w:rsidP="000D6F9E">
      <w:r>
        <w:t>A szolgálati gépjármű használatában év közben bekövetkezett változásokat, új igényléseket 10 munkanappal az üzemi terület igénybevételét megelőzően kell benyújtani a kiállító szervezethez.</w:t>
      </w:r>
    </w:p>
    <w:p w14:paraId="2C07CE54" w14:textId="77777777" w:rsidR="000D6F9E" w:rsidRDefault="000D6F9E" w:rsidP="000D6F9E"/>
    <w:p w14:paraId="2C07CE55" w14:textId="77777777" w:rsidR="000D6F9E" w:rsidRPr="00C91336" w:rsidRDefault="000D6F9E" w:rsidP="000D6F9E">
      <w:r>
        <w:t xml:space="preserve">Elvesztés, elhagyás, eltulajdonítás, esetleges megsemmisülés esetén, új Behajtási engedélyt írásban – külön indokolással – a kiállító szervezettől kell igényelni. </w:t>
      </w:r>
    </w:p>
    <w:p w14:paraId="2C07CE56" w14:textId="77777777" w:rsidR="000D6F9E" w:rsidRDefault="000D6F9E" w:rsidP="000D6F9E"/>
    <w:p w14:paraId="2C07CE57" w14:textId="77777777" w:rsidR="000D6F9E" w:rsidRDefault="000D6F9E" w:rsidP="000D6F9E">
      <w:pPr>
        <w:pStyle w:val="Cmsor4"/>
        <w:numPr>
          <w:ilvl w:val="2"/>
          <w:numId w:val="8"/>
        </w:numPr>
      </w:pPr>
      <w:bookmarkStart w:id="332" w:name="_Toc446331097"/>
      <w:r>
        <w:t xml:space="preserve">Behajtási engedély a MÁV-csoportba tartozó társaság </w:t>
      </w:r>
      <w:r w:rsidRPr="00684854">
        <w:t>szolgálati gépjármű</w:t>
      </w:r>
      <w:r>
        <w:t>vére</w:t>
      </w:r>
      <w:bookmarkEnd w:id="332"/>
      <w:r w:rsidRPr="00684854">
        <w:t xml:space="preserve"> </w:t>
      </w:r>
    </w:p>
    <w:p w14:paraId="2C07CE58" w14:textId="77777777" w:rsidR="000D6F9E" w:rsidRPr="0072461B" w:rsidRDefault="000D6F9E" w:rsidP="000D6F9E"/>
    <w:p w14:paraId="2C07CE59" w14:textId="77777777" w:rsidR="000D6F9E" w:rsidRDefault="000D6F9E" w:rsidP="000D6F9E">
      <w:r>
        <w:t>Sorszámmal ellátott, h</w:t>
      </w:r>
      <w:r w:rsidRPr="005640A7">
        <w:t xml:space="preserve">atározott időtartamra, </w:t>
      </w:r>
      <w:r>
        <w:t xml:space="preserve">legfeljebb tárgyév december </w:t>
      </w:r>
      <w:r w:rsidRPr="005640A7">
        <w:t xml:space="preserve">31-ig </w:t>
      </w:r>
      <w:r>
        <w:t xml:space="preserve">érvényes, a szolgálati gépjármű forgalmi rendszámát és a cég megnevezését tartalmazó engedély, amely a MÁV Zrt. valamennyi – külön korlátozás alá nem eső – üzemi területére behajtásra jogosít. </w:t>
      </w:r>
    </w:p>
    <w:p w14:paraId="2C07CE5A" w14:textId="77777777" w:rsidR="000D6F9E" w:rsidRDefault="000D6F9E" w:rsidP="000D6F9E">
      <w:r w:rsidRPr="008C0B32">
        <w:t>(10. sz. melléklet)</w:t>
      </w:r>
    </w:p>
    <w:p w14:paraId="2C07CE5B" w14:textId="77777777" w:rsidR="000D6F9E" w:rsidRDefault="000D6F9E" w:rsidP="000D6F9E"/>
    <w:p w14:paraId="2C07CE5C" w14:textId="77777777" w:rsidR="000D6F9E" w:rsidRDefault="000D6F9E" w:rsidP="000D6F9E">
      <w:r>
        <w:t xml:space="preserve">Az </w:t>
      </w:r>
      <w:r w:rsidRPr="00AF38F5">
        <w:rPr>
          <w:color w:val="auto"/>
        </w:rPr>
        <w:t xml:space="preserve">éves </w:t>
      </w:r>
      <w:r>
        <w:t>igénylést – a gépjárművek adataival – megelőzően október 15. napjáig kell megküldeni elektronikusan szerkeszthető formában a Biztonsági igazgatóság kiállításra jogosult szervezeti egységének.</w:t>
      </w:r>
    </w:p>
    <w:p w14:paraId="2C07CE5D" w14:textId="77777777" w:rsidR="000D6F9E" w:rsidRDefault="000D6F9E" w:rsidP="000D6F9E">
      <w:r>
        <w:t xml:space="preserve">Az elkészített </w:t>
      </w:r>
      <w:r w:rsidRPr="00AF38F5">
        <w:rPr>
          <w:color w:val="auto"/>
        </w:rPr>
        <w:t xml:space="preserve">éves </w:t>
      </w:r>
      <w:r>
        <w:t>engedélyeket a kiállító minden év december 15. napjáig dokumentáltan átadja a flottakezelőnek.</w:t>
      </w:r>
    </w:p>
    <w:p w14:paraId="2C07CE5E" w14:textId="77777777" w:rsidR="000D6F9E" w:rsidRPr="00296369" w:rsidRDefault="000D6F9E" w:rsidP="000D6F9E">
      <w:pPr>
        <w:rPr>
          <w:color w:val="auto"/>
        </w:rPr>
      </w:pPr>
      <w:r>
        <w:rPr>
          <w:color w:val="auto"/>
        </w:rPr>
        <w:t>A MÁV-csoportba</w:t>
      </w:r>
      <w:r w:rsidRPr="00296369">
        <w:rPr>
          <w:color w:val="auto"/>
        </w:rPr>
        <w:t xml:space="preserve"> tartozó társaság szolgálati gépjárműveire a flottakezeléssel megbízott szervezet jogosult megrendelni és biztosítani Behajtási engedélyeket.</w:t>
      </w:r>
    </w:p>
    <w:p w14:paraId="2C07CE5F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További szolgálati gépjárművek vonatkozásában a gépjárművet üzemeltető társaság adott szervezeti egység</w:t>
      </w:r>
      <w:r>
        <w:rPr>
          <w:color w:val="auto"/>
        </w:rPr>
        <w:t>ének</w:t>
      </w:r>
      <w:r w:rsidRPr="00296369">
        <w:rPr>
          <w:color w:val="auto"/>
        </w:rPr>
        <w:t xml:space="preserve"> vezetője nyújthat be engedély iránti kérelmet.</w:t>
      </w:r>
    </w:p>
    <w:p w14:paraId="2C07CE60" w14:textId="77777777" w:rsidR="000D6F9E" w:rsidRPr="00296369" w:rsidRDefault="000D6F9E" w:rsidP="000D6F9E">
      <w:pPr>
        <w:rPr>
          <w:color w:val="auto"/>
        </w:rPr>
      </w:pPr>
    </w:p>
    <w:p w14:paraId="2C07CE61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A szolgálati gépjármű használatában év</w:t>
      </w:r>
      <w:r>
        <w:rPr>
          <w:color w:val="auto"/>
        </w:rPr>
        <w:t xml:space="preserve"> </w:t>
      </w:r>
      <w:r w:rsidRPr="00296369">
        <w:rPr>
          <w:color w:val="auto"/>
        </w:rPr>
        <w:t>közben bekövetkezett változásokat, új igényléseket</w:t>
      </w:r>
      <w:r>
        <w:rPr>
          <w:color w:val="auto"/>
        </w:rPr>
        <w:t xml:space="preserve"> </w:t>
      </w:r>
      <w:r w:rsidRPr="00296369">
        <w:rPr>
          <w:color w:val="auto"/>
        </w:rPr>
        <w:t>10 munkanappal az üzemi terület igénybevételét megelőzően kell benyújtani a kiállító szervezethez.</w:t>
      </w:r>
    </w:p>
    <w:p w14:paraId="2C07CE62" w14:textId="77777777" w:rsidR="000D6F9E" w:rsidRPr="00296369" w:rsidRDefault="000D6F9E" w:rsidP="000D6F9E">
      <w:pPr>
        <w:rPr>
          <w:color w:val="auto"/>
        </w:rPr>
      </w:pPr>
    </w:p>
    <w:p w14:paraId="2C07CE63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 xml:space="preserve">Elvesztés, </w:t>
      </w:r>
      <w:r>
        <w:rPr>
          <w:color w:val="auto"/>
        </w:rPr>
        <w:t xml:space="preserve">elhagyás, </w:t>
      </w:r>
      <w:r w:rsidRPr="00296369">
        <w:rPr>
          <w:color w:val="auto"/>
        </w:rPr>
        <w:t xml:space="preserve">eltulajdonítás, esetleges megsemmisülés esetén, új Behajtási engedélyt írásban - külön indokolással - a kiállító szervezettől lehet igényelni. </w:t>
      </w:r>
    </w:p>
    <w:p w14:paraId="2C07CE64" w14:textId="77777777" w:rsidR="000D6F9E" w:rsidRPr="00296369" w:rsidRDefault="000D6F9E" w:rsidP="000D6F9E">
      <w:pPr>
        <w:pStyle w:val="Listaszerbekezds"/>
        <w:ind w:left="0"/>
        <w:rPr>
          <w:color w:val="auto"/>
        </w:rPr>
      </w:pPr>
    </w:p>
    <w:p w14:paraId="2C07CE65" w14:textId="77777777" w:rsidR="000D6F9E" w:rsidRDefault="000D6F9E" w:rsidP="000D6F9E">
      <w:pPr>
        <w:pStyle w:val="Cmsor4"/>
        <w:numPr>
          <w:ilvl w:val="2"/>
          <w:numId w:val="8"/>
        </w:numPr>
      </w:pPr>
      <w:bookmarkStart w:id="333" w:name="_Toc413137971"/>
      <w:bookmarkStart w:id="334" w:name="_Toc413158162"/>
      <w:bookmarkStart w:id="335" w:name="_Toc446331098"/>
      <w:r w:rsidRPr="00684854">
        <w:t>B</w:t>
      </w:r>
      <w:r>
        <w:t>ehajtási engedély munkavállalók magán</w:t>
      </w:r>
      <w:r w:rsidRPr="00684854">
        <w:t>tulajdonú</w:t>
      </w:r>
      <w:r>
        <w:t>, szolgálati céllal használt</w:t>
      </w:r>
      <w:r w:rsidRPr="00684854">
        <w:t xml:space="preserve"> gépjárművére</w:t>
      </w:r>
      <w:bookmarkEnd w:id="333"/>
      <w:bookmarkEnd w:id="334"/>
      <w:bookmarkEnd w:id="335"/>
    </w:p>
    <w:p w14:paraId="2C07CE66" w14:textId="77777777" w:rsidR="000D6F9E" w:rsidRPr="008849F0" w:rsidRDefault="000D6F9E" w:rsidP="000D6F9E"/>
    <w:p w14:paraId="2C07CE67" w14:textId="77777777" w:rsidR="000D6F9E" w:rsidRDefault="000D6F9E" w:rsidP="000D6F9E">
      <w:r w:rsidRPr="003C5FAB">
        <w:t>Behajtási engedély munkavállalók magántulajdonú, szolgálati céllal használt gépjárművére</w:t>
      </w:r>
    </w:p>
    <w:p w14:paraId="2C07CE68" w14:textId="77777777" w:rsidR="000D6F9E" w:rsidRDefault="000D6F9E" w:rsidP="000D6F9E">
      <w:r>
        <w:t xml:space="preserve">Sorszámmal ellátott, </w:t>
      </w:r>
      <w:r w:rsidRPr="007E0C03">
        <w:rPr>
          <w:color w:val="auto"/>
        </w:rPr>
        <w:t xml:space="preserve">határozott időtartamra, </w:t>
      </w:r>
      <w:r>
        <w:t xml:space="preserve">legfeljebb tárgyév december </w:t>
      </w:r>
      <w:r w:rsidRPr="005640A7">
        <w:t xml:space="preserve">31-ig </w:t>
      </w:r>
      <w:r>
        <w:t>érvényes – a gépjármű forgalmi rendszámát tartalmazó – engedély, mely országos vagy területi hatállyal igényelhető</w:t>
      </w:r>
      <w:r w:rsidRPr="008C0B32">
        <w:t>.</w:t>
      </w:r>
      <w:r>
        <w:t xml:space="preserve"> </w:t>
      </w:r>
      <w:r w:rsidRPr="008C0B32">
        <w:t>(11. sz. melléklet)</w:t>
      </w:r>
      <w:r>
        <w:t xml:space="preserve"> </w:t>
      </w:r>
    </w:p>
    <w:p w14:paraId="2C07CE69" w14:textId="77777777" w:rsidR="000D6F9E" w:rsidRDefault="000D6F9E" w:rsidP="000D6F9E"/>
    <w:p w14:paraId="2C07CE6A" w14:textId="77777777" w:rsidR="000D6F9E" w:rsidRPr="003C1112" w:rsidRDefault="000D6F9E" w:rsidP="000D6F9E">
      <w:pPr>
        <w:rPr>
          <w:color w:val="C00000"/>
        </w:rPr>
      </w:pPr>
      <w:r>
        <w:t xml:space="preserve">Munkavállaló által szolgálati célból használt magángépjárműre Behajtási engedély kérelmet kizárólag a munkavállaló szervezeti egységének vezetője igényelhet, írásbeli indoklással. </w:t>
      </w:r>
    </w:p>
    <w:p w14:paraId="2C07CE6B" w14:textId="77777777" w:rsidR="000D6F9E" w:rsidRDefault="000D6F9E" w:rsidP="000D6F9E"/>
    <w:p w14:paraId="2C07CE6C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Egy személy vonatkozásában, egy magángépjárműre adható ki szolgálati célú Behajtási engedély.</w:t>
      </w:r>
    </w:p>
    <w:p w14:paraId="2C07CE6D" w14:textId="77777777" w:rsidR="000D6F9E" w:rsidRDefault="000D6F9E" w:rsidP="000D6F9E"/>
    <w:p w14:paraId="2C07CE6E" w14:textId="77777777" w:rsidR="000D6F9E" w:rsidRDefault="000D6F9E" w:rsidP="000D6F9E">
      <w:pPr>
        <w:pStyle w:val="Cmsor4"/>
        <w:numPr>
          <w:ilvl w:val="3"/>
          <w:numId w:val="8"/>
        </w:numPr>
      </w:pPr>
      <w:bookmarkStart w:id="336" w:name="_Toc446331099"/>
      <w:r>
        <w:t>Szolgálati célú</w:t>
      </w:r>
      <w:r w:rsidRPr="00A76486">
        <w:t xml:space="preserve"> Behajtási engedély</w:t>
      </w:r>
      <w:r>
        <w:t>ek</w:t>
      </w:r>
      <w:r w:rsidRPr="00A76486">
        <w:t xml:space="preserve"> </w:t>
      </w:r>
      <w:r>
        <w:t>kiállításával kapcsolatos eljárási rend</w:t>
      </w:r>
      <w:bookmarkEnd w:id="336"/>
    </w:p>
    <w:p w14:paraId="2C07CE6F" w14:textId="77777777" w:rsidR="000D6F9E" w:rsidRDefault="000D6F9E" w:rsidP="000D6F9E"/>
    <w:p w14:paraId="2C07CE70" w14:textId="77777777" w:rsidR="000D6F9E" w:rsidRPr="005052F3" w:rsidRDefault="000D6F9E" w:rsidP="000D6F9E">
      <w:pPr>
        <w:rPr>
          <w:b/>
        </w:rPr>
      </w:pPr>
      <w:bookmarkStart w:id="337" w:name="_Toc413137975"/>
      <w:bookmarkStart w:id="338" w:name="_Toc413158166"/>
      <w:bookmarkStart w:id="339" w:name="_Toc430602952"/>
      <w:bookmarkStart w:id="340" w:name="_Toc430609123"/>
      <w:bookmarkStart w:id="341" w:name="_Toc413137974"/>
      <w:bookmarkStart w:id="342" w:name="_Toc413158165"/>
      <w:r w:rsidRPr="005052F3">
        <w:rPr>
          <w:b/>
        </w:rPr>
        <w:t>Az igénylést benyújtó szervezeti egység vezetőjének feladata</w:t>
      </w:r>
      <w:bookmarkEnd w:id="337"/>
      <w:bookmarkEnd w:id="338"/>
      <w:bookmarkEnd w:id="339"/>
      <w:bookmarkEnd w:id="340"/>
    </w:p>
    <w:p w14:paraId="2C07CE71" w14:textId="77777777" w:rsidR="000D6F9E" w:rsidRPr="00810DC2" w:rsidRDefault="000D6F9E" w:rsidP="000D6F9E"/>
    <w:p w14:paraId="2C07CE72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az engedély használatára való jogosultság vizsgálata,</w:t>
      </w:r>
    </w:p>
    <w:p w14:paraId="2C07CE73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az igénylés írásbeli kérelemben történő benyújtása,</w:t>
      </w:r>
    </w:p>
    <w:p w14:paraId="2C07CE74" w14:textId="77777777" w:rsidR="000D6F9E" w:rsidRPr="003926D7" w:rsidRDefault="000D6F9E" w:rsidP="000D6F9E">
      <w:pPr>
        <w:pStyle w:val="Listaszerbekezds"/>
        <w:numPr>
          <w:ilvl w:val="2"/>
          <w:numId w:val="3"/>
        </w:numPr>
      </w:pPr>
      <w:r>
        <w:t>az engedélyen szereplő adatok változásának bejelentése,</w:t>
      </w:r>
    </w:p>
    <w:p w14:paraId="2C07CE75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elvesztés, elhagyás, eltulajdonítás vagy megsemmisülés esetén bejelentési kötelezettség a kiállító szervezet felé,</w:t>
      </w:r>
    </w:p>
    <w:p w14:paraId="2C07CE76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 xml:space="preserve">munkavállaló részére kiállított </w:t>
      </w:r>
      <w:r w:rsidRPr="009C4D60">
        <w:t>engedélyt a munkaviszony megszűnésekor le kell adni az engedélyt kiállító szervezetnek.</w:t>
      </w:r>
    </w:p>
    <w:p w14:paraId="2C07CE77" w14:textId="77777777" w:rsidR="000D6F9E" w:rsidRDefault="000D6F9E" w:rsidP="000D6F9E">
      <w:r>
        <w:t xml:space="preserve">   </w:t>
      </w:r>
    </w:p>
    <w:p w14:paraId="2C07CE78" w14:textId="77777777" w:rsidR="000D6F9E" w:rsidRPr="005409B0" w:rsidRDefault="000D6F9E" w:rsidP="000D6F9E">
      <w:r>
        <w:t>Az engedély iránti kérelemnek tartalmaznia kell az alábbi adatokat:</w:t>
      </w:r>
    </w:p>
    <w:p w14:paraId="2C07CE79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 xml:space="preserve">forgalmi rendszám, </w:t>
      </w:r>
    </w:p>
    <w:p w14:paraId="2C07CE7A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jármű típus,</w:t>
      </w:r>
    </w:p>
    <w:p w14:paraId="2C07CE7B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szolgálati hely.</w:t>
      </w:r>
    </w:p>
    <w:p w14:paraId="2C07CE7C" w14:textId="77777777" w:rsidR="00B8450A" w:rsidRDefault="00B8450A" w:rsidP="00B8450A">
      <w:pPr>
        <w:pStyle w:val="Listaszerbekezds"/>
        <w:ind w:left="2581"/>
      </w:pPr>
    </w:p>
    <w:p w14:paraId="2C07CE7D" w14:textId="77777777" w:rsidR="000D6F9E" w:rsidRDefault="000D6F9E" w:rsidP="000D6F9E">
      <w:r>
        <w:t>Magángépjárműre történő igénylésnek továbbá tartalmaznia kell:</w:t>
      </w:r>
    </w:p>
    <w:p w14:paraId="2C07CE7E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járművezető neve,</w:t>
      </w:r>
    </w:p>
    <w:p w14:paraId="2C07CE7F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 xml:space="preserve">fényképes, személyazonosításra alkalmas igazolvány száma, </w:t>
      </w:r>
    </w:p>
    <w:p w14:paraId="2C07CE80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elérhetőség (telefonszám, e-mail cím),</w:t>
      </w:r>
    </w:p>
    <w:p w14:paraId="2C07CE81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szolgálati célú indokoltság megjelölése.</w:t>
      </w:r>
    </w:p>
    <w:p w14:paraId="2C07CE82" w14:textId="77777777" w:rsidR="00B8450A" w:rsidRDefault="00B8450A" w:rsidP="00B8450A">
      <w:pPr>
        <w:pStyle w:val="Listaszerbekezds"/>
        <w:ind w:left="2581"/>
      </w:pPr>
    </w:p>
    <w:p w14:paraId="2C07CE83" w14:textId="77777777" w:rsidR="000D6F9E" w:rsidRPr="005052F3" w:rsidRDefault="000D6F9E" w:rsidP="000D6F9E">
      <w:pPr>
        <w:rPr>
          <w:b/>
        </w:rPr>
      </w:pPr>
      <w:bookmarkStart w:id="343" w:name="_Toc430602953"/>
      <w:bookmarkStart w:id="344" w:name="_Toc430609124"/>
      <w:r>
        <w:rPr>
          <w:b/>
        </w:rPr>
        <w:t xml:space="preserve">A Biztonsági </w:t>
      </w:r>
      <w:r w:rsidRPr="005052F3">
        <w:rPr>
          <w:b/>
        </w:rPr>
        <w:t>igazgatóság feladata</w:t>
      </w:r>
      <w:bookmarkEnd w:id="341"/>
      <w:bookmarkEnd w:id="342"/>
      <w:bookmarkEnd w:id="343"/>
      <w:bookmarkEnd w:id="344"/>
    </w:p>
    <w:p w14:paraId="2C07CE84" w14:textId="77777777" w:rsidR="000D6F9E" w:rsidRPr="00810DC2" w:rsidRDefault="000D6F9E" w:rsidP="000D6F9E"/>
    <w:p w14:paraId="2C07CE85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kérelem kötelező tartalmi elemei meglétének vizsgálata,</w:t>
      </w:r>
    </w:p>
    <w:p w14:paraId="2C07CE86" w14:textId="77777777" w:rsidR="000D6F9E" w:rsidRPr="008C5496" w:rsidRDefault="000D6F9E" w:rsidP="000D6F9E">
      <w:pPr>
        <w:pStyle w:val="Listaszerbekezds"/>
        <w:numPr>
          <w:ilvl w:val="2"/>
          <w:numId w:val="3"/>
        </w:numPr>
      </w:pPr>
      <w:r>
        <w:t>az engedélyek írásbeli kérelemre történő kiállítása,</w:t>
      </w:r>
    </w:p>
    <w:p w14:paraId="2C07CE87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nyilvántartása,</w:t>
      </w:r>
    </w:p>
    <w:p w14:paraId="2C07CE88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</w:t>
      </w:r>
      <w:r w:rsidRPr="00DC6357">
        <w:t>z érvénytelenné</w:t>
      </w:r>
      <w:r>
        <w:t xml:space="preserve"> vált, illetve használatból kivont engedélyek selejtezése.</w:t>
      </w:r>
    </w:p>
    <w:p w14:paraId="2C07CE89" w14:textId="77777777" w:rsidR="00B8450A" w:rsidRDefault="00B8450A" w:rsidP="00B8450A">
      <w:pPr>
        <w:pStyle w:val="Listaszerbekezds"/>
        <w:ind w:left="2581"/>
      </w:pPr>
    </w:p>
    <w:p w14:paraId="2C07CE8A" w14:textId="77777777" w:rsidR="000D6F9E" w:rsidRPr="00684854" w:rsidRDefault="000D6F9E" w:rsidP="000D6F9E">
      <w:pPr>
        <w:pStyle w:val="Cmsor4"/>
        <w:numPr>
          <w:ilvl w:val="2"/>
          <w:numId w:val="8"/>
        </w:numPr>
      </w:pPr>
      <w:bookmarkStart w:id="345" w:name="_Toc413137987"/>
      <w:bookmarkStart w:id="346" w:name="_Toc413158178"/>
      <w:bookmarkStart w:id="347" w:name="_Toc446331100"/>
      <w:r w:rsidRPr="00684854">
        <w:t xml:space="preserve">Idegen </w:t>
      </w:r>
      <w:r>
        <w:t xml:space="preserve">munkavállaló </w:t>
      </w:r>
      <w:r w:rsidRPr="00684854">
        <w:t>behajtási engedélye</w:t>
      </w:r>
      <w:bookmarkEnd w:id="345"/>
      <w:bookmarkEnd w:id="346"/>
      <w:bookmarkEnd w:id="347"/>
    </w:p>
    <w:p w14:paraId="2C07CE8B" w14:textId="77777777" w:rsidR="000D6F9E" w:rsidRDefault="000D6F9E" w:rsidP="000D6F9E"/>
    <w:p w14:paraId="2C07CE8C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A munkavégzés helyére és időtartamára kiadott - a gépjármű forgalmi rendszámát, munkagép azonosító jelét tartalmazó - engedély, mely az idegen munkavállaló részére kiadott, belépési engedéllyel együtt érvényes</w:t>
      </w:r>
      <w:r w:rsidRPr="008C0B32">
        <w:rPr>
          <w:color w:val="auto"/>
        </w:rPr>
        <w:t>. (12. sz. melléklet)</w:t>
      </w:r>
    </w:p>
    <w:p w14:paraId="2C07CE8D" w14:textId="77777777" w:rsidR="000D6F9E" w:rsidRPr="00325A81" w:rsidRDefault="000D6F9E" w:rsidP="000D6F9E"/>
    <w:p w14:paraId="2C07CE8E" w14:textId="77777777" w:rsidR="000D6F9E" w:rsidRPr="004F399D" w:rsidRDefault="000D6F9E" w:rsidP="000D6F9E">
      <w:pPr>
        <w:pStyle w:val="Cmsor4"/>
        <w:numPr>
          <w:ilvl w:val="3"/>
          <w:numId w:val="8"/>
        </w:numPr>
      </w:pPr>
      <w:bookmarkStart w:id="348" w:name="_Toc413137988"/>
      <w:bookmarkStart w:id="349" w:name="_Toc413158179"/>
      <w:bookmarkStart w:id="350" w:name="_Toc446331101"/>
      <w:r w:rsidRPr="007E0C03">
        <w:t>Kiállítással, használattal kapcsolatos eljárási rend</w:t>
      </w:r>
      <w:bookmarkEnd w:id="348"/>
      <w:bookmarkEnd w:id="349"/>
      <w:bookmarkEnd w:id="350"/>
    </w:p>
    <w:p w14:paraId="2C07CE8F" w14:textId="77777777" w:rsidR="000D6F9E" w:rsidRPr="007E0C03" w:rsidRDefault="000D6F9E" w:rsidP="000D6F9E">
      <w:pPr>
        <w:rPr>
          <w:color w:val="auto"/>
        </w:rPr>
      </w:pPr>
    </w:p>
    <w:p w14:paraId="2C07CE90" w14:textId="77777777" w:rsidR="000D6F9E" w:rsidRDefault="000D6F9E" w:rsidP="000D6F9E">
      <w:pPr>
        <w:rPr>
          <w:color w:val="auto"/>
        </w:rPr>
      </w:pPr>
      <w:r w:rsidRPr="007E0C03">
        <w:rPr>
          <w:color w:val="auto"/>
        </w:rPr>
        <w:t>Az idegen munkavállalók behajtási engedély iránti igényét írásban</w:t>
      </w:r>
      <w:r>
        <w:rPr>
          <w:color w:val="auto"/>
        </w:rPr>
        <w:t xml:space="preserve"> a munkavégzés helye szerinti illetékes Területi vasútbiztonsághoz kell benyújtani.</w:t>
      </w:r>
      <w:r w:rsidRPr="007E0C03">
        <w:rPr>
          <w:color w:val="auto"/>
        </w:rPr>
        <w:t xml:space="preserve"> </w:t>
      </w:r>
    </w:p>
    <w:p w14:paraId="2C07CE91" w14:textId="77777777" w:rsidR="000D6F9E" w:rsidRPr="00296369" w:rsidRDefault="000D6F9E" w:rsidP="000D6F9E">
      <w:pPr>
        <w:rPr>
          <w:color w:val="auto"/>
        </w:rPr>
      </w:pPr>
      <w:r>
        <w:rPr>
          <w:color w:val="auto"/>
        </w:rPr>
        <w:lastRenderedPageBreak/>
        <w:t xml:space="preserve">A Biztonsági </w:t>
      </w:r>
      <w:r w:rsidRPr="00296369">
        <w:rPr>
          <w:color w:val="auto"/>
        </w:rPr>
        <w:t>igazgatóság területi szervezete kizárólag az illetékességi hatáskörébe tartozó területi igazgatóságra ad ki Behajtási engedélyt.</w:t>
      </w:r>
    </w:p>
    <w:p w14:paraId="2C07CE92" w14:textId="77777777" w:rsidR="000D6F9E" w:rsidRDefault="000D6F9E" w:rsidP="000D6F9E">
      <w:pPr>
        <w:rPr>
          <w:color w:val="auto"/>
        </w:rPr>
      </w:pPr>
    </w:p>
    <w:p w14:paraId="2C07CE93" w14:textId="77777777" w:rsidR="000D6F9E" w:rsidRPr="007E0C03" w:rsidRDefault="000D6F9E" w:rsidP="000D6F9E">
      <w:pPr>
        <w:rPr>
          <w:color w:val="auto"/>
        </w:rPr>
      </w:pPr>
      <w:r>
        <w:rPr>
          <w:color w:val="auto"/>
        </w:rPr>
        <w:t>A</w:t>
      </w:r>
      <w:r w:rsidRPr="007E0C03">
        <w:rPr>
          <w:color w:val="auto"/>
        </w:rPr>
        <w:t xml:space="preserve"> </w:t>
      </w:r>
      <w:r>
        <w:rPr>
          <w:color w:val="auto"/>
        </w:rPr>
        <w:t xml:space="preserve">Biztonsági </w:t>
      </w:r>
      <w:r w:rsidRPr="007E0C03">
        <w:rPr>
          <w:color w:val="auto"/>
        </w:rPr>
        <w:t xml:space="preserve">igazgatóság központi irányítási szervezetéhez kell benyújtani </w:t>
      </w:r>
      <w:r>
        <w:rPr>
          <w:color w:val="auto"/>
        </w:rPr>
        <w:t xml:space="preserve">a kérelmet </w:t>
      </w:r>
      <w:r w:rsidRPr="007E0C03">
        <w:rPr>
          <w:color w:val="auto"/>
        </w:rPr>
        <w:t>országos, valamint egynél több területi igazgatóságra kiterjedő munkavégzés esetén.</w:t>
      </w:r>
    </w:p>
    <w:p w14:paraId="2C07CE94" w14:textId="77777777" w:rsidR="000D6F9E" w:rsidRPr="007E0C03" w:rsidRDefault="000D6F9E" w:rsidP="000D6F9E">
      <w:pPr>
        <w:rPr>
          <w:color w:val="auto"/>
        </w:rPr>
      </w:pPr>
    </w:p>
    <w:p w14:paraId="2C07CE95" w14:textId="77777777" w:rsidR="000D6F9E" w:rsidRPr="007E0C03" w:rsidRDefault="000D6F9E" w:rsidP="000D6F9E">
      <w:pPr>
        <w:rPr>
          <w:color w:val="auto"/>
        </w:rPr>
      </w:pPr>
      <w:r w:rsidRPr="007E0C03">
        <w:rPr>
          <w:color w:val="auto"/>
        </w:rPr>
        <w:t>A behajtási igényt a gépjármű/munkagép típusa, rendszáma/azonosítója, üzembentartója, behajtás, munkavégzés helye adatok megadásával a munkavégzés célú belépési engedély kérelemmel együtt kell benyújtani.</w:t>
      </w:r>
    </w:p>
    <w:p w14:paraId="2C07CE96" w14:textId="77777777" w:rsidR="000D6F9E" w:rsidRPr="007E0C03" w:rsidRDefault="000D6F9E" w:rsidP="000D6F9E">
      <w:pPr>
        <w:rPr>
          <w:color w:val="auto"/>
        </w:rPr>
      </w:pPr>
      <w:r w:rsidRPr="007E0C03">
        <w:rPr>
          <w:color w:val="auto"/>
        </w:rPr>
        <w:t xml:space="preserve">Idegen munkavállaló érvényes belépési engedélyéhez utólagosan is igényelhető behajtási engedély. </w:t>
      </w:r>
    </w:p>
    <w:p w14:paraId="2C07CE97" w14:textId="77777777" w:rsidR="000D6F9E" w:rsidRPr="005052F3" w:rsidRDefault="000D6F9E" w:rsidP="000D6F9E">
      <w:pPr>
        <w:rPr>
          <w:b/>
          <w:color w:val="auto"/>
        </w:rPr>
      </w:pPr>
    </w:p>
    <w:p w14:paraId="2C07CE98" w14:textId="77777777" w:rsidR="000D6F9E" w:rsidRPr="005052F3" w:rsidRDefault="000D6F9E" w:rsidP="000D6F9E">
      <w:pPr>
        <w:rPr>
          <w:b/>
          <w:color w:val="auto"/>
        </w:rPr>
      </w:pPr>
      <w:bookmarkStart w:id="351" w:name="_Toc430602956"/>
      <w:bookmarkStart w:id="352" w:name="_Toc430609127"/>
      <w:r w:rsidRPr="005052F3">
        <w:rPr>
          <w:b/>
          <w:color w:val="auto"/>
        </w:rPr>
        <w:t>Az igénylést benyújtó feladata</w:t>
      </w:r>
      <w:bookmarkEnd w:id="351"/>
      <w:bookmarkEnd w:id="352"/>
    </w:p>
    <w:p w14:paraId="2C07CE99" w14:textId="77777777" w:rsidR="000D6F9E" w:rsidRPr="00296369" w:rsidRDefault="000D6F9E" w:rsidP="000D6F9E">
      <w:pPr>
        <w:rPr>
          <w:color w:val="auto"/>
        </w:rPr>
      </w:pPr>
    </w:p>
    <w:p w14:paraId="2C07CE9A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engedély használatára való indokoltság és jogosultság vizsgálata,</w:t>
      </w:r>
    </w:p>
    <w:p w14:paraId="2C07CE9B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igénylés írásbeli kérelemben történő benyújtása,</w:t>
      </w:r>
    </w:p>
    <w:p w14:paraId="2C07CE9C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az engedélyen szereplő adatok változásának bejelentése,</w:t>
      </w:r>
    </w:p>
    <w:p w14:paraId="2C07CE9D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elvesztés, elhagyás, </w:t>
      </w:r>
      <w:r>
        <w:rPr>
          <w:color w:val="auto"/>
        </w:rPr>
        <w:t xml:space="preserve">eltulajdonítás vagy </w:t>
      </w:r>
      <w:r w:rsidRPr="00296369">
        <w:rPr>
          <w:color w:val="auto"/>
        </w:rPr>
        <w:t xml:space="preserve">megsemmisülés esetén bejelentési kötelezettség a kiállító szervezet felé.  </w:t>
      </w:r>
    </w:p>
    <w:p w14:paraId="2C07CE9E" w14:textId="77777777" w:rsidR="000D6F9E" w:rsidRPr="00296369" w:rsidRDefault="000D6F9E" w:rsidP="000D6F9E">
      <w:pPr>
        <w:rPr>
          <w:color w:val="auto"/>
        </w:rPr>
      </w:pPr>
      <w:r w:rsidRPr="00296369">
        <w:rPr>
          <w:color w:val="auto"/>
        </w:rPr>
        <w:t>Az engedély iránti kérelemnek tartalmaznia kell az alábbi adatokat:</w:t>
      </w:r>
    </w:p>
    <w:p w14:paraId="2C07CE9F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 xml:space="preserve">forgalmi rendszám, munkagép-azonosító adatai </w:t>
      </w:r>
    </w:p>
    <w:p w14:paraId="2C07CEA0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rPr>
          <w:color w:val="auto"/>
        </w:rPr>
        <w:t>jármű típus,</w:t>
      </w:r>
    </w:p>
    <w:p w14:paraId="2C07CEA1" w14:textId="77777777" w:rsidR="000D6F9E" w:rsidRPr="0029636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>
        <w:rPr>
          <w:color w:val="auto"/>
        </w:rPr>
        <w:t xml:space="preserve">a </w:t>
      </w:r>
      <w:r w:rsidRPr="00296369">
        <w:rPr>
          <w:color w:val="auto"/>
        </w:rPr>
        <w:t>munkavégzés megjelölése, időtartama.</w:t>
      </w:r>
    </w:p>
    <w:p w14:paraId="2C07CEA2" w14:textId="77777777" w:rsidR="000D6F9E" w:rsidRPr="005052F3" w:rsidRDefault="000D6F9E" w:rsidP="000D6F9E">
      <w:pPr>
        <w:rPr>
          <w:b/>
          <w:color w:val="auto"/>
        </w:rPr>
      </w:pPr>
    </w:p>
    <w:p w14:paraId="2C07CEA3" w14:textId="77777777" w:rsidR="000D6F9E" w:rsidRPr="005052F3" w:rsidRDefault="000D6F9E" w:rsidP="000D6F9E">
      <w:pPr>
        <w:rPr>
          <w:b/>
          <w:color w:val="auto"/>
        </w:rPr>
      </w:pPr>
      <w:bookmarkStart w:id="353" w:name="_Toc430602957"/>
      <w:bookmarkStart w:id="354" w:name="_Toc430609128"/>
      <w:r>
        <w:rPr>
          <w:b/>
          <w:color w:val="auto"/>
        </w:rPr>
        <w:t xml:space="preserve">A Biztonsági </w:t>
      </w:r>
      <w:r w:rsidRPr="005052F3">
        <w:rPr>
          <w:b/>
          <w:color w:val="auto"/>
        </w:rPr>
        <w:t>igazgatóság feladata</w:t>
      </w:r>
      <w:bookmarkEnd w:id="353"/>
      <w:bookmarkEnd w:id="354"/>
    </w:p>
    <w:p w14:paraId="2C07CEA4" w14:textId="77777777" w:rsidR="000D6F9E" w:rsidRPr="00296369" w:rsidRDefault="000D6F9E" w:rsidP="000D6F9E">
      <w:pPr>
        <w:rPr>
          <w:color w:val="auto"/>
        </w:rPr>
      </w:pPr>
    </w:p>
    <w:p w14:paraId="2C07CEA5" w14:textId="77777777" w:rsidR="000D6F9E" w:rsidRPr="00F06928" w:rsidRDefault="000D6F9E" w:rsidP="000D6F9E">
      <w:pPr>
        <w:pStyle w:val="Listaszerbekezds"/>
        <w:numPr>
          <w:ilvl w:val="2"/>
          <w:numId w:val="3"/>
        </w:numPr>
      </w:pPr>
      <w:r>
        <w:t>a kérelem kötelező tartalmi elemei meglétének vizsgálata,</w:t>
      </w:r>
    </w:p>
    <w:p w14:paraId="2C07CEA6" w14:textId="77777777" w:rsidR="000D6F9E" w:rsidRPr="007E0C03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7E0C03">
        <w:rPr>
          <w:color w:val="auto"/>
        </w:rPr>
        <w:t>az engedélyek írásbeli kérelemre történő kiállítása,</w:t>
      </w:r>
    </w:p>
    <w:p w14:paraId="2C07CEA7" w14:textId="77777777" w:rsidR="000D6F9E" w:rsidRPr="007E0C03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7E0C03">
        <w:rPr>
          <w:color w:val="auto"/>
        </w:rPr>
        <w:t>nyilvántartása,</w:t>
      </w:r>
    </w:p>
    <w:p w14:paraId="2C07CEA8" w14:textId="77777777" w:rsidR="000D6F9E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7E0C03">
        <w:rPr>
          <w:color w:val="auto"/>
        </w:rPr>
        <w:t>az érvénytelenné vált, illetve használatból k</w:t>
      </w:r>
      <w:r>
        <w:rPr>
          <w:color w:val="auto"/>
        </w:rPr>
        <w:t>ivont engedélyek selejtezése.</w:t>
      </w:r>
    </w:p>
    <w:p w14:paraId="2C07CEA9" w14:textId="77777777" w:rsidR="000D6F9E" w:rsidRPr="00755AD0" w:rsidRDefault="000D6F9E" w:rsidP="000D6F9E">
      <w:pPr>
        <w:rPr>
          <w:color w:val="auto"/>
        </w:rPr>
      </w:pPr>
    </w:p>
    <w:p w14:paraId="2C07CEAA" w14:textId="77777777" w:rsidR="000D6F9E" w:rsidRPr="007E0C03" w:rsidRDefault="000D6F9E" w:rsidP="000D6F9E">
      <w:pPr>
        <w:rPr>
          <w:color w:val="auto"/>
        </w:rPr>
      </w:pPr>
      <w:r w:rsidRPr="007E0C03">
        <w:rPr>
          <w:color w:val="auto"/>
        </w:rPr>
        <w:t>A szerződésekben meghatározott kapcsolattartó illetve a szerződő szerv</w:t>
      </w:r>
      <w:r>
        <w:rPr>
          <w:color w:val="auto"/>
        </w:rPr>
        <w:t>ezeti egység</w:t>
      </w:r>
      <w:r w:rsidRPr="007E0C03">
        <w:rPr>
          <w:color w:val="auto"/>
        </w:rPr>
        <w:t xml:space="preserve"> jogosult az idegen munkavállaló részére Behajtási engedély kérelmet benyújtani.</w:t>
      </w:r>
    </w:p>
    <w:p w14:paraId="2C07CEAB" w14:textId="77777777" w:rsidR="000D6F9E" w:rsidRPr="007E0C03" w:rsidRDefault="000D6F9E" w:rsidP="000D6F9E">
      <w:pPr>
        <w:rPr>
          <w:color w:val="auto"/>
        </w:rPr>
      </w:pPr>
      <w:r w:rsidRPr="007E0C03">
        <w:rPr>
          <w:color w:val="auto"/>
        </w:rPr>
        <w:t xml:space="preserve">Kivételes esetben, amikor az üzemi területre történő behajtás nem a MÁV Zrt. vagy a portfóliójába tartozó valamely társaság érdekében történik, de a behajtás </w:t>
      </w:r>
      <w:r>
        <w:rPr>
          <w:color w:val="auto"/>
        </w:rPr>
        <w:t>–</w:t>
      </w:r>
      <w:r w:rsidRPr="007E0C03">
        <w:rPr>
          <w:color w:val="auto"/>
        </w:rPr>
        <w:t xml:space="preserve"> közműérintettség, szolgalmi jog</w:t>
      </w:r>
      <w:r>
        <w:rPr>
          <w:color w:val="auto"/>
        </w:rPr>
        <w:t xml:space="preserve"> </w:t>
      </w:r>
      <w:r w:rsidRPr="007E0C03">
        <w:rPr>
          <w:color w:val="auto"/>
        </w:rPr>
        <w:t xml:space="preserve">biztosítása miatt, vagy egyéb okból </w:t>
      </w:r>
      <w:r>
        <w:rPr>
          <w:color w:val="auto"/>
        </w:rPr>
        <w:t>–</w:t>
      </w:r>
      <w:r w:rsidRPr="007E0C03">
        <w:rPr>
          <w:color w:val="auto"/>
        </w:rPr>
        <w:t xml:space="preserve"> elkerülhetetlen a Behajtási engedély kiadásának nem feltétele a kapcsolattartó.</w:t>
      </w:r>
    </w:p>
    <w:p w14:paraId="2C07CEAC" w14:textId="77777777" w:rsidR="000D6F9E" w:rsidRPr="007E0C03" w:rsidRDefault="000D6F9E" w:rsidP="000D6F9E">
      <w:pPr>
        <w:rPr>
          <w:color w:val="auto"/>
        </w:rPr>
      </w:pPr>
      <w:r w:rsidRPr="007E0C03">
        <w:rPr>
          <w:color w:val="auto"/>
        </w:rPr>
        <w:t>Ezen esetekben az engedélyt</w:t>
      </w:r>
      <w:r>
        <w:rPr>
          <w:color w:val="auto"/>
        </w:rPr>
        <w:t xml:space="preserve"> igénylő </w:t>
      </w:r>
      <w:r w:rsidRPr="007E0C03">
        <w:rPr>
          <w:color w:val="auto"/>
        </w:rPr>
        <w:t xml:space="preserve">csatolni köteles az </w:t>
      </w:r>
      <w:r>
        <w:rPr>
          <w:color w:val="auto"/>
        </w:rPr>
        <w:t xml:space="preserve">vasúti </w:t>
      </w:r>
      <w:r w:rsidRPr="007E0C03">
        <w:rPr>
          <w:color w:val="auto"/>
        </w:rPr>
        <w:t xml:space="preserve">infrastruktúra üzemeltetéséért felelős, illetékes területi szervezet írásos hozzájáruló nyilatkozatát. </w:t>
      </w:r>
      <w:bookmarkStart w:id="355" w:name="_Toc413137977"/>
      <w:bookmarkStart w:id="356" w:name="_Toc413158168"/>
      <w:bookmarkStart w:id="357" w:name="_Toc413655114"/>
      <w:bookmarkStart w:id="358" w:name="_Toc413137978"/>
      <w:bookmarkStart w:id="359" w:name="_Toc413158169"/>
      <w:bookmarkStart w:id="360" w:name="_Toc413655115"/>
      <w:bookmarkEnd w:id="355"/>
      <w:bookmarkEnd w:id="356"/>
      <w:bookmarkEnd w:id="357"/>
      <w:bookmarkEnd w:id="358"/>
      <w:bookmarkEnd w:id="359"/>
      <w:bookmarkEnd w:id="360"/>
    </w:p>
    <w:p w14:paraId="2C07CEAD" w14:textId="77777777" w:rsidR="000D6F9E" w:rsidRDefault="000D6F9E" w:rsidP="00A70DB4">
      <w:pPr>
        <w:jc w:val="left"/>
      </w:pPr>
    </w:p>
    <w:p w14:paraId="2C07CEAE" w14:textId="77777777" w:rsidR="000D6F9E" w:rsidRPr="00863304" w:rsidRDefault="000D6F9E" w:rsidP="000D6F9E">
      <w:pPr>
        <w:pStyle w:val="Cmsor2"/>
        <w:numPr>
          <w:ilvl w:val="1"/>
          <w:numId w:val="8"/>
        </w:numPr>
        <w:rPr>
          <w:smallCaps/>
        </w:rPr>
      </w:pPr>
      <w:bookmarkStart w:id="361" w:name="_Toc413138002"/>
      <w:bookmarkStart w:id="362" w:name="_Toc413158193"/>
      <w:bookmarkStart w:id="363" w:name="_Toc446331102"/>
      <w:r w:rsidRPr="00863304">
        <w:rPr>
          <w:smallCaps/>
        </w:rPr>
        <w:t xml:space="preserve">A </w:t>
      </w:r>
      <w:r>
        <w:rPr>
          <w:smallCaps/>
        </w:rPr>
        <w:t>magáncélú</w:t>
      </w:r>
      <w:r w:rsidRPr="00863304">
        <w:rPr>
          <w:smallCaps/>
        </w:rPr>
        <w:t xml:space="preserve"> </w:t>
      </w:r>
      <w:r>
        <w:rPr>
          <w:smallCaps/>
        </w:rPr>
        <w:t>fotó</w:t>
      </w:r>
      <w:r w:rsidRPr="00863304">
        <w:rPr>
          <w:smallCaps/>
        </w:rPr>
        <w:t xml:space="preserve">-, </w:t>
      </w:r>
      <w:r>
        <w:rPr>
          <w:smallCaps/>
        </w:rPr>
        <w:t>videó</w:t>
      </w:r>
      <w:r w:rsidRPr="00863304">
        <w:rPr>
          <w:smallCaps/>
        </w:rPr>
        <w:t xml:space="preserve">- </w:t>
      </w:r>
      <w:r>
        <w:rPr>
          <w:smallCaps/>
        </w:rPr>
        <w:t>és</w:t>
      </w:r>
      <w:r w:rsidRPr="00863304">
        <w:rPr>
          <w:smallCaps/>
        </w:rPr>
        <w:t xml:space="preserve"> </w:t>
      </w:r>
      <w:r>
        <w:rPr>
          <w:smallCaps/>
        </w:rPr>
        <w:t>filmfelvételek</w:t>
      </w:r>
      <w:r w:rsidRPr="00863304">
        <w:rPr>
          <w:smallCaps/>
        </w:rPr>
        <w:t xml:space="preserve"> </w:t>
      </w:r>
      <w:r>
        <w:rPr>
          <w:smallCaps/>
        </w:rPr>
        <w:t>készítésére</w:t>
      </w:r>
      <w:r w:rsidRPr="00863304">
        <w:rPr>
          <w:smallCaps/>
        </w:rPr>
        <w:t xml:space="preserve"> </w:t>
      </w:r>
      <w:r>
        <w:rPr>
          <w:smallCaps/>
        </w:rPr>
        <w:t>vonatkozó</w:t>
      </w:r>
      <w:r w:rsidRPr="00863304">
        <w:rPr>
          <w:smallCaps/>
        </w:rPr>
        <w:t xml:space="preserve"> </w:t>
      </w:r>
      <w:r>
        <w:rPr>
          <w:smallCaps/>
        </w:rPr>
        <w:t>rendelkezések</w:t>
      </w:r>
      <w:bookmarkEnd w:id="361"/>
      <w:bookmarkEnd w:id="362"/>
      <w:bookmarkEnd w:id="363"/>
    </w:p>
    <w:p w14:paraId="2C07CEAF" w14:textId="77777777" w:rsidR="000D6F9E" w:rsidRPr="009E4045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</w:p>
    <w:p w14:paraId="2C07CEB0" w14:textId="77777777" w:rsidR="000D6F9E" w:rsidRPr="00680077" w:rsidRDefault="000D6F9E" w:rsidP="000D6F9E">
      <w:pPr>
        <w:pStyle w:val="Cmsor4"/>
        <w:numPr>
          <w:ilvl w:val="2"/>
          <w:numId w:val="8"/>
        </w:numPr>
      </w:pPr>
      <w:bookmarkStart w:id="364" w:name="_Toc446331103"/>
      <w:r w:rsidRPr="00680077">
        <w:t>Á</w:t>
      </w:r>
      <w:r>
        <w:t>ltalános szabályok</w:t>
      </w:r>
      <w:bookmarkEnd w:id="364"/>
    </w:p>
    <w:p w14:paraId="2C07CEB1" w14:textId="77777777" w:rsidR="000D6F9E" w:rsidRDefault="000D6F9E" w:rsidP="000D6F9E"/>
    <w:p w14:paraId="2C07CEB2" w14:textId="77777777" w:rsidR="000D6F9E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  <w:r w:rsidRPr="00205531">
        <w:rPr>
          <w:lang w:eastAsia="hu-HU"/>
        </w:rPr>
        <w:t xml:space="preserve">A MÁV Zrt. </w:t>
      </w:r>
      <w:r>
        <w:rPr>
          <w:lang w:eastAsia="hu-HU"/>
        </w:rPr>
        <w:t>üzemi területére magáncélú fotó-, videó- és filmfelvétel készítése céljából c</w:t>
      </w:r>
      <w:r w:rsidRPr="00205531">
        <w:rPr>
          <w:lang w:eastAsia="hu-HU"/>
        </w:rPr>
        <w:t xml:space="preserve">sak </w:t>
      </w:r>
      <w:r>
        <w:rPr>
          <w:lang w:eastAsia="hu-HU"/>
        </w:rPr>
        <w:t>– a jelen utasításban szabályozott módon – személyre szóló B</w:t>
      </w:r>
      <w:r w:rsidRPr="00205531">
        <w:rPr>
          <w:lang w:eastAsia="hu-HU"/>
        </w:rPr>
        <w:t>elépési engedél</w:t>
      </w:r>
      <w:r>
        <w:rPr>
          <w:lang w:eastAsia="hu-HU"/>
        </w:rPr>
        <w:t>l</w:t>
      </w:r>
      <w:r w:rsidRPr="00205531">
        <w:rPr>
          <w:lang w:eastAsia="hu-HU"/>
        </w:rPr>
        <w:t>y</w:t>
      </w:r>
      <w:r>
        <w:rPr>
          <w:lang w:eastAsia="hu-HU"/>
        </w:rPr>
        <w:t>el és érvényes Regisztrációs igazolvánnyal lehet belépni,</w:t>
      </w:r>
      <w:r w:rsidRPr="00205531">
        <w:rPr>
          <w:lang w:eastAsia="hu-HU"/>
        </w:rPr>
        <w:t xml:space="preserve"> illetve tartózkod</w:t>
      </w:r>
      <w:r>
        <w:rPr>
          <w:lang w:eastAsia="hu-HU"/>
        </w:rPr>
        <w:t xml:space="preserve">ni. </w:t>
      </w:r>
    </w:p>
    <w:p w14:paraId="2C07CEB3" w14:textId="77777777" w:rsidR="000D6F9E" w:rsidRDefault="000D6F9E" w:rsidP="000D6F9E">
      <w:pPr>
        <w:pStyle w:val="Cmsor2"/>
        <w:numPr>
          <w:ilvl w:val="0"/>
          <w:numId w:val="0"/>
        </w:numPr>
        <w:ind w:left="624" w:hanging="624"/>
        <w:rPr>
          <w:b w:val="0"/>
        </w:rPr>
      </w:pPr>
    </w:p>
    <w:p w14:paraId="2C07CEB4" w14:textId="77777777" w:rsidR="000D6F9E" w:rsidRDefault="000D6F9E" w:rsidP="000D6F9E">
      <w:pPr>
        <w:pStyle w:val="behuz1"/>
        <w:tabs>
          <w:tab w:val="clear" w:pos="1134"/>
        </w:tabs>
        <w:spacing w:line="284" w:lineRule="exact"/>
        <w:ind w:left="0" w:firstLine="0"/>
      </w:pPr>
      <w:r w:rsidRPr="008264E5">
        <w:t>A</w:t>
      </w:r>
      <w:r>
        <w:t xml:space="preserve"> Belépési és magáncélú felvételkészítési engedély </w:t>
      </w:r>
      <w:r w:rsidRPr="008264E5">
        <w:t>kiadásnak előfeltétele a regisztráció</w:t>
      </w:r>
      <w:r>
        <w:t>, valamint az Adatkezelési tájékoztató („B” függelék) elfogadása.</w:t>
      </w:r>
      <w:r w:rsidRPr="008264E5">
        <w:t xml:space="preserve"> </w:t>
      </w:r>
    </w:p>
    <w:p w14:paraId="2C07CEB5" w14:textId="77777777" w:rsidR="000D6F9E" w:rsidRPr="008264E5" w:rsidRDefault="000D6F9E" w:rsidP="000D6F9E">
      <w:pPr>
        <w:pStyle w:val="behuz1"/>
        <w:tabs>
          <w:tab w:val="clear" w:pos="1134"/>
        </w:tabs>
        <w:spacing w:line="284" w:lineRule="exact"/>
        <w:ind w:left="0" w:firstLine="0"/>
      </w:pPr>
      <w:r w:rsidRPr="008264E5">
        <w:t xml:space="preserve">Regisztrációt és engedély kiadását felnőtt korú kérelmezhet, amennyiben az igénylő gyermek vagy fiatalkorú a felvételkészítéshez felnőtt korú kísérete kötelező. A kísérő adatait (név, személyi azonosításra alkalmas igazolvány szám) a kérelemben fel kell tüntetni.  </w:t>
      </w:r>
    </w:p>
    <w:p w14:paraId="2C07CEB6" w14:textId="77777777" w:rsidR="000D6F9E" w:rsidRDefault="000D6F9E" w:rsidP="000D6F9E">
      <w:bookmarkStart w:id="365" w:name="_Toc413138003"/>
      <w:bookmarkStart w:id="366" w:name="_Toc413158194"/>
    </w:p>
    <w:p w14:paraId="2C07CEB7" w14:textId="77777777" w:rsidR="000D6F9E" w:rsidRPr="00C332A0" w:rsidRDefault="000D6F9E" w:rsidP="000D6F9E">
      <w:pPr>
        <w:pStyle w:val="Cmsor4"/>
        <w:numPr>
          <w:ilvl w:val="3"/>
          <w:numId w:val="8"/>
        </w:numPr>
      </w:pPr>
      <w:bookmarkStart w:id="367" w:name="_Toc446331104"/>
      <w:r w:rsidRPr="00C332A0">
        <w:t>Belépési és magáncélú felvételkészítési engedély kiadásának megtagadása, feltételekhez kötése</w:t>
      </w:r>
      <w:bookmarkEnd w:id="367"/>
      <w:r w:rsidRPr="00C332A0">
        <w:t xml:space="preserve"> </w:t>
      </w:r>
    </w:p>
    <w:p w14:paraId="2C07CEB8" w14:textId="77777777" w:rsidR="000D6F9E" w:rsidRPr="00C332A0" w:rsidRDefault="000D6F9E" w:rsidP="000D6F9E">
      <w:pPr>
        <w:pStyle w:val="Cmsor2"/>
        <w:numPr>
          <w:ilvl w:val="0"/>
          <w:numId w:val="0"/>
        </w:numPr>
        <w:ind w:left="624"/>
        <w:rPr>
          <w:b w:val="0"/>
          <w:color w:val="auto"/>
        </w:rPr>
      </w:pPr>
    </w:p>
    <w:p w14:paraId="2C07CEB9" w14:textId="77777777" w:rsidR="000D6F9E" w:rsidRPr="00A356BD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  <w:bookmarkStart w:id="368" w:name="_Toc430602804"/>
      <w:bookmarkStart w:id="369" w:name="_Toc430602961"/>
      <w:bookmarkStart w:id="370" w:name="_Toc430609132"/>
      <w:r w:rsidRPr="005052F3">
        <w:rPr>
          <w:lang w:eastAsia="hu-HU"/>
        </w:rPr>
        <w:t>A MÁV Zrt. Bizt</w:t>
      </w:r>
      <w:r>
        <w:rPr>
          <w:lang w:eastAsia="hu-HU"/>
        </w:rPr>
        <w:t xml:space="preserve">onsági </w:t>
      </w:r>
      <w:r w:rsidRPr="005052F3">
        <w:rPr>
          <w:lang w:eastAsia="hu-HU"/>
        </w:rPr>
        <w:t>igazgatósága az engedélyt nem állítja ki, ha:</w:t>
      </w:r>
      <w:bookmarkEnd w:id="368"/>
      <w:bookmarkEnd w:id="369"/>
      <w:bookmarkEnd w:id="370"/>
      <w:r w:rsidRPr="005052F3">
        <w:rPr>
          <w:lang w:eastAsia="hu-HU"/>
        </w:rPr>
        <w:t xml:space="preserve"> </w:t>
      </w:r>
    </w:p>
    <w:p w14:paraId="2C07CEBA" w14:textId="77777777" w:rsidR="000D6F9E" w:rsidRPr="00C332A0" w:rsidRDefault="000D6F9E" w:rsidP="000D6F9E">
      <w:pPr>
        <w:rPr>
          <w:color w:val="auto"/>
        </w:rPr>
      </w:pPr>
    </w:p>
    <w:p w14:paraId="2C07CEBB" w14:textId="77777777" w:rsidR="000D6F9E" w:rsidRPr="00C332A0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>a kérelmező nem rendelkezik érvényes Regisztrációs igazolvánnyal,</w:t>
      </w:r>
    </w:p>
    <w:p w14:paraId="2C07CEBC" w14:textId="77777777" w:rsidR="000D6F9E" w:rsidRPr="00C332A0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>a területileg érintett szervezeti egység a hozzájárulást megtagadta,</w:t>
      </w:r>
    </w:p>
    <w:p w14:paraId="2C07CEBD" w14:textId="77777777" w:rsidR="000D6F9E" w:rsidRPr="00C332A0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>a felvételkészítés az adott helyen lehetetlen vagy az nem biztonságos,</w:t>
      </w:r>
    </w:p>
    <w:p w14:paraId="2C07CEBE" w14:textId="77777777" w:rsidR="000D6F9E" w:rsidRPr="00C332A0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>a kérelmező felszólításra sem csatolja az engedély kiállításához szükséges dokumentumokat,</w:t>
      </w:r>
    </w:p>
    <w:p w14:paraId="2C07CEBF" w14:textId="77777777" w:rsidR="000D6F9E" w:rsidRPr="00C332A0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>a környezeti károk, balesetek területeire a káresemény következményeinek elhárításáig,</w:t>
      </w:r>
    </w:p>
    <w:p w14:paraId="2C07CEC0" w14:textId="77777777" w:rsidR="000D6F9E" w:rsidRPr="00C332A0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>kegyeleti okok miatt zárolt területekre.</w:t>
      </w:r>
    </w:p>
    <w:p w14:paraId="2C07CEC1" w14:textId="77777777" w:rsidR="000D6F9E" w:rsidRPr="00C332A0" w:rsidRDefault="000D6F9E" w:rsidP="000D6F9E">
      <w:pPr>
        <w:pStyle w:val="Listaszerbekezds"/>
        <w:ind w:left="1163"/>
        <w:rPr>
          <w:color w:val="auto"/>
        </w:rPr>
      </w:pPr>
      <w:r w:rsidRPr="00C332A0">
        <w:rPr>
          <w:color w:val="auto"/>
        </w:rPr>
        <w:t xml:space="preserve"> </w:t>
      </w:r>
    </w:p>
    <w:p w14:paraId="2C07CEC2" w14:textId="77777777" w:rsidR="000D6F9E" w:rsidRPr="00A356BD" w:rsidRDefault="000D6F9E" w:rsidP="000D6F9E">
      <w:pPr>
        <w:pStyle w:val="NORM2"/>
        <w:tabs>
          <w:tab w:val="clear" w:pos="1134"/>
          <w:tab w:val="left" w:pos="0"/>
        </w:tabs>
        <w:spacing w:before="0" w:line="276" w:lineRule="auto"/>
        <w:ind w:left="0" w:firstLine="0"/>
        <w:rPr>
          <w:lang w:eastAsia="hu-HU"/>
        </w:rPr>
      </w:pPr>
      <w:bookmarkStart w:id="371" w:name="_Toc430602805"/>
      <w:bookmarkStart w:id="372" w:name="_Toc430602962"/>
      <w:bookmarkStart w:id="373" w:name="_Toc430609133"/>
      <w:r w:rsidRPr="005052F3">
        <w:rPr>
          <w:lang w:eastAsia="hu-HU"/>
        </w:rPr>
        <w:t>A MÁV Zrt. Bizt</w:t>
      </w:r>
      <w:r>
        <w:rPr>
          <w:lang w:eastAsia="hu-HU"/>
        </w:rPr>
        <w:t xml:space="preserve">onsági </w:t>
      </w:r>
      <w:r w:rsidRPr="005052F3">
        <w:rPr>
          <w:lang w:eastAsia="hu-HU"/>
        </w:rPr>
        <w:t xml:space="preserve">igazgatósága a Belépési és magáncélú felvételkészítési engedély </w:t>
      </w:r>
      <w:r>
        <w:rPr>
          <w:lang w:eastAsia="hu-HU"/>
        </w:rPr>
        <w:t>kiállítását feltételhez kötheti</w:t>
      </w:r>
      <w:r w:rsidRPr="005052F3">
        <w:rPr>
          <w:lang w:eastAsia="hu-HU"/>
        </w:rPr>
        <w:t>, ha az igénylő:</w:t>
      </w:r>
      <w:bookmarkEnd w:id="371"/>
      <w:bookmarkEnd w:id="372"/>
      <w:bookmarkEnd w:id="373"/>
    </w:p>
    <w:p w14:paraId="2C07CEC3" w14:textId="77777777" w:rsidR="000D6F9E" w:rsidRPr="005103FA" w:rsidRDefault="000D6F9E" w:rsidP="000D6F9E"/>
    <w:p w14:paraId="2C07CEC4" w14:textId="77777777" w:rsidR="000D6F9E" w:rsidRPr="00C332A0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 xml:space="preserve">a létfontosságú rendszerek és létesítmények azonosításáról, kijelöléséről és védelméről szóló </w:t>
      </w:r>
      <w:r>
        <w:rPr>
          <w:color w:val="auto"/>
        </w:rPr>
        <w:t xml:space="preserve">jogszabály szerinti, </w:t>
      </w:r>
      <w:r w:rsidRPr="00C332A0">
        <w:rPr>
          <w:color w:val="auto"/>
        </w:rPr>
        <w:t>a MÁV Zrt. kijelölt létfontosságú létesítményeibe (kritikus infrastruktúra) kéri az engedélyt,</w:t>
      </w:r>
    </w:p>
    <w:p w14:paraId="2C07CEC5" w14:textId="77777777" w:rsidR="000D6F9E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C332A0">
        <w:rPr>
          <w:color w:val="auto"/>
        </w:rPr>
        <w:t>az Egységes őrzés-védelmi rendszerbe bevont pályaudvarok és állomások ü</w:t>
      </w:r>
      <w:r>
        <w:rPr>
          <w:color w:val="auto"/>
        </w:rPr>
        <w:t>zemi területeire kíván belépni,</w:t>
      </w:r>
    </w:p>
    <w:p w14:paraId="2C07CEC6" w14:textId="77777777" w:rsidR="000D6F9E" w:rsidRPr="00E0271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E02719">
        <w:rPr>
          <w:color w:val="auto"/>
        </w:rPr>
        <w:t>ha a belépés, benntartózkodás kiemelt biztonsági kockázatot jelent.</w:t>
      </w:r>
    </w:p>
    <w:p w14:paraId="2C07CEC7" w14:textId="77777777" w:rsidR="000D6F9E" w:rsidRPr="00C332A0" w:rsidRDefault="000D6F9E" w:rsidP="000D6F9E">
      <w:pPr>
        <w:rPr>
          <w:color w:val="auto"/>
        </w:rPr>
      </w:pPr>
    </w:p>
    <w:p w14:paraId="2C07CEC8" w14:textId="77777777" w:rsidR="000D6F9E" w:rsidRDefault="000D6F9E" w:rsidP="000D6F9E">
      <w:pPr>
        <w:pStyle w:val="Cmsor4"/>
        <w:numPr>
          <w:ilvl w:val="2"/>
          <w:numId w:val="8"/>
        </w:numPr>
      </w:pPr>
      <w:bookmarkStart w:id="374" w:name="_Toc446331105"/>
      <w:bookmarkEnd w:id="365"/>
      <w:bookmarkEnd w:id="366"/>
      <w:r w:rsidRPr="00543465">
        <w:t>Regisztrációs igazolvány belépési és felvétel-készítési engedélyhez</w:t>
      </w:r>
      <w:bookmarkEnd w:id="374"/>
    </w:p>
    <w:p w14:paraId="2C07CEC9" w14:textId="77777777" w:rsidR="000D6F9E" w:rsidRPr="00D10D57" w:rsidRDefault="000D6F9E" w:rsidP="000D6F9E"/>
    <w:p w14:paraId="2C07CECA" w14:textId="77777777" w:rsidR="000D6F9E" w:rsidRPr="00A52424" w:rsidRDefault="000D6F9E" w:rsidP="000D6F9E">
      <w:pPr>
        <w:rPr>
          <w:color w:val="00B050"/>
        </w:rPr>
      </w:pPr>
      <w:r>
        <w:rPr>
          <w:color w:val="FF0000"/>
        </w:rPr>
        <w:t xml:space="preserve"> </w:t>
      </w:r>
      <w:r w:rsidRPr="00C332A0">
        <w:rPr>
          <w:color w:val="auto"/>
        </w:rPr>
        <w:t xml:space="preserve">A Belépési és magáncélú felvételkészítési engedély kiadásához szükséges Regisztrációs igazolványt </w:t>
      </w:r>
      <w:r w:rsidRPr="008C0B32">
        <w:rPr>
          <w:color w:val="auto"/>
        </w:rPr>
        <w:t>(13. sz. melléklet) írásban kell igényelni (14. sz. melléklet)</w:t>
      </w:r>
      <w:r>
        <w:t xml:space="preserve"> </w:t>
      </w:r>
      <w:r w:rsidRPr="000355A9">
        <w:t>a Biztonság</w:t>
      </w:r>
      <w:r>
        <w:t>i</w:t>
      </w:r>
      <w:r w:rsidRPr="000355A9">
        <w:t xml:space="preserve"> </w:t>
      </w:r>
      <w:r>
        <w:t>i</w:t>
      </w:r>
      <w:r w:rsidRPr="000355A9">
        <w:t>gazgatóság</w:t>
      </w:r>
      <w:r>
        <w:t xml:space="preserve"> központi irányítási szervezetétől.</w:t>
      </w:r>
    </w:p>
    <w:p w14:paraId="2C07CECB" w14:textId="77777777" w:rsidR="000D6F9E" w:rsidRDefault="000D6F9E" w:rsidP="000D6F9E"/>
    <w:p w14:paraId="2C07CECC" w14:textId="77777777" w:rsidR="000D6F9E" w:rsidRPr="00DA145D" w:rsidRDefault="000D6F9E" w:rsidP="000D6F9E">
      <w:pPr>
        <w:rPr>
          <w:color w:val="00B050"/>
        </w:rPr>
      </w:pPr>
      <w:r w:rsidRPr="000355A9">
        <w:t xml:space="preserve">A </w:t>
      </w:r>
      <w:r>
        <w:t xml:space="preserve">központi irányítási szervezet a </w:t>
      </w:r>
      <w:r w:rsidRPr="000355A9">
        <w:t>regisztráció során a kérelmező nev</w:t>
      </w:r>
      <w:r>
        <w:t xml:space="preserve">ét, fényképes, személyazonosításra alkalmas igazolványának </w:t>
      </w:r>
      <w:r w:rsidRPr="000355A9">
        <w:t xml:space="preserve">számát, lakcímét, születési idejét, helyét, </w:t>
      </w:r>
      <w:r>
        <w:t>–</w:t>
      </w:r>
      <w:r w:rsidRPr="000355A9">
        <w:t xml:space="preserve"> </w:t>
      </w:r>
      <w:r>
        <w:t xml:space="preserve">gyermek vagy </w:t>
      </w:r>
      <w:r w:rsidRPr="000355A9">
        <w:t>fiatalk</w:t>
      </w:r>
      <w:r>
        <w:t xml:space="preserve">orú kérelmező esetén a </w:t>
      </w:r>
      <w:r w:rsidRPr="000355A9">
        <w:t>kísérőjének nevét és személyazonosításra alkalmas</w:t>
      </w:r>
      <w:r>
        <w:t xml:space="preserve"> igazolványának</w:t>
      </w:r>
      <w:r w:rsidRPr="000355A9">
        <w:t xml:space="preserve"> számát is </w:t>
      </w:r>
      <w:r>
        <w:t>–</w:t>
      </w:r>
      <w:r w:rsidRPr="000355A9">
        <w:t xml:space="preserve"> a nyilvántartásban rögzíti, azaz a re</w:t>
      </w:r>
      <w:r>
        <w:t xml:space="preserve">gisztráció során a kérelmező </w:t>
      </w:r>
      <w:r w:rsidRPr="000355A9">
        <w:t>regisztrációs igazolványt kap.</w:t>
      </w:r>
    </w:p>
    <w:p w14:paraId="2C07CECD" w14:textId="77777777" w:rsidR="000D6F9E" w:rsidRDefault="000D6F9E" w:rsidP="000D6F9E">
      <w:r>
        <w:t xml:space="preserve">A regisztrációs igazolvány érvényességi ideje 5 év, megadásának feltétele a kérelmező által megfizetett  regisztrációs </w:t>
      </w:r>
      <w:r w:rsidRPr="00C332A0">
        <w:rPr>
          <w:color w:val="auto"/>
        </w:rPr>
        <w:t>díj</w:t>
      </w:r>
      <w:r>
        <w:t>.</w:t>
      </w:r>
    </w:p>
    <w:p w14:paraId="2C07CECE" w14:textId="77777777" w:rsidR="000D6F9E" w:rsidRDefault="000D6F9E" w:rsidP="000D6F9E"/>
    <w:p w14:paraId="2C07CECF" w14:textId="77777777" w:rsidR="000D6F9E" w:rsidRDefault="000D6F9E" w:rsidP="000D6F9E">
      <w:r>
        <w:t>A R</w:t>
      </w:r>
      <w:r w:rsidRPr="000355A9">
        <w:t>egisztrációs igazolván</w:t>
      </w:r>
      <w:r>
        <w:t>y kiadásának előfeltétele:</w:t>
      </w:r>
    </w:p>
    <w:p w14:paraId="2C07CED0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FA6EAA">
        <w:t>a m</w:t>
      </w:r>
      <w:r>
        <w:t>unkavédelmi oktatás teljesítésének igazolása,</w:t>
      </w:r>
    </w:p>
    <w:p w14:paraId="2C07CED1" w14:textId="77777777" w:rsidR="000D6F9E" w:rsidRPr="00E76DFC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E76DFC">
        <w:rPr>
          <w:color w:val="auto"/>
        </w:rPr>
        <w:lastRenderedPageBreak/>
        <w:t xml:space="preserve"> az igénylő által aláírt Adatkezelési tájékoztató („B” függelék),</w:t>
      </w:r>
    </w:p>
    <w:p w14:paraId="2C07CED2" w14:textId="77777777" w:rsidR="000D6F9E" w:rsidRPr="00E76DFC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E76DFC">
        <w:rPr>
          <w:color w:val="auto"/>
        </w:rPr>
        <w:t>az éves regisztrációs díj befizetésének igazolása.</w:t>
      </w:r>
    </w:p>
    <w:p w14:paraId="2C07CED3" w14:textId="77777777" w:rsidR="000D6F9E" w:rsidRDefault="000D6F9E" w:rsidP="00A70DB4">
      <w:pPr>
        <w:jc w:val="left"/>
      </w:pPr>
    </w:p>
    <w:p w14:paraId="2C07CED4" w14:textId="77777777" w:rsidR="000D6F9E" w:rsidRPr="00E76DFC" w:rsidRDefault="000D6F9E" w:rsidP="000D6F9E">
      <w:pPr>
        <w:pStyle w:val="Cmsor4"/>
        <w:numPr>
          <w:ilvl w:val="2"/>
          <w:numId w:val="8"/>
        </w:numPr>
      </w:pPr>
      <w:bookmarkStart w:id="375" w:name="_Toc413138004"/>
      <w:bookmarkStart w:id="376" w:name="_Toc413158195"/>
      <w:bookmarkStart w:id="377" w:name="_Toc446331106"/>
      <w:r w:rsidRPr="00E76DFC">
        <w:t>Belépési és magáncélú felvételkészítési engedély</w:t>
      </w:r>
      <w:bookmarkEnd w:id="375"/>
      <w:bookmarkEnd w:id="376"/>
      <w:bookmarkEnd w:id="377"/>
    </w:p>
    <w:p w14:paraId="2C07CED5" w14:textId="77777777" w:rsidR="000D6F9E" w:rsidRPr="00E76DFC" w:rsidRDefault="000D6F9E" w:rsidP="000D6F9E">
      <w:pPr>
        <w:rPr>
          <w:color w:val="auto"/>
        </w:rPr>
      </w:pPr>
    </w:p>
    <w:p w14:paraId="2C07CED6" w14:textId="77777777" w:rsidR="000D6F9E" w:rsidRDefault="000D6F9E" w:rsidP="000D6F9E">
      <w:r>
        <w:t xml:space="preserve">A tényleges felvételkészítéshez Belépési és magáncélú felvételkészítési engedély </w:t>
      </w:r>
      <w:r w:rsidRPr="008C0B32">
        <w:t>(15. sz. melléklet)</w:t>
      </w:r>
      <w:r w:rsidRPr="00506508">
        <w:t xml:space="preserve"> </w:t>
      </w:r>
      <w:r>
        <w:t xml:space="preserve">a Biztonsági igazgatóság illetékes területi szervezeténél igényelhető. </w:t>
      </w:r>
    </w:p>
    <w:p w14:paraId="2C07CED7" w14:textId="77777777" w:rsidR="000D6F9E" w:rsidRDefault="000D6F9E" w:rsidP="000D6F9E"/>
    <w:p w14:paraId="2C07CED8" w14:textId="77777777" w:rsidR="000D6F9E" w:rsidRPr="003526B4" w:rsidRDefault="000D6F9E" w:rsidP="000D6F9E">
      <w:r>
        <w:t>A B</w:t>
      </w:r>
      <w:r w:rsidRPr="003526B4">
        <w:t xml:space="preserve">elépési és </w:t>
      </w:r>
      <w:r>
        <w:t xml:space="preserve">magáncélú </w:t>
      </w:r>
      <w:r w:rsidRPr="003526B4">
        <w:t xml:space="preserve">felvételkészítési engedély kizárólag </w:t>
      </w:r>
      <w:r>
        <w:t>személyre szólóan</w:t>
      </w:r>
      <w:r w:rsidRPr="003526B4">
        <w:t xml:space="preserve"> állítható ki,</w:t>
      </w:r>
      <w:r>
        <w:t xml:space="preserve"> </w:t>
      </w:r>
      <w:r w:rsidRPr="003526B4">
        <w:t>meghatározott területre, a kiadástól számított legfeljebb 1 hónapig érvényes</w:t>
      </w:r>
      <w:r>
        <w:t>.</w:t>
      </w:r>
    </w:p>
    <w:p w14:paraId="2C07CED9" w14:textId="77777777" w:rsidR="000D6F9E" w:rsidRPr="003526B4" w:rsidRDefault="000D6F9E" w:rsidP="000D6F9E">
      <w:r w:rsidRPr="003526B4">
        <w:t>A engedély kiadásához szükséges:</w:t>
      </w:r>
    </w:p>
    <w:p w14:paraId="2C07CEDA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 xml:space="preserve">a </w:t>
      </w:r>
      <w:r w:rsidRPr="0072312C">
        <w:t>kérelem</w:t>
      </w:r>
      <w:r>
        <w:t xml:space="preserve"> </w:t>
      </w:r>
      <w:r w:rsidRPr="0072312C">
        <w:t>(</w:t>
      </w:r>
      <w:r w:rsidRPr="008C0B32">
        <w:t>16. sz. melléklet),</w:t>
      </w:r>
      <w:r>
        <w:t xml:space="preserve"> </w:t>
      </w:r>
      <w:r w:rsidRPr="0072312C">
        <w:t>melynek tartalmaznia kell a kérelmező illetve a</w:t>
      </w:r>
      <w:r>
        <w:t xml:space="preserve"> felvételkészítést</w:t>
      </w:r>
      <w:r w:rsidRPr="0072312C">
        <w:t xml:space="preserve"> végző személy ada</w:t>
      </w:r>
      <w:r>
        <w:t>tait, a felvételkészítés</w:t>
      </w:r>
      <w:r w:rsidRPr="0072312C">
        <w:t xml:space="preserve"> pontos helyét és idejét</w:t>
      </w:r>
      <w:r>
        <w:t>,</w:t>
      </w:r>
      <w:r w:rsidRPr="0072312C">
        <w:t xml:space="preserve"> </w:t>
      </w:r>
    </w:p>
    <w:p w14:paraId="2C07CEDB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a kérelmező személy által beszerzett, a tervezett felvételkészítési</w:t>
      </w:r>
      <w:r w:rsidRPr="00506508">
        <w:t xml:space="preserve"> helyszín területi egység vezetőjének írásos hozzájáruló nyilatkoza</w:t>
      </w:r>
      <w:r>
        <w:t>t</w:t>
      </w:r>
      <w:r w:rsidRPr="008C0B32">
        <w:t>a (17. sz. melléklet),</w:t>
      </w:r>
    </w:p>
    <w:p w14:paraId="2C07CEDC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Regisztrációs igazolvány bemutatása,</w:t>
      </w:r>
    </w:p>
    <w:p w14:paraId="2C07CEDD" w14:textId="77777777" w:rsidR="000D6F9E" w:rsidRPr="005817F6" w:rsidRDefault="000D6F9E" w:rsidP="000D6F9E">
      <w:pPr>
        <w:pStyle w:val="Listaszerbekezds"/>
        <w:numPr>
          <w:ilvl w:val="2"/>
          <w:numId w:val="3"/>
        </w:numPr>
      </w:pPr>
      <w:r>
        <w:t>az éves regisztrációs díj befizetésének igazolása.</w:t>
      </w:r>
    </w:p>
    <w:p w14:paraId="2C07CEDE" w14:textId="77777777" w:rsidR="000D6F9E" w:rsidRPr="00934E44" w:rsidRDefault="000D6F9E" w:rsidP="000D6F9E">
      <w:r>
        <w:t>A</w:t>
      </w:r>
      <w:r w:rsidRPr="00934E44">
        <w:t xml:space="preserve"> kérelmet a terve</w:t>
      </w:r>
      <w:r>
        <w:t>zett felvételkészítés</w:t>
      </w:r>
      <w:r w:rsidRPr="00934E44">
        <w:t xml:space="preserve"> előtt legaláb</w:t>
      </w:r>
      <w:r>
        <w:t>b 10 munkanappal kell benyújtani.</w:t>
      </w:r>
    </w:p>
    <w:p w14:paraId="2C07CEDF" w14:textId="77777777" w:rsidR="000D6F9E" w:rsidRDefault="000D6F9E" w:rsidP="000D6F9E"/>
    <w:p w14:paraId="2C07CEE0" w14:textId="77777777" w:rsidR="000D6F9E" w:rsidRPr="005817F6" w:rsidRDefault="000D6F9E" w:rsidP="000D6F9E">
      <w:r w:rsidRPr="005817F6">
        <w:t>A felvételkészítés helye szerinti szervezeti (szolgálati) egység</w:t>
      </w:r>
      <w:r>
        <w:t xml:space="preserve"> – indokolt esetben – </w:t>
      </w:r>
      <w:r w:rsidRPr="005817F6">
        <w:t>a helyi viszonyokra vonatkozó ismeretekkel köteles kiegészíteni az általános munkavédelmi oktatást</w:t>
      </w:r>
      <w:r>
        <w:t xml:space="preserve">, amennyiben az engedély kiadását kísérő jelenlétéhez köti, gondoskodik a kísérő személyéről. </w:t>
      </w:r>
    </w:p>
    <w:p w14:paraId="2C07CEE1" w14:textId="77777777" w:rsidR="000D6F9E" w:rsidRDefault="000D6F9E" w:rsidP="000D6F9E"/>
    <w:p w14:paraId="2C07CEE2" w14:textId="77777777" w:rsidR="000D6F9E" w:rsidRPr="00D10D57" w:rsidRDefault="000D6F9E" w:rsidP="000D6F9E">
      <w:pPr>
        <w:pStyle w:val="Cmsor4"/>
        <w:numPr>
          <w:ilvl w:val="2"/>
          <w:numId w:val="8"/>
        </w:numPr>
      </w:pPr>
      <w:bookmarkStart w:id="378" w:name="_Toc413138005"/>
      <w:bookmarkStart w:id="379" w:name="_Toc413158196"/>
      <w:bookmarkStart w:id="380" w:name="_Toc446331107"/>
      <w:r>
        <w:t>A kereskedelmi, nem magán</w:t>
      </w:r>
      <w:r w:rsidRPr="00D10D57">
        <w:t xml:space="preserve">célú </w:t>
      </w:r>
      <w:r>
        <w:t>fotó-,</w:t>
      </w:r>
      <w:r w:rsidRPr="00D10D57">
        <w:t xml:space="preserve"> videó- és filmfelvételek készítése</w:t>
      </w:r>
      <w:bookmarkEnd w:id="378"/>
      <w:bookmarkEnd w:id="379"/>
      <w:bookmarkEnd w:id="380"/>
    </w:p>
    <w:p w14:paraId="2C07CEE3" w14:textId="77777777" w:rsidR="000D6F9E" w:rsidRPr="00CB06A8" w:rsidRDefault="000D6F9E" w:rsidP="000D6F9E"/>
    <w:p w14:paraId="2C07CEE4" w14:textId="77777777" w:rsidR="000D6F9E" w:rsidRPr="00CD14B6" w:rsidRDefault="000D6F9E" w:rsidP="000D6F9E">
      <w:pPr>
        <w:rPr>
          <w:rFonts w:ascii="Calibri" w:hAnsi="Calibri"/>
          <w:color w:val="auto"/>
          <w:sz w:val="22"/>
          <w:szCs w:val="22"/>
          <w:lang w:eastAsia="en-US"/>
        </w:rPr>
      </w:pPr>
      <w:r w:rsidRPr="00CB06A8">
        <w:t>A részletes szabályozást</w:t>
      </w:r>
      <w:r>
        <w:t xml:space="preserve"> a mindenkor hatályos, az „</w:t>
      </w:r>
      <w:r w:rsidRPr="004E5360">
        <w:rPr>
          <w:i/>
        </w:rPr>
        <w:t>Üzleti célú filmfelvételekkel kapcsolatos szolgáltatások</w:t>
      </w:r>
      <w:r w:rsidRPr="004E5360">
        <w:t xml:space="preserve"> </w:t>
      </w:r>
      <w:r w:rsidRPr="004E5360">
        <w:rPr>
          <w:i/>
        </w:rPr>
        <w:t>engedélyezéséről és szabályozásáról</w:t>
      </w:r>
      <w:r>
        <w:t>”</w:t>
      </w:r>
      <w:r w:rsidRPr="004E5360">
        <w:t xml:space="preserve"> szóló </w:t>
      </w:r>
      <w:r>
        <w:t xml:space="preserve">EVIG </w:t>
      </w:r>
      <w:r w:rsidRPr="004E5360">
        <w:t>utasítás</w:t>
      </w:r>
      <w:r>
        <w:t xml:space="preserve"> </w:t>
      </w:r>
      <w:r w:rsidRPr="00CB06A8">
        <w:rPr>
          <w:bCs/>
        </w:rPr>
        <w:t>tartalmazza.</w:t>
      </w:r>
    </w:p>
    <w:p w14:paraId="2C07CEE5" w14:textId="77777777" w:rsidR="000D6F9E" w:rsidRPr="00CB06A8" w:rsidRDefault="000D6F9E" w:rsidP="000D6F9E">
      <w:pPr>
        <w:rPr>
          <w:rFonts w:eastAsia="Times New Roman"/>
        </w:rPr>
      </w:pPr>
      <w:r>
        <w:t>A kereskedelmi célú fotó-,</w:t>
      </w:r>
      <w:r w:rsidRPr="00CB06A8">
        <w:t xml:space="preserve"> videó- és filmfelvéte</w:t>
      </w:r>
      <w:r>
        <w:t>l készítésének engedélyezése a Kommunikációs i</w:t>
      </w:r>
      <w:r w:rsidRPr="00CB06A8">
        <w:t>gazgatóság jog</w:t>
      </w:r>
      <w:r>
        <w:t xml:space="preserve">- és </w:t>
      </w:r>
      <w:r w:rsidRPr="00CB06A8">
        <w:t>hatásköre.</w:t>
      </w:r>
    </w:p>
    <w:p w14:paraId="2C07CEE6" w14:textId="77777777" w:rsidR="000D6F9E" w:rsidRDefault="000D6F9E" w:rsidP="000D6F9E">
      <w:pPr>
        <w:pStyle w:val="NORM2"/>
        <w:tabs>
          <w:tab w:val="clear" w:pos="1134"/>
          <w:tab w:val="left" w:pos="709"/>
        </w:tabs>
        <w:spacing w:before="0"/>
        <w:ind w:left="0" w:firstLine="0"/>
      </w:pPr>
      <w:r>
        <w:t>Az engedélyek kiadása előtt indokolt esetben Biztonsági igazgatóság biztonságszakmai véleményének beszerzése szükséges.</w:t>
      </w:r>
    </w:p>
    <w:p w14:paraId="2C07CEE7" w14:textId="77777777" w:rsidR="000D6F9E" w:rsidRDefault="000D6F9E" w:rsidP="000D6F9E"/>
    <w:p w14:paraId="2C07CEE8" w14:textId="77777777" w:rsidR="000D6F9E" w:rsidRPr="00D10D57" w:rsidRDefault="000D6F9E" w:rsidP="000D6F9E">
      <w:pPr>
        <w:pStyle w:val="Cmsor4"/>
        <w:numPr>
          <w:ilvl w:val="2"/>
          <w:numId w:val="8"/>
        </w:numPr>
      </w:pPr>
      <w:bookmarkStart w:id="381" w:name="_Toc413138006"/>
      <w:bookmarkStart w:id="382" w:name="_Toc413158197"/>
      <w:bookmarkStart w:id="383" w:name="_Toc446331108"/>
      <w:r>
        <w:t>Újságírók belépése</w:t>
      </w:r>
      <w:r w:rsidRPr="00D10D57">
        <w:t xml:space="preserve"> a MÁV Zrt. területére</w:t>
      </w:r>
      <w:bookmarkEnd w:id="381"/>
      <w:bookmarkEnd w:id="382"/>
      <w:bookmarkEnd w:id="383"/>
    </w:p>
    <w:p w14:paraId="2C07CEE9" w14:textId="77777777" w:rsidR="000D6F9E" w:rsidRPr="0009199C" w:rsidRDefault="000D6F9E" w:rsidP="000D6F9E">
      <w:pPr>
        <w:rPr>
          <w:color w:val="auto"/>
        </w:rPr>
      </w:pPr>
    </w:p>
    <w:p w14:paraId="2C07CEEA" w14:textId="77777777" w:rsidR="000D6F9E" w:rsidRDefault="000D6F9E" w:rsidP="000D6F9E">
      <w:r>
        <w:rPr>
          <w:color w:val="auto"/>
        </w:rPr>
        <w:t xml:space="preserve"> </w:t>
      </w:r>
      <w:r w:rsidRPr="007E662A">
        <w:rPr>
          <w:i/>
        </w:rPr>
        <w:t xml:space="preserve">„A MÁV Zrt. külső kommunikációs tevékenységéről és a csoportszintű külső kommunikáció elveiről” </w:t>
      </w:r>
      <w:r w:rsidRPr="00E871CE">
        <w:t xml:space="preserve">szóló </w:t>
      </w:r>
      <w:r>
        <w:t xml:space="preserve">mindenkor hatályos utasítás tartalmazza a média által igényelt, a MÁV-csoport tájékoztatási körébe eső, kifejezetten a hírszolgáltatáshoz kapcsolódó belépési, forgatási, fotózási engedély kiadásának rendjét. </w:t>
      </w:r>
    </w:p>
    <w:p w14:paraId="2C07CEEB" w14:textId="77777777" w:rsidR="000D6F9E" w:rsidRPr="00903C66" w:rsidRDefault="000D6F9E" w:rsidP="000D6F9E">
      <w:r>
        <w:rPr>
          <w:color w:val="auto"/>
        </w:rPr>
        <w:t>Média</w:t>
      </w:r>
      <w:r w:rsidRPr="00926EF6">
        <w:rPr>
          <w:color w:val="auto"/>
        </w:rPr>
        <w:t xml:space="preserve"> képviselő belépésre, felvét</w:t>
      </w:r>
      <w:r>
        <w:rPr>
          <w:color w:val="auto"/>
        </w:rPr>
        <w:t xml:space="preserve">elkészítésére vonatkozó </w:t>
      </w:r>
      <w:r w:rsidRPr="00C332A0">
        <w:rPr>
          <w:color w:val="auto"/>
        </w:rPr>
        <w:t>kérelem</w:t>
      </w:r>
      <w:r>
        <w:rPr>
          <w:color w:val="auto"/>
        </w:rPr>
        <w:t>ének</w:t>
      </w:r>
      <w:r w:rsidRPr="00C332A0">
        <w:rPr>
          <w:color w:val="auto"/>
        </w:rPr>
        <w:t xml:space="preserve"> elbírálása </w:t>
      </w:r>
      <w:r w:rsidRPr="00926EF6">
        <w:rPr>
          <w:color w:val="auto"/>
        </w:rPr>
        <w:t>a Komm</w:t>
      </w:r>
      <w:r>
        <w:rPr>
          <w:color w:val="auto"/>
        </w:rPr>
        <w:t>unikációs igazgatóság hatásköre.</w:t>
      </w:r>
    </w:p>
    <w:p w14:paraId="2C07CEEC" w14:textId="77777777" w:rsidR="000D6F9E" w:rsidRDefault="000D6F9E" w:rsidP="000D6F9E">
      <w:pPr>
        <w:pStyle w:val="NORM2"/>
        <w:tabs>
          <w:tab w:val="clear" w:pos="1134"/>
          <w:tab w:val="left" w:pos="709"/>
        </w:tabs>
        <w:spacing w:before="0"/>
        <w:ind w:left="0" w:firstLine="0"/>
      </w:pPr>
      <w:r>
        <w:t>Az engedélyek kiadása előtt indokolt esetben Biztonsági igazgatóság biztonságszakmai véleményének beszerzése szükséges.</w:t>
      </w:r>
    </w:p>
    <w:p w14:paraId="2C07CEED" w14:textId="77777777" w:rsidR="000D6F9E" w:rsidRDefault="000D6F9E" w:rsidP="00A70DB4">
      <w:pPr>
        <w:jc w:val="left"/>
      </w:pPr>
    </w:p>
    <w:p w14:paraId="2C07CEEE" w14:textId="77777777" w:rsidR="000D6F9E" w:rsidRDefault="000E069B" w:rsidP="00CB1FF6">
      <w:pPr>
        <w:pStyle w:val="Cmsor1"/>
        <w:numPr>
          <w:ilvl w:val="0"/>
          <w:numId w:val="11"/>
        </w:numPr>
        <w:ind w:left="993" w:hanging="993"/>
        <w:jc w:val="left"/>
      </w:pPr>
      <w:bookmarkStart w:id="384" w:name="_Toc446331109"/>
      <w:bookmarkStart w:id="385" w:name="_Toc413138007"/>
      <w:bookmarkStart w:id="386" w:name="_Toc413158198"/>
      <w:r>
        <w:t xml:space="preserve">HIVATKOZÁSOK, </w:t>
      </w:r>
      <w:r w:rsidR="000D6F9E" w:rsidRPr="00D10D57">
        <w:t xml:space="preserve">MÓDOSÍTÁSOK, HATÁLYON </w:t>
      </w:r>
      <w:r>
        <w:t xml:space="preserve"> </w:t>
      </w:r>
      <w:r w:rsidR="000D6F9E" w:rsidRPr="00D10D57">
        <w:t>KÍVÜL</w:t>
      </w:r>
      <w:bookmarkEnd w:id="384"/>
      <w:r w:rsidR="000D6F9E" w:rsidRPr="00D10D57">
        <w:t xml:space="preserve"> </w:t>
      </w:r>
      <w:bookmarkStart w:id="387" w:name="_Toc444934222"/>
      <w:bookmarkStart w:id="388" w:name="_Toc446331110"/>
      <w:r>
        <w:t xml:space="preserve"> </w:t>
      </w:r>
      <w:r w:rsidR="000D6F9E" w:rsidRPr="00D10D57">
        <w:t>HELYEZÉSEK</w:t>
      </w:r>
      <w:bookmarkEnd w:id="385"/>
      <w:bookmarkEnd w:id="386"/>
      <w:bookmarkEnd w:id="387"/>
      <w:bookmarkEnd w:id="388"/>
    </w:p>
    <w:p w14:paraId="2C07CEEF" w14:textId="77777777" w:rsidR="000D6F9E" w:rsidRPr="004F5A2F" w:rsidRDefault="000D6F9E" w:rsidP="000D6F9E"/>
    <w:p w14:paraId="2C07CEF0" w14:textId="77777777" w:rsidR="000D6F9E" w:rsidRPr="00B57A24" w:rsidRDefault="000D6F9E" w:rsidP="000D6F9E">
      <w:pPr>
        <w:pStyle w:val="Cmsor2"/>
        <w:numPr>
          <w:ilvl w:val="1"/>
          <w:numId w:val="11"/>
        </w:numPr>
      </w:pPr>
      <w:bookmarkStart w:id="389" w:name="_Toc413138008"/>
      <w:bookmarkStart w:id="390" w:name="_Toc413158199"/>
      <w:bookmarkStart w:id="391" w:name="_Toc446331111"/>
      <w:r w:rsidRPr="00B57A24">
        <w:t>Hivatkozott jogszabályok, szabályozások</w:t>
      </w:r>
      <w:bookmarkEnd w:id="389"/>
      <w:bookmarkEnd w:id="390"/>
      <w:bookmarkEnd w:id="391"/>
    </w:p>
    <w:p w14:paraId="2C07CEF1" w14:textId="77777777" w:rsidR="000D6F9E" w:rsidRPr="005623C8" w:rsidRDefault="000D6F9E" w:rsidP="000D6F9E"/>
    <w:p w14:paraId="2C07CEF2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2005. évi CLXXXIII. törvény a vasúti közlekedésről</w:t>
      </w:r>
    </w:p>
    <w:p w14:paraId="2C07CEF3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5623C8">
        <w:t xml:space="preserve">2011. évi CXII. </w:t>
      </w:r>
      <w:r>
        <w:t>t</w:t>
      </w:r>
      <w:r w:rsidRPr="005623C8">
        <w:t>örvény</w:t>
      </w:r>
      <w:r>
        <w:t xml:space="preserve"> </w:t>
      </w:r>
      <w:r w:rsidRPr="005623C8">
        <w:t>az információs önrendelkezési jogró</w:t>
      </w:r>
      <w:r>
        <w:t xml:space="preserve">l </w:t>
      </w:r>
      <w:r w:rsidRPr="005623C8">
        <w:t>és az információszabadságról</w:t>
      </w:r>
    </w:p>
    <w:p w14:paraId="2C07CEF4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5623C8">
        <w:t>2012. évi II. törvény a szabálysértésekről, a szabálysértési eljárásról és a szabálysértési nyilvántartási rendszerről</w:t>
      </w:r>
    </w:p>
    <w:p w14:paraId="2C07CEF5" w14:textId="77777777" w:rsidR="000D6F9E" w:rsidRPr="00447565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296369">
        <w:t xml:space="preserve">2012. évi CLXVI. törvény </w:t>
      </w:r>
      <w:r w:rsidRPr="00F40841">
        <w:rPr>
          <w:color w:val="auto"/>
        </w:rPr>
        <w:t>2012. évi CLXVI. törvény</w:t>
      </w:r>
      <w:r>
        <w:rPr>
          <w:color w:val="auto"/>
        </w:rPr>
        <w:t xml:space="preserve"> </w:t>
      </w:r>
      <w:r w:rsidRPr="00F40841">
        <w:rPr>
          <w:color w:val="auto"/>
        </w:rPr>
        <w:t>a létfontosságú rendszerek és létesítmények azonosításáról, kijelöléséről és védelméről</w:t>
      </w:r>
      <w:r>
        <w:rPr>
          <w:color w:val="auto"/>
        </w:rPr>
        <w:t xml:space="preserve"> </w:t>
      </w:r>
      <w:r w:rsidRPr="00296369">
        <w:t>valamint a végrehajtásáról szóló 65/2013. (III. 8.) Korm. rendelet</w:t>
      </w:r>
    </w:p>
    <w:p w14:paraId="2C07CEF6" w14:textId="77777777" w:rsidR="000D6F9E" w:rsidRDefault="000D6F9E" w:rsidP="000D6F9E">
      <w:pPr>
        <w:pStyle w:val="Listaszerbekezds"/>
        <w:numPr>
          <w:ilvl w:val="2"/>
          <w:numId w:val="3"/>
        </w:numPr>
      </w:pPr>
      <w:r>
        <w:t>1/1975 (II. 5) KPM-BM együttes rendelet a közúti közlekedés szabályairól</w:t>
      </w:r>
    </w:p>
    <w:p w14:paraId="2C07CEF7" w14:textId="77777777" w:rsidR="000D6F9E" w:rsidRPr="008754AC" w:rsidRDefault="000D6F9E" w:rsidP="000D6F9E">
      <w:pPr>
        <w:pStyle w:val="Listaszerbekezds"/>
        <w:numPr>
          <w:ilvl w:val="2"/>
          <w:numId w:val="3"/>
        </w:numPr>
      </w:pPr>
      <w:r w:rsidRPr="008754AC">
        <w:t xml:space="preserve">Üzleti célú filmfelvételekkel kapcsolatos szolgáltatások engedélyezéséről és szabályozásáról </w:t>
      </w:r>
      <w:r w:rsidRPr="00117AE9">
        <w:t>szóló 41/2012.</w:t>
      </w:r>
      <w:r>
        <w:t xml:space="preserve"> </w:t>
      </w:r>
      <w:r w:rsidRPr="00117AE9">
        <w:t xml:space="preserve">(MÁV Ért.18) </w:t>
      </w:r>
    </w:p>
    <w:p w14:paraId="2C07CEF8" w14:textId="77777777" w:rsidR="000D6F9E" w:rsidRPr="008754AC" w:rsidRDefault="000D6F9E" w:rsidP="000D6F9E">
      <w:pPr>
        <w:pStyle w:val="Listaszerbekezds"/>
        <w:numPr>
          <w:ilvl w:val="2"/>
          <w:numId w:val="3"/>
        </w:numPr>
      </w:pPr>
      <w:r w:rsidRPr="008754AC">
        <w:t>A MÁV Zrt. külső kommunikációs tevékenységéről és a csoportszintű külső kommunikáció elveiről szóló 14/2015.</w:t>
      </w:r>
      <w:r>
        <w:t xml:space="preserve"> </w:t>
      </w:r>
      <w:r w:rsidRPr="00117AE9">
        <w:t>(IV. 24. MÁV Ért. 6 .) EVIG sz. utasítással módosított 5/2010. (</w:t>
      </w:r>
      <w:r>
        <w:t xml:space="preserve"> </w:t>
      </w:r>
      <w:r w:rsidRPr="00117AE9">
        <w:t xml:space="preserve">MÁV Ért. 2.) EVIG számú utasítás </w:t>
      </w:r>
    </w:p>
    <w:p w14:paraId="2C07CEF9" w14:textId="77777777" w:rsidR="000D6F9E" w:rsidRPr="008754AC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8754AC">
        <w:rPr>
          <w:color w:val="auto"/>
        </w:rPr>
        <w:t>A vasúti utazási és felügyeleti igazolvány, valamint a Felügyeleti igazolvány2 kiadásának és használatának rendjéről</w:t>
      </w:r>
      <w:r w:rsidRPr="00117AE9">
        <w:rPr>
          <w:color w:val="auto"/>
        </w:rPr>
        <w:t xml:space="preserve"> kiadott 22/2013. (MÁV. Ért. 10.) számú Biztonság - elnök-vezérigazgatói utasítás </w:t>
      </w:r>
    </w:p>
    <w:p w14:paraId="2C07CEFA" w14:textId="77777777" w:rsidR="000D6F9E" w:rsidRPr="00117AE9" w:rsidRDefault="000D6F9E" w:rsidP="000D6F9E">
      <w:pPr>
        <w:pStyle w:val="Listaszerbekezds"/>
        <w:numPr>
          <w:ilvl w:val="2"/>
          <w:numId w:val="3"/>
        </w:numPr>
        <w:rPr>
          <w:color w:val="auto"/>
        </w:rPr>
      </w:pPr>
      <w:r w:rsidRPr="00117AE9">
        <w:rPr>
          <w:rFonts w:eastAsia="Times New Roman"/>
          <w:color w:val="auto"/>
        </w:rPr>
        <w:t xml:space="preserve"> </w:t>
      </w:r>
      <w:r w:rsidRPr="008754AC">
        <w:rPr>
          <w:rFonts w:eastAsia="Times New Roman"/>
          <w:color w:val="auto"/>
        </w:rPr>
        <w:t>A vasúti pálya és tartozékaival (távközlés, biztosítóberendezés, felsővezeték), a rakterületekkel, a gépi rakodási engedélyekkel kapcsolatos felügyeleti, karbantartási, szerződéskötési, engedély kiadási, és a teljesítést követő teljesítés igazolás és elszámolás általános eljárásainak meghatározása, valamint új vasúti pálya és tartozékai létesítésének belső szabályozása a vasúti közlekedésről szóló 2005. évi CLXXXIII. törvény (továbbiakban: Vtv.) alapján.</w:t>
      </w:r>
      <w:r w:rsidRPr="00117AE9">
        <w:rPr>
          <w:rFonts w:eastAsia="Times New Roman"/>
          <w:color w:val="auto"/>
        </w:rPr>
        <w:t xml:space="preserve"> 2/2015. (I. 15. MÁV Ért. 1.) ÁVIGH sz. utasítás</w:t>
      </w:r>
    </w:p>
    <w:p w14:paraId="2C07CEFB" w14:textId="77777777" w:rsidR="000D6F9E" w:rsidRPr="008754AC" w:rsidRDefault="000D6F9E" w:rsidP="000D6F9E">
      <w:pPr>
        <w:pStyle w:val="Listaszerbekezds"/>
        <w:numPr>
          <w:ilvl w:val="2"/>
          <w:numId w:val="3"/>
        </w:numPr>
        <w:rPr>
          <w:rFonts w:eastAsia="Times New Roman"/>
          <w:color w:val="auto"/>
        </w:rPr>
      </w:pPr>
      <w:r w:rsidRPr="008754AC">
        <w:rPr>
          <w:rFonts w:eastAsia="Times New Roman"/>
          <w:color w:val="auto"/>
        </w:rPr>
        <w:t>47/2015.</w:t>
      </w:r>
      <w:r>
        <w:rPr>
          <w:rFonts w:eastAsia="Times New Roman"/>
          <w:color w:val="auto"/>
        </w:rPr>
        <w:t xml:space="preserve"> </w:t>
      </w:r>
      <w:r w:rsidRPr="008754AC">
        <w:rPr>
          <w:rFonts w:eastAsia="Times New Roman"/>
          <w:color w:val="auto"/>
        </w:rPr>
        <w:t>(XII.</w:t>
      </w:r>
      <w:r>
        <w:rPr>
          <w:rFonts w:eastAsia="Times New Roman"/>
          <w:color w:val="auto"/>
        </w:rPr>
        <w:t xml:space="preserve"> </w:t>
      </w:r>
      <w:r w:rsidRPr="008754AC">
        <w:rPr>
          <w:rFonts w:eastAsia="Times New Roman"/>
          <w:color w:val="auto"/>
        </w:rPr>
        <w:t>4. MÁV Ért. 20.) EVIG sz. utasítás</w:t>
      </w:r>
      <w:r w:rsidRPr="008754AC">
        <w:rPr>
          <w:rFonts w:eastAsia="Times New Roman"/>
          <w:color w:val="auto"/>
        </w:rPr>
        <w:br/>
        <w:t>A MÁV Zrt. Munkavédelmi Szabályzata</w:t>
      </w:r>
    </w:p>
    <w:p w14:paraId="2C07CEFC" w14:textId="77777777" w:rsidR="000D6F9E" w:rsidRPr="008754AC" w:rsidRDefault="000D6F9E" w:rsidP="000D6F9E">
      <w:pPr>
        <w:pStyle w:val="Listaszerbekezds"/>
        <w:numPr>
          <w:ilvl w:val="2"/>
          <w:numId w:val="3"/>
        </w:numPr>
        <w:rPr>
          <w:rFonts w:eastAsia="Times New Roman"/>
          <w:color w:val="auto"/>
        </w:rPr>
      </w:pPr>
      <w:r w:rsidRPr="008754AC">
        <w:rPr>
          <w:rFonts w:eastAsia="Times New Roman"/>
          <w:color w:val="auto"/>
        </w:rPr>
        <w:t>39/2015. (X. 02. MÁV Ért. 17.)</w:t>
      </w:r>
      <w:r>
        <w:rPr>
          <w:rFonts w:eastAsia="Times New Roman"/>
          <w:color w:val="auto"/>
        </w:rPr>
        <w:t xml:space="preserve"> </w:t>
      </w:r>
      <w:r w:rsidRPr="008754AC">
        <w:rPr>
          <w:rFonts w:eastAsia="Times New Roman"/>
          <w:color w:val="auto"/>
        </w:rPr>
        <w:t>EVIG utasítás  A MÁV Zrt. Adatvédelmi és Adatbiztonsági Szabályzatáról</w:t>
      </w:r>
    </w:p>
    <w:p w14:paraId="2C07CEFD" w14:textId="77777777" w:rsidR="000D6F9E" w:rsidRDefault="000D6F9E" w:rsidP="000D6F9E"/>
    <w:p w14:paraId="2C07CEFE" w14:textId="77777777" w:rsidR="000D6F9E" w:rsidRPr="00863304" w:rsidRDefault="000D6F9E" w:rsidP="000D6F9E">
      <w:pPr>
        <w:pStyle w:val="Cmsor2"/>
        <w:numPr>
          <w:ilvl w:val="1"/>
          <w:numId w:val="11"/>
        </w:numPr>
        <w:rPr>
          <w:smallCaps/>
        </w:rPr>
      </w:pPr>
      <w:bookmarkStart w:id="392" w:name="_Toc413138009"/>
      <w:bookmarkStart w:id="393" w:name="_Toc413158200"/>
      <w:bookmarkStart w:id="394" w:name="_Toc446331112"/>
      <w:r w:rsidRPr="00863304">
        <w:rPr>
          <w:smallCaps/>
        </w:rPr>
        <w:t>Az utasítás hatályba lépésével egyidejűleg hatályát veszti</w:t>
      </w:r>
      <w:bookmarkEnd w:id="392"/>
      <w:bookmarkEnd w:id="393"/>
      <w:bookmarkEnd w:id="394"/>
    </w:p>
    <w:p w14:paraId="2C07CEFF" w14:textId="77777777" w:rsidR="000D6F9E" w:rsidRDefault="000D6F9E" w:rsidP="000D6F9E"/>
    <w:p w14:paraId="2C07CF00" w14:textId="77777777" w:rsidR="000D6F9E" w:rsidRPr="004E5360" w:rsidRDefault="000D6F9E" w:rsidP="000D6F9E">
      <w:pPr>
        <w:pStyle w:val="Listaszerbekezds"/>
        <w:numPr>
          <w:ilvl w:val="2"/>
          <w:numId w:val="3"/>
        </w:numPr>
      </w:pPr>
      <w:r w:rsidRPr="004F5A2F">
        <w:t>45/2012. (</w:t>
      </w:r>
      <w:r>
        <w:t>MÁV. Ért. 21.) EBK Főosztály - E</w:t>
      </w:r>
      <w:r w:rsidRPr="004F5A2F">
        <w:t>lnök-vezérigazgatói utasítás</w:t>
      </w:r>
      <w:r w:rsidRPr="004F5A2F">
        <w:br/>
        <w:t>Az idegen személyek MÁV Zrt. területén történő tartózkodásának, magáncélú fényképfelvétel készítésének, engedélyezésének, a külső vállalkozók MÁV Zrt. területén történő munkavégzésének munkavédelmi feltételeiről és engedélyezésének rendjéről.</w:t>
      </w:r>
    </w:p>
    <w:p w14:paraId="2C07CF01" w14:textId="77777777" w:rsidR="000D6F9E" w:rsidRDefault="000D6F9E" w:rsidP="000D6F9E">
      <w:pPr>
        <w:pStyle w:val="Listaszerbekezds"/>
        <w:numPr>
          <w:ilvl w:val="2"/>
          <w:numId w:val="3"/>
        </w:numPr>
      </w:pPr>
      <w:r w:rsidRPr="004F5A2F">
        <w:t>11/2010. (MÁV. Ért. 5.) Jog - Elnök-vezérigazgatói utasítás</w:t>
      </w:r>
      <w:r w:rsidRPr="004F5A2F">
        <w:br/>
        <w:t>A felügyeleti igazolványok, szolgálati megbízólevelek, belépési engedélyek és igazolások használatáról és kiadásának rendjéről szóló 29/2006./IV.30./MÁV Ért. 18./EVIG. számú Elnök-vezérigazgatói utasítás 2. számú módosítása (egységes szerkezetbe fo</w:t>
      </w:r>
      <w:r>
        <w:t>glalva.</w:t>
      </w:r>
      <w:bookmarkStart w:id="395" w:name="_Toc413138010"/>
      <w:bookmarkStart w:id="396" w:name="_Toc413158201"/>
      <w:bookmarkStart w:id="397" w:name="_Toc446331113"/>
    </w:p>
    <w:p w14:paraId="2C07CF02" w14:textId="77777777" w:rsidR="000D6F9E" w:rsidRDefault="000D6F9E" w:rsidP="000D6F9E"/>
    <w:p w14:paraId="2C07CF03" w14:textId="77777777" w:rsidR="000D6F9E" w:rsidRDefault="000D6F9E" w:rsidP="000D6F9E">
      <w:pPr>
        <w:pStyle w:val="Cmsor1"/>
        <w:numPr>
          <w:ilvl w:val="0"/>
          <w:numId w:val="0"/>
        </w:numPr>
      </w:pPr>
    </w:p>
    <w:p w14:paraId="2C07CF04" w14:textId="77777777" w:rsidR="000D6F9E" w:rsidRDefault="000D6F9E" w:rsidP="000E069B">
      <w:pPr>
        <w:pStyle w:val="Cmsor1"/>
        <w:numPr>
          <w:ilvl w:val="0"/>
          <w:numId w:val="0"/>
        </w:numPr>
        <w:ind w:left="1692" w:hanging="1550"/>
      </w:pPr>
      <w:r>
        <w:t>6.0 HATÁLYBA LÉPTETŐ</w:t>
      </w:r>
      <w:bookmarkEnd w:id="395"/>
      <w:bookmarkEnd w:id="396"/>
      <w:bookmarkEnd w:id="397"/>
      <w:r w:rsidR="000E069B">
        <w:t xml:space="preserve"> RENDELKEZÉS</w:t>
      </w:r>
    </w:p>
    <w:p w14:paraId="2C07CF05" w14:textId="77777777" w:rsidR="000D6F9E" w:rsidRDefault="000D6F9E" w:rsidP="000D6F9E"/>
    <w:p w14:paraId="2C07CF06" w14:textId="77777777" w:rsidR="000D6F9E" w:rsidRDefault="000D6F9E" w:rsidP="000D6F9E">
      <w:r>
        <w:t xml:space="preserve">Az utasítás a MÁV csoport vonatkozásában, a MÁV Értesítőben történő közzétételt követő napon, </w:t>
      </w:r>
      <w:r w:rsidRPr="0076417C">
        <w:t>a MÁV Nosztalgia Kft. esetében pedig</w:t>
      </w:r>
      <w:r>
        <w:t xml:space="preserve"> a</w:t>
      </w:r>
      <w:r w:rsidRPr="0076417C">
        <w:t xml:space="preserve"> taggyűlési határozat meghozatalát követő napon lép hatályba</w:t>
      </w:r>
      <w:bookmarkStart w:id="398" w:name="_Toc413138012"/>
      <w:bookmarkStart w:id="399" w:name="_Toc413158203"/>
      <w:bookmarkStart w:id="400" w:name="_Toc413655149"/>
      <w:bookmarkStart w:id="401" w:name="_Toc413660648"/>
      <w:bookmarkStart w:id="402" w:name="_Toc413660748"/>
      <w:bookmarkStart w:id="403" w:name="_Toc413663134"/>
      <w:bookmarkStart w:id="404" w:name="_Toc413663255"/>
      <w:bookmarkStart w:id="405" w:name="_Toc413663355"/>
      <w:bookmarkStart w:id="406" w:name="_Toc413663455"/>
      <w:bookmarkStart w:id="407" w:name="_Toc413663555"/>
      <w:bookmarkStart w:id="408" w:name="_Toc413663655"/>
      <w:bookmarkStart w:id="409" w:name="_Toc413663755"/>
      <w:bookmarkStart w:id="410" w:name="_Toc413663853"/>
      <w:bookmarkStart w:id="411" w:name="_Toc413663948"/>
      <w:bookmarkStart w:id="412" w:name="_Toc413664044"/>
      <w:bookmarkStart w:id="413" w:name="_Toc413664127"/>
      <w:bookmarkStart w:id="414" w:name="_Toc413664211"/>
      <w:bookmarkStart w:id="415" w:name="_Toc413829849"/>
      <w:bookmarkStart w:id="416" w:name="_Toc413836386"/>
      <w:bookmarkStart w:id="417" w:name="_Toc413836884"/>
      <w:bookmarkStart w:id="418" w:name="_Toc413839509"/>
      <w:bookmarkStart w:id="419" w:name="_Toc413839595"/>
      <w:bookmarkStart w:id="420" w:name="_Toc413916199"/>
      <w:bookmarkStart w:id="421" w:name="_Toc413939675"/>
      <w:bookmarkStart w:id="422" w:name="_Toc413939827"/>
      <w:bookmarkStart w:id="423" w:name="_Toc413939920"/>
      <w:bookmarkStart w:id="424" w:name="_Toc413940012"/>
      <w:bookmarkStart w:id="425" w:name="_Toc436311719"/>
      <w:bookmarkStart w:id="426" w:name="_Toc436311720"/>
      <w:bookmarkStart w:id="427" w:name="_Toc436311721"/>
      <w:bookmarkStart w:id="428" w:name="_Toc413138014"/>
      <w:bookmarkStart w:id="429" w:name="_Toc413158205"/>
      <w:bookmarkStart w:id="430" w:name="_Toc430261235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r>
        <w:t>.</w:t>
      </w:r>
    </w:p>
    <w:p w14:paraId="2C07CF07" w14:textId="77777777" w:rsidR="000D6F9E" w:rsidRDefault="000D6F9E" w:rsidP="000D6F9E">
      <w:pPr>
        <w:pStyle w:val="Cmsor1"/>
        <w:numPr>
          <w:ilvl w:val="0"/>
          <w:numId w:val="0"/>
        </w:numPr>
        <w:ind w:left="1068" w:hanging="360"/>
      </w:pPr>
      <w:r>
        <w:tab/>
      </w:r>
    </w:p>
    <w:p w14:paraId="2C07CF08" w14:textId="77777777" w:rsidR="000D6F9E" w:rsidRPr="000B40C4" w:rsidRDefault="000E069B" w:rsidP="000E069B">
      <w:pPr>
        <w:pStyle w:val="Cmsor1"/>
        <w:numPr>
          <w:ilvl w:val="0"/>
          <w:numId w:val="0"/>
        </w:numPr>
        <w:ind w:left="2124" w:hanging="1982"/>
      </w:pPr>
      <w:r>
        <w:t>7.0</w:t>
      </w:r>
      <w:r w:rsidR="000D6F9E">
        <w:t xml:space="preserve"> </w:t>
      </w:r>
      <w:bookmarkStart w:id="431" w:name="_Toc446331114"/>
      <w:r w:rsidR="000D6F9E" w:rsidRPr="000B40C4">
        <w:t>MELLÉKLETEK</w:t>
      </w:r>
      <w:bookmarkEnd w:id="428"/>
      <w:bookmarkEnd w:id="429"/>
      <w:bookmarkEnd w:id="430"/>
      <w:bookmarkEnd w:id="431"/>
      <w:r>
        <w:t xml:space="preserve"> JEGYZÉKE</w:t>
      </w:r>
    </w:p>
    <w:p w14:paraId="2C07CF09" w14:textId="77777777" w:rsidR="000D6F9E" w:rsidRDefault="000D6F9E" w:rsidP="000D6F9E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0D6F9E" w:rsidRPr="00722ECA" w14:paraId="2C07CF0C" w14:textId="77777777" w:rsidTr="000D6F9E">
        <w:tc>
          <w:tcPr>
            <w:tcW w:w="2518" w:type="dxa"/>
            <w:shd w:val="clear" w:color="auto" w:fill="auto"/>
          </w:tcPr>
          <w:p w14:paraId="2C07CF0A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0B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Felügyeleti igazolvány</w:t>
            </w:r>
          </w:p>
        </w:tc>
      </w:tr>
      <w:tr w:rsidR="000D6F9E" w:rsidRPr="00722ECA" w14:paraId="2C07CF0F" w14:textId="77777777" w:rsidTr="000D6F9E">
        <w:tc>
          <w:tcPr>
            <w:tcW w:w="2518" w:type="dxa"/>
            <w:shd w:val="clear" w:color="auto" w:fill="auto"/>
          </w:tcPr>
          <w:p w14:paraId="2C07CF0D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0E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Szolgálati megbízólevél</w:t>
            </w:r>
          </w:p>
        </w:tc>
      </w:tr>
      <w:tr w:rsidR="000D6F9E" w:rsidRPr="00722ECA" w14:paraId="2C07CF12" w14:textId="77777777" w:rsidTr="000D6F9E">
        <w:tc>
          <w:tcPr>
            <w:tcW w:w="2518" w:type="dxa"/>
            <w:shd w:val="clear" w:color="auto" w:fill="auto"/>
          </w:tcPr>
          <w:p w14:paraId="2C07CF10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11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Belépési engedély MÁV Zrt. munkavállalója részére</w:t>
            </w:r>
          </w:p>
        </w:tc>
      </w:tr>
      <w:tr w:rsidR="000D6F9E" w:rsidRPr="00722ECA" w14:paraId="2C07CF15" w14:textId="77777777" w:rsidTr="000D6F9E">
        <w:tc>
          <w:tcPr>
            <w:tcW w:w="2518" w:type="dxa"/>
            <w:shd w:val="clear" w:color="auto" w:fill="auto"/>
          </w:tcPr>
          <w:p w14:paraId="2C07CF13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14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Belépési engedély MÁV-csoportba tartozó társaság munkavállalója részére</w:t>
            </w:r>
          </w:p>
        </w:tc>
      </w:tr>
      <w:tr w:rsidR="000D6F9E" w:rsidRPr="00722ECA" w14:paraId="2C07CF18" w14:textId="77777777" w:rsidTr="000D6F9E">
        <w:tc>
          <w:tcPr>
            <w:tcW w:w="2518" w:type="dxa"/>
            <w:shd w:val="clear" w:color="auto" w:fill="auto"/>
          </w:tcPr>
          <w:p w14:paraId="2C07CF16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17" w14:textId="77777777" w:rsidR="000D6F9E" w:rsidRPr="00722ECA" w:rsidRDefault="000D6F9E" w:rsidP="000D6F9E">
            <w:pPr>
              <w:rPr>
                <w:b/>
                <w:strike/>
              </w:rPr>
            </w:pPr>
            <w:r w:rsidRPr="00722ECA">
              <w:rPr>
                <w:strike/>
              </w:rPr>
              <w:t>Belépési engedély a MÁV Zrt. kisebbségi portfóliójába tartozó társaság munkavállalója részére</w:t>
            </w:r>
          </w:p>
        </w:tc>
      </w:tr>
      <w:tr w:rsidR="000D6F9E" w14:paraId="2C07CF1B" w14:textId="77777777" w:rsidTr="000D6F9E">
        <w:tc>
          <w:tcPr>
            <w:tcW w:w="2518" w:type="dxa"/>
            <w:shd w:val="clear" w:color="auto" w:fill="auto"/>
          </w:tcPr>
          <w:p w14:paraId="2C07CF19" w14:textId="77777777" w:rsidR="000D6F9E" w:rsidRPr="001438DC" w:rsidRDefault="000D6F9E" w:rsidP="000D6F9E">
            <w:pPr>
              <w:pStyle w:val="Listaszerbekezds"/>
              <w:numPr>
                <w:ilvl w:val="0"/>
                <w:numId w:val="12"/>
              </w:numPr>
            </w:pPr>
            <w:r w:rsidRPr="001438DC">
              <w:t>sz. melléklet</w:t>
            </w:r>
          </w:p>
        </w:tc>
        <w:tc>
          <w:tcPr>
            <w:tcW w:w="6694" w:type="dxa"/>
          </w:tcPr>
          <w:p w14:paraId="2C07CF1A" w14:textId="77777777" w:rsidR="000D6F9E" w:rsidRDefault="000D6F9E" w:rsidP="000D6F9E">
            <w:r>
              <w:t xml:space="preserve">Belépési </w:t>
            </w:r>
            <w:r w:rsidRPr="002938E8">
              <w:rPr>
                <w:color w:val="auto"/>
              </w:rPr>
              <w:t xml:space="preserve">engedély munkavégzéshez </w:t>
            </w:r>
            <w:r>
              <w:t>idegen munkavállaló részére</w:t>
            </w:r>
          </w:p>
        </w:tc>
      </w:tr>
      <w:tr w:rsidR="000D6F9E" w14:paraId="2C07CF1E" w14:textId="77777777" w:rsidTr="000D6F9E">
        <w:tc>
          <w:tcPr>
            <w:tcW w:w="2518" w:type="dxa"/>
            <w:shd w:val="clear" w:color="auto" w:fill="auto"/>
          </w:tcPr>
          <w:p w14:paraId="2C07CF1C" w14:textId="77777777" w:rsidR="000D6F9E" w:rsidRPr="002A0550" w:rsidRDefault="000D6F9E" w:rsidP="000D6F9E">
            <w:pPr>
              <w:pStyle w:val="Listaszerbekezds"/>
              <w:numPr>
                <w:ilvl w:val="0"/>
                <w:numId w:val="12"/>
              </w:numPr>
            </w:pPr>
            <w:r>
              <w:t>sz. melléklet</w:t>
            </w:r>
          </w:p>
        </w:tc>
        <w:tc>
          <w:tcPr>
            <w:tcW w:w="6694" w:type="dxa"/>
          </w:tcPr>
          <w:p w14:paraId="2C07CF1D" w14:textId="77777777" w:rsidR="000D6F9E" w:rsidRDefault="000D6F9E" w:rsidP="000D6F9E">
            <w:r>
              <w:t>Csoportos Belépési engedély munkavégzéshez idegen munkavállalók részére</w:t>
            </w:r>
          </w:p>
        </w:tc>
      </w:tr>
      <w:tr w:rsidR="000D6F9E" w:rsidRPr="00722ECA" w14:paraId="2C07CF21" w14:textId="77777777" w:rsidTr="000D6F9E">
        <w:tc>
          <w:tcPr>
            <w:tcW w:w="2518" w:type="dxa"/>
            <w:shd w:val="clear" w:color="auto" w:fill="auto"/>
          </w:tcPr>
          <w:p w14:paraId="2C07CF1F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20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 xml:space="preserve">Vállalkozó vasúti társaság belépési Igazolás </w:t>
            </w:r>
          </w:p>
        </w:tc>
      </w:tr>
      <w:tr w:rsidR="000D6F9E" w:rsidRPr="00722ECA" w14:paraId="2C07CF24" w14:textId="77777777" w:rsidTr="000D6F9E">
        <w:trPr>
          <w:trHeight w:val="331"/>
        </w:trPr>
        <w:tc>
          <w:tcPr>
            <w:tcW w:w="2518" w:type="dxa"/>
            <w:shd w:val="clear" w:color="auto" w:fill="auto"/>
          </w:tcPr>
          <w:p w14:paraId="2C07CF22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23" w14:textId="77777777" w:rsidR="000D6F9E" w:rsidRPr="00722ECA" w:rsidRDefault="000D6F9E" w:rsidP="000D6F9E">
            <w:pPr>
              <w:rPr>
                <w:b/>
                <w:strike/>
              </w:rPr>
            </w:pPr>
            <w:bookmarkStart w:id="432" w:name="_Toc422129272"/>
            <w:bookmarkStart w:id="433" w:name="_Toc422142639"/>
            <w:bookmarkStart w:id="434" w:name="_Toc422144253"/>
            <w:bookmarkStart w:id="435" w:name="_Toc430261236"/>
            <w:bookmarkStart w:id="436" w:name="_Toc430602973"/>
            <w:bookmarkStart w:id="437" w:name="_Toc430609144"/>
            <w:r w:rsidRPr="00722ECA">
              <w:rPr>
                <w:strike/>
              </w:rPr>
              <w:t>Behajtási engedély a MÁV Zrt. szolgálati gépjárművére</w:t>
            </w:r>
            <w:bookmarkEnd w:id="432"/>
            <w:bookmarkEnd w:id="433"/>
            <w:bookmarkEnd w:id="434"/>
            <w:bookmarkEnd w:id="435"/>
            <w:bookmarkEnd w:id="436"/>
            <w:bookmarkEnd w:id="437"/>
            <w:r w:rsidRPr="00722ECA">
              <w:rPr>
                <w:strike/>
              </w:rPr>
              <w:t xml:space="preserve"> </w:t>
            </w:r>
          </w:p>
        </w:tc>
      </w:tr>
      <w:tr w:rsidR="000D6F9E" w:rsidRPr="00722ECA" w14:paraId="2C07CF27" w14:textId="77777777" w:rsidTr="000D6F9E">
        <w:tc>
          <w:tcPr>
            <w:tcW w:w="2518" w:type="dxa"/>
            <w:shd w:val="clear" w:color="auto" w:fill="auto"/>
          </w:tcPr>
          <w:p w14:paraId="2C07CF25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26" w14:textId="77777777" w:rsidR="000D6F9E" w:rsidRPr="00722ECA" w:rsidRDefault="000D6F9E" w:rsidP="000D6F9E">
            <w:pPr>
              <w:rPr>
                <w:b/>
                <w:strike/>
              </w:rPr>
            </w:pPr>
            <w:bookmarkStart w:id="438" w:name="_Toc422129273"/>
            <w:bookmarkStart w:id="439" w:name="_Toc422142640"/>
            <w:bookmarkStart w:id="440" w:name="_Toc422144254"/>
            <w:bookmarkStart w:id="441" w:name="_Toc430261237"/>
            <w:bookmarkStart w:id="442" w:name="_Toc430602974"/>
            <w:bookmarkStart w:id="443" w:name="_Toc430609145"/>
            <w:r w:rsidRPr="00722ECA">
              <w:rPr>
                <w:strike/>
              </w:rPr>
              <w:t>Behajtási engedély a MÁV-csoportba tartozó társaság szolgálati gépjárművére</w:t>
            </w:r>
            <w:bookmarkEnd w:id="438"/>
            <w:bookmarkEnd w:id="439"/>
            <w:bookmarkEnd w:id="440"/>
            <w:bookmarkEnd w:id="441"/>
            <w:bookmarkEnd w:id="442"/>
            <w:bookmarkEnd w:id="443"/>
            <w:r w:rsidRPr="00722ECA">
              <w:rPr>
                <w:strike/>
              </w:rPr>
              <w:t xml:space="preserve"> </w:t>
            </w:r>
          </w:p>
        </w:tc>
      </w:tr>
      <w:tr w:rsidR="000D6F9E" w:rsidRPr="00722ECA" w14:paraId="2C07CF2A" w14:textId="77777777" w:rsidTr="000D6F9E">
        <w:tc>
          <w:tcPr>
            <w:tcW w:w="2518" w:type="dxa"/>
            <w:shd w:val="clear" w:color="auto" w:fill="auto"/>
          </w:tcPr>
          <w:p w14:paraId="2C07CF28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29" w14:textId="77777777" w:rsidR="000D6F9E" w:rsidRPr="00722ECA" w:rsidRDefault="000D6F9E" w:rsidP="000D6F9E">
            <w:pPr>
              <w:rPr>
                <w:b/>
                <w:strike/>
              </w:rPr>
            </w:pPr>
            <w:bookmarkStart w:id="444" w:name="_Toc422127043"/>
            <w:bookmarkStart w:id="445" w:name="_Toc422129274"/>
            <w:bookmarkStart w:id="446" w:name="_Toc422142641"/>
            <w:bookmarkStart w:id="447" w:name="_Toc422144255"/>
            <w:bookmarkStart w:id="448" w:name="_Toc430261238"/>
            <w:bookmarkStart w:id="449" w:name="_Toc430602975"/>
            <w:bookmarkStart w:id="450" w:name="_Toc430609146"/>
            <w:r w:rsidRPr="00722ECA">
              <w:rPr>
                <w:strike/>
              </w:rPr>
              <w:t>Behajtási engedély munkavállaló saját tulajdonú gépjárművére</w:t>
            </w:r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</w:p>
        </w:tc>
      </w:tr>
      <w:tr w:rsidR="000D6F9E" w14:paraId="2C07CF2D" w14:textId="77777777" w:rsidTr="000D6F9E">
        <w:tc>
          <w:tcPr>
            <w:tcW w:w="2518" w:type="dxa"/>
            <w:shd w:val="clear" w:color="auto" w:fill="auto"/>
          </w:tcPr>
          <w:p w14:paraId="2C07CF2B" w14:textId="77777777" w:rsidR="000D6F9E" w:rsidRPr="00D966F5" w:rsidRDefault="000D6F9E" w:rsidP="000D6F9E">
            <w:pPr>
              <w:pStyle w:val="Listaszerbekezds"/>
              <w:numPr>
                <w:ilvl w:val="0"/>
                <w:numId w:val="12"/>
              </w:numPr>
            </w:pPr>
            <w:r w:rsidRPr="00D966F5">
              <w:t>sz. melléklet</w:t>
            </w:r>
          </w:p>
        </w:tc>
        <w:tc>
          <w:tcPr>
            <w:tcW w:w="6694" w:type="dxa"/>
          </w:tcPr>
          <w:p w14:paraId="2C07CF2C" w14:textId="77777777" w:rsidR="000D6F9E" w:rsidRDefault="000D6F9E" w:rsidP="000D6F9E">
            <w:r>
              <w:t>Idegen munkavállaló behajtási engedélye</w:t>
            </w:r>
          </w:p>
        </w:tc>
      </w:tr>
      <w:tr w:rsidR="000D6F9E" w:rsidRPr="00722ECA" w14:paraId="2C07CF30" w14:textId="77777777" w:rsidTr="000D6F9E">
        <w:tc>
          <w:tcPr>
            <w:tcW w:w="2518" w:type="dxa"/>
            <w:shd w:val="clear" w:color="auto" w:fill="auto"/>
          </w:tcPr>
          <w:p w14:paraId="2C07CF2E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2F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Regisztrációs igazolvány Belépési és felvétel-készítési engedélyhez</w:t>
            </w:r>
          </w:p>
        </w:tc>
      </w:tr>
      <w:tr w:rsidR="000D6F9E" w:rsidRPr="00722ECA" w14:paraId="2C07CF33" w14:textId="77777777" w:rsidTr="000D6F9E">
        <w:tc>
          <w:tcPr>
            <w:tcW w:w="2518" w:type="dxa"/>
            <w:shd w:val="clear" w:color="auto" w:fill="auto"/>
          </w:tcPr>
          <w:p w14:paraId="2C07CF31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32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Magáncélú felvételkészítéshez Regisztrációs igazolvány kérelem</w:t>
            </w:r>
          </w:p>
        </w:tc>
      </w:tr>
      <w:tr w:rsidR="000D6F9E" w:rsidRPr="00722ECA" w14:paraId="2C07CF36" w14:textId="77777777" w:rsidTr="000D6F9E">
        <w:tc>
          <w:tcPr>
            <w:tcW w:w="2518" w:type="dxa"/>
            <w:shd w:val="clear" w:color="auto" w:fill="auto"/>
          </w:tcPr>
          <w:p w14:paraId="2C07CF34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35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 xml:space="preserve">Belépési és magáncélú felvételkészítési engedély </w:t>
            </w:r>
          </w:p>
        </w:tc>
      </w:tr>
      <w:tr w:rsidR="000D6F9E" w:rsidRPr="00722ECA" w14:paraId="2C07CF39" w14:textId="77777777" w:rsidTr="000D6F9E">
        <w:tc>
          <w:tcPr>
            <w:tcW w:w="2518" w:type="dxa"/>
            <w:shd w:val="clear" w:color="auto" w:fill="auto"/>
          </w:tcPr>
          <w:p w14:paraId="2C07CF37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38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Magáncélú felvételkészítéshez kérelem</w:t>
            </w:r>
          </w:p>
        </w:tc>
      </w:tr>
      <w:tr w:rsidR="000D6F9E" w:rsidRPr="00722ECA" w14:paraId="2C07CF3C" w14:textId="77777777" w:rsidTr="000D6F9E">
        <w:tc>
          <w:tcPr>
            <w:tcW w:w="2518" w:type="dxa"/>
            <w:shd w:val="clear" w:color="auto" w:fill="auto"/>
          </w:tcPr>
          <w:p w14:paraId="2C07CF3A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3B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Magáncélú felvételkészítéshez hozzájáruló nyilatkozat</w:t>
            </w:r>
          </w:p>
        </w:tc>
      </w:tr>
      <w:tr w:rsidR="000D6F9E" w:rsidRPr="00722ECA" w14:paraId="2C07CF3F" w14:textId="77777777" w:rsidTr="000D6F9E">
        <w:tc>
          <w:tcPr>
            <w:tcW w:w="2518" w:type="dxa"/>
            <w:shd w:val="clear" w:color="auto" w:fill="auto"/>
          </w:tcPr>
          <w:p w14:paraId="2C07CF3D" w14:textId="77777777" w:rsidR="000D6F9E" w:rsidRPr="00722ECA" w:rsidRDefault="000D6F9E" w:rsidP="000D6F9E">
            <w:pPr>
              <w:pStyle w:val="Listaszerbekezds"/>
              <w:numPr>
                <w:ilvl w:val="0"/>
                <w:numId w:val="12"/>
              </w:numPr>
              <w:rPr>
                <w:strike/>
              </w:rPr>
            </w:pPr>
            <w:r w:rsidRPr="00722ECA">
              <w:rPr>
                <w:strike/>
              </w:rPr>
              <w:t>sz. melléklet</w:t>
            </w:r>
          </w:p>
        </w:tc>
        <w:tc>
          <w:tcPr>
            <w:tcW w:w="6694" w:type="dxa"/>
          </w:tcPr>
          <w:p w14:paraId="2C07CF3E" w14:textId="77777777" w:rsidR="000D6F9E" w:rsidRPr="00722ECA" w:rsidRDefault="000D6F9E" w:rsidP="000D6F9E">
            <w:pPr>
              <w:rPr>
                <w:strike/>
              </w:rPr>
            </w:pPr>
            <w:r w:rsidRPr="00722ECA">
              <w:rPr>
                <w:strike/>
              </w:rPr>
              <w:t>Az engedélyek, igazolványok kiadására vonatkozó kérelmek benyújtásának helye, levelezési címe, elektronikus elérhetősége</w:t>
            </w:r>
          </w:p>
        </w:tc>
      </w:tr>
    </w:tbl>
    <w:p w14:paraId="2C07CF40" w14:textId="77777777" w:rsidR="000D6F9E" w:rsidRDefault="000D6F9E" w:rsidP="000D6F9E">
      <w:pPr>
        <w:jc w:val="left"/>
      </w:pPr>
    </w:p>
    <w:p w14:paraId="2C07CF41" w14:textId="77777777" w:rsidR="000D6F9E" w:rsidRDefault="000D6F9E" w:rsidP="000D6F9E">
      <w:pPr>
        <w:jc w:val="left"/>
      </w:pPr>
      <w:r>
        <w:t xml:space="preserve">„A” Függelék                 </w:t>
      </w:r>
      <w:r w:rsidR="000E069B">
        <w:t xml:space="preserve"> </w:t>
      </w:r>
      <w:r>
        <w:t xml:space="preserve"> Munkavédelmi szabályok</w:t>
      </w:r>
    </w:p>
    <w:p w14:paraId="2C07CF42" w14:textId="77777777" w:rsidR="000D6F9E" w:rsidRDefault="000D6F9E" w:rsidP="000D6F9E">
      <w:pPr>
        <w:jc w:val="left"/>
      </w:pPr>
      <w:r>
        <w:t xml:space="preserve">„B” Függelék                  </w:t>
      </w:r>
      <w:r w:rsidR="000E069B">
        <w:t xml:space="preserve"> </w:t>
      </w:r>
      <w:r>
        <w:t>Adatkezelési tájékoztató</w:t>
      </w:r>
    </w:p>
    <w:p w14:paraId="2C07CF43" w14:textId="77777777" w:rsidR="000D6F9E" w:rsidRDefault="000D6F9E" w:rsidP="00A70DB4">
      <w:pPr>
        <w:jc w:val="left"/>
      </w:pPr>
    </w:p>
    <w:p w14:paraId="2C07CF44" w14:textId="77777777" w:rsidR="000E069B" w:rsidRDefault="000E069B" w:rsidP="00A70DB4">
      <w:pPr>
        <w:jc w:val="left"/>
      </w:pPr>
    </w:p>
    <w:p w14:paraId="2C07CF45" w14:textId="77777777" w:rsidR="000E069B" w:rsidRDefault="000E069B" w:rsidP="00A70DB4">
      <w:pPr>
        <w:jc w:val="left"/>
      </w:pPr>
    </w:p>
    <w:p w14:paraId="2C07CF46" w14:textId="77777777" w:rsidR="000E069B" w:rsidRDefault="000E069B" w:rsidP="000E069B">
      <w:pPr>
        <w:jc w:val="right"/>
      </w:pPr>
      <w:r>
        <w:t>Dávid Ilona sk.</w:t>
      </w:r>
    </w:p>
    <w:p w14:paraId="2C07CF47" w14:textId="77777777" w:rsidR="000E069B" w:rsidRDefault="000E069B" w:rsidP="000E069B">
      <w:pPr>
        <w:jc w:val="right"/>
      </w:pPr>
      <w:r>
        <w:t>elnök-vezérig</w:t>
      </w:r>
      <w:r w:rsidR="00CB1FF6">
        <w:t>a</w:t>
      </w:r>
      <w:r>
        <w:t>zgató</w:t>
      </w:r>
    </w:p>
    <w:p w14:paraId="2C07CF48" w14:textId="77777777" w:rsidR="00CB1FF6" w:rsidRDefault="00CB1FF6" w:rsidP="000E069B">
      <w:pPr>
        <w:jc w:val="right"/>
      </w:pPr>
    </w:p>
    <w:p w14:paraId="162032B0" w14:textId="77777777" w:rsidR="00722ECA" w:rsidRDefault="00722ECA" w:rsidP="000E069B">
      <w:pPr>
        <w:jc w:val="right"/>
      </w:pPr>
    </w:p>
    <w:p w14:paraId="6C453518" w14:textId="77777777" w:rsidR="00722ECA" w:rsidRDefault="00722ECA" w:rsidP="000E069B">
      <w:pPr>
        <w:jc w:val="right"/>
      </w:pPr>
    </w:p>
    <w:p w14:paraId="3612CB89" w14:textId="77777777" w:rsidR="00722ECA" w:rsidRDefault="00722ECA" w:rsidP="000E069B">
      <w:pPr>
        <w:jc w:val="right"/>
      </w:pPr>
    </w:p>
    <w:p w14:paraId="0A171D51" w14:textId="77777777" w:rsidR="00722ECA" w:rsidRDefault="00722ECA" w:rsidP="000E069B">
      <w:pPr>
        <w:jc w:val="right"/>
      </w:pPr>
    </w:p>
    <w:p w14:paraId="33CC5809" w14:textId="77777777" w:rsidR="00722ECA" w:rsidRDefault="00722ECA" w:rsidP="000E069B">
      <w:pPr>
        <w:jc w:val="right"/>
      </w:pPr>
    </w:p>
    <w:p w14:paraId="415A202B" w14:textId="77777777" w:rsidR="00722ECA" w:rsidRDefault="00722ECA" w:rsidP="000E069B">
      <w:pPr>
        <w:jc w:val="right"/>
      </w:pPr>
    </w:p>
    <w:p w14:paraId="092FADD3" w14:textId="77777777" w:rsidR="00722ECA" w:rsidRDefault="00722ECA" w:rsidP="00722ECA">
      <w:pPr>
        <w:pStyle w:val="Cmsor2"/>
        <w:numPr>
          <w:ilvl w:val="0"/>
          <w:numId w:val="0"/>
        </w:numPr>
        <w:ind w:left="624"/>
        <w:jc w:val="right"/>
        <w:rPr>
          <w:b w:val="0"/>
          <w:i/>
          <w:u w:val="single"/>
        </w:rPr>
      </w:pPr>
    </w:p>
    <w:p w14:paraId="052C358C" w14:textId="77777777" w:rsidR="00722ECA" w:rsidRDefault="00722ECA" w:rsidP="00722ECA">
      <w:pPr>
        <w:pStyle w:val="Cmsor2"/>
        <w:numPr>
          <w:ilvl w:val="0"/>
          <w:numId w:val="0"/>
        </w:numPr>
        <w:ind w:left="624"/>
        <w:jc w:val="right"/>
        <w:rPr>
          <w:b w:val="0"/>
          <w:i/>
          <w:u w:val="single"/>
        </w:rPr>
      </w:pPr>
      <w:r>
        <w:rPr>
          <w:b w:val="0"/>
          <w:i/>
          <w:u w:val="single"/>
        </w:rPr>
        <w:t>6.sz. melléklet</w:t>
      </w:r>
    </w:p>
    <w:p w14:paraId="0C0EF0B0" w14:textId="77777777" w:rsidR="00722ECA" w:rsidRPr="00117407" w:rsidRDefault="00722ECA" w:rsidP="00722ECA"/>
    <w:p w14:paraId="34344596" w14:textId="77777777" w:rsidR="00722ECA" w:rsidRPr="00903133" w:rsidRDefault="00722ECA" w:rsidP="00722ECA">
      <w:pPr>
        <w:jc w:val="center"/>
        <w:rPr>
          <w:b/>
        </w:rPr>
      </w:pPr>
      <w:r w:rsidRPr="00903133">
        <w:rPr>
          <w:b/>
        </w:rPr>
        <w:t>Belépési engedély munkavégzéshez idegen munkavállalók részére</w:t>
      </w:r>
    </w:p>
    <w:p w14:paraId="545E676E" w14:textId="77777777" w:rsidR="00722ECA" w:rsidRDefault="00722ECA" w:rsidP="00722ECA">
      <w:pPr>
        <w:ind w:right="-108"/>
        <w:jc w:val="right"/>
      </w:pPr>
    </w:p>
    <w:p w14:paraId="44B2BBEE" w14:textId="77777777" w:rsidR="00722ECA" w:rsidRPr="0016326B" w:rsidRDefault="00722ECA" w:rsidP="00722ECA">
      <w:pPr>
        <w:ind w:right="-108"/>
        <w:jc w:val="right"/>
      </w:pPr>
      <w:r w:rsidRPr="00D74087">
        <w:t xml:space="preserve">Nyilvántartási szám: </w:t>
      </w:r>
      <w:r w:rsidRPr="00D74087">
        <w:fldChar w:fldCharType="begin"/>
      </w:r>
      <w:r w:rsidRPr="00D74087">
        <w:instrText xml:space="preserve"> IF </w:instrText>
      </w:r>
      <w:r w:rsidR="001D4035">
        <w:fldChar w:fldCharType="begin"/>
      </w:r>
      <w:r w:rsidR="001D4035">
        <w:instrText xml:space="preserve"> MERGEFIELD Nyilv_szám </w:instrText>
      </w:r>
      <w:r w:rsidR="001D4035">
        <w:fldChar w:fldCharType="separate"/>
      </w:r>
      <w:r w:rsidRPr="00D74087">
        <w:rPr>
          <w:noProof/>
        </w:rPr>
        <w:instrText>1</w:instrText>
      </w:r>
      <w:r w:rsidR="001D4035">
        <w:rPr>
          <w:noProof/>
        </w:rPr>
        <w:fldChar w:fldCharType="end"/>
      </w:r>
      <w:r w:rsidRPr="00D74087">
        <w:instrText xml:space="preserve"> &lt; 1000 "0" "" </w:instrText>
      </w:r>
      <w:r w:rsidRPr="00D74087">
        <w:fldChar w:fldCharType="separate"/>
      </w:r>
      <w:r w:rsidRPr="00D74087">
        <w:rPr>
          <w:noProof/>
        </w:rPr>
        <w:t>0</w:t>
      </w:r>
      <w:r w:rsidRPr="00D74087">
        <w:fldChar w:fldCharType="end"/>
      </w:r>
      <w:r w:rsidRPr="00D74087">
        <w:fldChar w:fldCharType="begin"/>
      </w:r>
      <w:r w:rsidRPr="00D74087">
        <w:instrText xml:space="preserve"> IF </w:instrText>
      </w:r>
      <w:r w:rsidR="001D4035">
        <w:fldChar w:fldCharType="begin"/>
      </w:r>
      <w:r w:rsidR="001D4035">
        <w:instrText xml:space="preserve"> MERGEFIELD Nyilv_szám </w:instrText>
      </w:r>
      <w:r w:rsidR="001D4035">
        <w:fldChar w:fldCharType="separate"/>
      </w:r>
      <w:r w:rsidRPr="00D74087">
        <w:rPr>
          <w:noProof/>
        </w:rPr>
        <w:instrText>1</w:instrText>
      </w:r>
      <w:r w:rsidR="001D4035">
        <w:rPr>
          <w:noProof/>
        </w:rPr>
        <w:fldChar w:fldCharType="end"/>
      </w:r>
      <w:r w:rsidRPr="00D74087">
        <w:instrText xml:space="preserve"> &lt; 100 "0" "" </w:instrText>
      </w:r>
      <w:r w:rsidRPr="00D74087">
        <w:fldChar w:fldCharType="separate"/>
      </w:r>
      <w:r w:rsidRPr="00D74087">
        <w:rPr>
          <w:noProof/>
        </w:rPr>
        <w:t>0</w:t>
      </w:r>
      <w:r w:rsidRPr="00D74087">
        <w:fldChar w:fldCharType="end"/>
      </w:r>
      <w:r w:rsidRPr="00D74087">
        <w:fldChar w:fldCharType="begin"/>
      </w:r>
      <w:r w:rsidRPr="00D74087">
        <w:instrText xml:space="preserve"> IF </w:instrText>
      </w:r>
      <w:r w:rsidR="001D4035">
        <w:fldChar w:fldCharType="begin"/>
      </w:r>
      <w:r w:rsidR="001D4035">
        <w:instrText xml:space="preserve"> MERGEFIELD Nyilv_szám</w:instrText>
      </w:r>
      <w:r w:rsidR="001D4035">
        <w:instrText xml:space="preserve"> </w:instrText>
      </w:r>
      <w:r w:rsidR="001D4035">
        <w:fldChar w:fldCharType="separate"/>
      </w:r>
      <w:r w:rsidRPr="00D74087">
        <w:rPr>
          <w:noProof/>
        </w:rPr>
        <w:instrText>1</w:instrText>
      </w:r>
      <w:r w:rsidR="001D4035">
        <w:rPr>
          <w:noProof/>
        </w:rPr>
        <w:fldChar w:fldCharType="end"/>
      </w:r>
      <w:r w:rsidRPr="00D74087">
        <w:instrText xml:space="preserve"> &lt; 10 "0" "" </w:instrText>
      </w:r>
      <w:r w:rsidRPr="00D74087">
        <w:fldChar w:fldCharType="separate"/>
      </w:r>
      <w:r w:rsidRPr="00D74087">
        <w:rPr>
          <w:noProof/>
        </w:rPr>
        <w:t>0</w:t>
      </w:r>
      <w:r w:rsidRPr="00D74087">
        <w:fldChar w:fldCharType="end"/>
      </w:r>
      <w:r w:rsidRPr="00D74087">
        <w:t>/2</w:t>
      </w:r>
      <w:r>
        <w:t>0  .</w:t>
      </w:r>
    </w:p>
    <w:p w14:paraId="17E0728E" w14:textId="77777777" w:rsidR="00722ECA" w:rsidRPr="00117407" w:rsidRDefault="00722ECA" w:rsidP="00722ECA">
      <w:pPr>
        <w:ind w:right="-108"/>
        <w:rPr>
          <w:sz w:val="16"/>
          <w:szCs w:val="16"/>
        </w:rPr>
      </w:pPr>
    </w:p>
    <w:p w14:paraId="189763F1" w14:textId="77777777" w:rsidR="00722ECA" w:rsidRDefault="00722ECA" w:rsidP="00722ECA">
      <w:pPr>
        <w:ind w:right="-108"/>
        <w:jc w:val="center"/>
        <w:rPr>
          <w:b/>
        </w:rPr>
      </w:pPr>
      <w:r w:rsidRPr="00D74087">
        <w:rPr>
          <w:b/>
        </w:rPr>
        <w:t>BELÉPÉSI ENGEDÉLY</w:t>
      </w:r>
    </w:p>
    <w:p w14:paraId="02E1CA6E" w14:textId="77777777" w:rsidR="00722ECA" w:rsidRPr="00D74087" w:rsidRDefault="00722ECA" w:rsidP="00722ECA">
      <w:pPr>
        <w:ind w:right="-108"/>
        <w:jc w:val="center"/>
        <w:rPr>
          <w:b/>
        </w:rPr>
      </w:pPr>
    </w:p>
    <w:p w14:paraId="2B1F8214" w14:textId="77777777" w:rsidR="00722ECA" w:rsidRPr="00117407" w:rsidRDefault="00722ECA" w:rsidP="00722ECA">
      <w:pPr>
        <w:ind w:right="-108"/>
        <w:jc w:val="center"/>
        <w:rPr>
          <w:b/>
          <w:sz w:val="16"/>
          <w:szCs w:val="16"/>
        </w:rPr>
      </w:pPr>
    </w:p>
    <w:p w14:paraId="72CE01DF" w14:textId="77777777" w:rsidR="00722ECA" w:rsidRDefault="00722ECA" w:rsidP="00722ECA">
      <w:pPr>
        <w:ind w:right="-108"/>
        <w:jc w:val="center"/>
        <w:rPr>
          <w:b/>
          <w:vertAlign w:val="superscript"/>
        </w:rPr>
      </w:pPr>
      <w:r w:rsidRPr="00D74087">
        <w:rPr>
          <w:b/>
        </w:rPr>
        <w:t xml:space="preserve">a MÁV Zrt. területén történő munkavégzés helyére </w:t>
      </w:r>
    </w:p>
    <w:p w14:paraId="642AB93A" w14:textId="77777777" w:rsidR="00722ECA" w:rsidRPr="00117407" w:rsidRDefault="00722ECA" w:rsidP="00722ECA">
      <w:pPr>
        <w:ind w:right="-108"/>
        <w:jc w:val="center"/>
        <w:rPr>
          <w:b/>
          <w:sz w:val="16"/>
          <w:szCs w:val="16"/>
        </w:rPr>
      </w:pPr>
    </w:p>
    <w:p w14:paraId="5610D197" w14:textId="77777777" w:rsidR="00722ECA" w:rsidRPr="00351F1E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>
        <w:t>B</w:t>
      </w:r>
      <w:r w:rsidRPr="00351F1E">
        <w:t xml:space="preserve">elépő </w:t>
      </w:r>
      <w:r>
        <w:t>személy neve: ……………………………………………..........................................</w:t>
      </w:r>
    </w:p>
    <w:p w14:paraId="5E4580CB" w14:textId="77777777" w:rsidR="00722ECA" w:rsidRDefault="00722ECA" w:rsidP="00722ECA">
      <w:pPr>
        <w:ind w:left="360" w:right="-108"/>
        <w:rPr>
          <w:noProof/>
        </w:rPr>
      </w:pPr>
      <w:r>
        <w:t xml:space="preserve">Cég:………………………………………………………………………….……………….                  </w:t>
      </w:r>
    </w:p>
    <w:p w14:paraId="2B6ADE03" w14:textId="77777777" w:rsidR="00722ECA" w:rsidRPr="00117407" w:rsidRDefault="00722ECA" w:rsidP="00722ECA">
      <w:pPr>
        <w:ind w:right="-108"/>
        <w:rPr>
          <w:noProof/>
          <w:sz w:val="16"/>
          <w:szCs w:val="16"/>
        </w:rPr>
      </w:pPr>
    </w:p>
    <w:p w14:paraId="3DD3F301" w14:textId="77777777" w:rsidR="00722ECA" w:rsidRPr="00126E7F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>
        <w:t>Személyazonosításra alkalmas igazolvány</w:t>
      </w:r>
      <w:r w:rsidRPr="003157F1">
        <w:t>száma:</w:t>
      </w:r>
      <w:r>
        <w:t>……………………………………………</w:t>
      </w:r>
    </w:p>
    <w:p w14:paraId="071E4602" w14:textId="77777777" w:rsidR="00722ECA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>
        <w:t>A belépés (munkavégzés) helye:……………………………………………………………..</w:t>
      </w:r>
    </w:p>
    <w:p w14:paraId="2F7069A2" w14:textId="77777777" w:rsidR="00722ECA" w:rsidRPr="00C43005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</w:p>
    <w:p w14:paraId="06913A75" w14:textId="77777777" w:rsidR="00722ECA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 w:rsidRPr="00C43005">
        <w:t xml:space="preserve">Belépés </w:t>
      </w:r>
      <w:r>
        <w:t>célja (munkavégzés megnevezése)…………………………………………………..</w:t>
      </w:r>
    </w:p>
    <w:p w14:paraId="0C7C3C60" w14:textId="77777777" w:rsidR="00722ECA" w:rsidRPr="00C43005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</w:p>
    <w:p w14:paraId="1524E640" w14:textId="77777777" w:rsidR="00722ECA" w:rsidRPr="00126E7F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>
        <w:t>Érvényesség kezdete: 20    …………..hó ……..nap</w:t>
      </w:r>
    </w:p>
    <w:p w14:paraId="43A1E1A4" w14:textId="77777777" w:rsidR="00722ECA" w:rsidRPr="00126E7F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>
        <w:t xml:space="preserve">Érvényesség vége:     </w:t>
      </w:r>
      <w:r w:rsidRPr="00C43005">
        <w:t xml:space="preserve"> </w:t>
      </w:r>
      <w:r>
        <w:t>20   …………...hó ……..nap</w:t>
      </w:r>
    </w:p>
    <w:p w14:paraId="345A39DA" w14:textId="77777777" w:rsidR="00722ECA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>
        <w:t xml:space="preserve">Kísérő szükséges:  igen  / nem </w:t>
      </w:r>
    </w:p>
    <w:p w14:paraId="046A41E8" w14:textId="77777777" w:rsidR="00722ECA" w:rsidRDefault="00722ECA" w:rsidP="00722ECA">
      <w:pPr>
        <w:ind w:firstLine="360"/>
      </w:pPr>
      <w:r>
        <w:t>Kísérő neve:…………………………………………………………………………………</w:t>
      </w:r>
    </w:p>
    <w:p w14:paraId="7B6F0F5C" w14:textId="77777777" w:rsidR="00722ECA" w:rsidRPr="00126E7F" w:rsidRDefault="00722ECA" w:rsidP="00722ECA">
      <w:pPr>
        <w:pStyle w:val="Listaszerbekezds"/>
        <w:spacing w:after="200" w:line="276" w:lineRule="auto"/>
        <w:ind w:left="360" w:right="-108"/>
        <w:jc w:val="left"/>
      </w:pPr>
      <w:r>
        <w:t>Személyazonosításra alkalmas igazolvány</w:t>
      </w:r>
      <w:r w:rsidRPr="003157F1">
        <w:t xml:space="preserve"> száma:</w:t>
      </w:r>
      <w:r>
        <w:t>…………………………………………...</w:t>
      </w:r>
    </w:p>
    <w:p w14:paraId="6EAD3175" w14:textId="77777777" w:rsidR="00722ECA" w:rsidRDefault="00722ECA" w:rsidP="00722ECA">
      <w:pPr>
        <w:pStyle w:val="Listaszerbekezds"/>
        <w:numPr>
          <w:ilvl w:val="3"/>
          <w:numId w:val="2"/>
        </w:numPr>
        <w:spacing w:after="200" w:line="276" w:lineRule="auto"/>
        <w:ind w:right="-108"/>
        <w:jc w:val="left"/>
      </w:pPr>
      <w:r>
        <w:t>Egyéb megjegyzés:………………………………………………………………………….</w:t>
      </w:r>
      <w:r>
        <w:tab/>
      </w:r>
      <w:r>
        <w:tab/>
      </w:r>
      <w:r>
        <w:tab/>
      </w:r>
      <w:r>
        <w:tab/>
      </w:r>
    </w:p>
    <w:p w14:paraId="054F4B12" w14:textId="77777777" w:rsidR="00722ECA" w:rsidRDefault="00722ECA" w:rsidP="00722ECA">
      <w:r>
        <w:t>Kelt: ……………………,  …….év  ………….hó  …..nap</w:t>
      </w:r>
    </w:p>
    <w:p w14:paraId="4DFFA4DD" w14:textId="77777777" w:rsidR="00722ECA" w:rsidRPr="00126E7F" w:rsidRDefault="00722ECA" w:rsidP="00722ECA">
      <w:pPr>
        <w:ind w:right="-108"/>
      </w:pPr>
      <w:r w:rsidRPr="00D74087">
        <w:t xml:space="preserve"> </w:t>
      </w:r>
    </w:p>
    <w:p w14:paraId="63649C62" w14:textId="77777777" w:rsidR="00722ECA" w:rsidRPr="00D74087" w:rsidRDefault="00722ECA" w:rsidP="00722ECA">
      <w:pPr>
        <w:ind w:right="-108"/>
        <w:jc w:val="center"/>
      </w:pPr>
      <w:r>
        <w:t>……………………………………………………..</w:t>
      </w:r>
    </w:p>
    <w:p w14:paraId="25D03D3C" w14:textId="77777777" w:rsidR="00722ECA" w:rsidRDefault="00722ECA" w:rsidP="00722ECA">
      <w:pPr>
        <w:ind w:right="-108"/>
        <w:jc w:val="center"/>
      </w:pPr>
      <w:r>
        <w:t>engedélyt kiállító szervezet vezetője</w:t>
      </w:r>
    </w:p>
    <w:p w14:paraId="40C9F446" w14:textId="77777777" w:rsidR="00722ECA" w:rsidRDefault="00722ECA" w:rsidP="00722ECA">
      <w:pPr>
        <w:pBdr>
          <w:bottom w:val="single" w:sz="12" w:space="1" w:color="auto"/>
        </w:pBdr>
        <w:ind w:right="-108"/>
      </w:pPr>
      <w:r>
        <w:t xml:space="preserve">                                 </w:t>
      </w:r>
    </w:p>
    <w:p w14:paraId="1EACF43A" w14:textId="77777777" w:rsidR="00722ECA" w:rsidRDefault="00722ECA" w:rsidP="00722ECA">
      <w:pPr>
        <w:pBdr>
          <w:bottom w:val="single" w:sz="12" w:space="1" w:color="auto"/>
        </w:pBdr>
        <w:ind w:right="-108"/>
        <w:jc w:val="center"/>
      </w:pPr>
      <w:r>
        <w:t>p.h.</w:t>
      </w:r>
    </w:p>
    <w:p w14:paraId="6C2223E4" w14:textId="77777777" w:rsidR="00722ECA" w:rsidRDefault="00722ECA" w:rsidP="00722ECA">
      <w:pPr>
        <w:pBdr>
          <w:bottom w:val="single" w:sz="12" w:space="1" w:color="auto"/>
        </w:pBdr>
        <w:ind w:right="-108"/>
        <w:jc w:val="center"/>
      </w:pPr>
    </w:p>
    <w:p w14:paraId="74C7E553" w14:textId="77777777" w:rsidR="00722ECA" w:rsidRDefault="00722ECA" w:rsidP="00722ECA">
      <w:pPr>
        <w:pBdr>
          <w:bottom w:val="single" w:sz="12" w:space="1" w:color="auto"/>
        </w:pBdr>
        <w:ind w:right="-108"/>
        <w:jc w:val="center"/>
      </w:pPr>
    </w:p>
    <w:p w14:paraId="33B598F7" w14:textId="77777777" w:rsidR="00722ECA" w:rsidRDefault="00722ECA" w:rsidP="00722ECA">
      <w:pPr>
        <w:pBdr>
          <w:bottom w:val="single" w:sz="12" w:space="1" w:color="auto"/>
        </w:pBdr>
        <w:ind w:right="-108"/>
        <w:jc w:val="center"/>
      </w:pPr>
    </w:p>
    <w:p w14:paraId="58BA004A" w14:textId="77777777" w:rsidR="00722ECA" w:rsidRDefault="00722ECA" w:rsidP="00722ECA">
      <w:pPr>
        <w:pBdr>
          <w:bottom w:val="single" w:sz="12" w:space="1" w:color="auto"/>
        </w:pBdr>
        <w:ind w:right="-108"/>
      </w:pPr>
    </w:p>
    <w:p w14:paraId="72A9F870" w14:textId="77777777" w:rsidR="00722ECA" w:rsidRDefault="00722ECA" w:rsidP="00722ECA">
      <w:pPr>
        <w:pBdr>
          <w:bottom w:val="single" w:sz="12" w:space="1" w:color="auto"/>
        </w:pBdr>
        <w:ind w:right="-108"/>
      </w:pPr>
    </w:p>
    <w:p w14:paraId="7DACCD8E" w14:textId="77777777" w:rsidR="00722ECA" w:rsidRPr="00117407" w:rsidRDefault="00722ECA" w:rsidP="00722ECA">
      <w:pPr>
        <w:ind w:right="-108"/>
        <w:rPr>
          <w:sz w:val="20"/>
          <w:szCs w:val="20"/>
        </w:rPr>
      </w:pPr>
      <w:r w:rsidRPr="00F843A0">
        <w:rPr>
          <w:bCs/>
          <w:sz w:val="20"/>
          <w:szCs w:val="20"/>
        </w:rPr>
        <w:t xml:space="preserve">A szabálysértésekről, a szabálysértési eljárásról és a szabálysértési nyilvántartási rendszerről szóló 2012. évi II. törvény 225/A § (1) bekezdése </w:t>
      </w:r>
      <w:r>
        <w:rPr>
          <w:sz w:val="20"/>
          <w:szCs w:val="20"/>
        </w:rPr>
        <w:t>szerinti szabálysértést követ el,</w:t>
      </w:r>
      <w:r w:rsidRPr="00F843A0">
        <w:rPr>
          <w:sz w:val="20"/>
          <w:szCs w:val="20"/>
        </w:rPr>
        <w:t xml:space="preserve"> ak</w:t>
      </w:r>
      <w:r>
        <w:rPr>
          <w:sz w:val="20"/>
          <w:szCs w:val="20"/>
        </w:rPr>
        <w:t>i</w:t>
      </w:r>
      <w:r w:rsidRPr="00F843A0">
        <w:rPr>
          <w:sz w:val="20"/>
          <w:szCs w:val="20"/>
        </w:rPr>
        <w:t xml:space="preserve"> </w:t>
      </w:r>
      <w:r w:rsidRPr="00BB5C20">
        <w:rPr>
          <w:sz w:val="20"/>
          <w:szCs w:val="20"/>
        </w:rPr>
        <w:t>a vasútállomásnak, illetve megállóhelynek az utasok használatára meg nem nyitott részébe engedély nélkül belé</w:t>
      </w:r>
      <w:r>
        <w:rPr>
          <w:sz w:val="20"/>
          <w:szCs w:val="20"/>
        </w:rPr>
        <w:t>p.</w:t>
      </w:r>
    </w:p>
    <w:p w14:paraId="3990F5BA" w14:textId="77777777" w:rsidR="00722ECA" w:rsidRDefault="00722ECA" w:rsidP="000E069B">
      <w:pPr>
        <w:jc w:val="right"/>
      </w:pPr>
    </w:p>
    <w:p w14:paraId="6956BDF0" w14:textId="77777777" w:rsidR="00722ECA" w:rsidRDefault="00722ECA" w:rsidP="000E069B">
      <w:pPr>
        <w:jc w:val="right"/>
      </w:pPr>
    </w:p>
    <w:p w14:paraId="3FC19C0B" w14:textId="77777777" w:rsidR="00722ECA" w:rsidRDefault="00722ECA" w:rsidP="000E069B">
      <w:pPr>
        <w:jc w:val="right"/>
      </w:pPr>
    </w:p>
    <w:p w14:paraId="018C3581" w14:textId="77777777" w:rsidR="00722ECA" w:rsidRDefault="00722ECA" w:rsidP="000E069B">
      <w:pPr>
        <w:jc w:val="right"/>
      </w:pPr>
    </w:p>
    <w:p w14:paraId="7AED51BA" w14:textId="77777777" w:rsidR="00722ECA" w:rsidRDefault="00722ECA" w:rsidP="000E069B">
      <w:pPr>
        <w:jc w:val="right"/>
      </w:pPr>
    </w:p>
    <w:p w14:paraId="7D6551CA" w14:textId="77777777" w:rsidR="00722ECA" w:rsidRDefault="00722ECA" w:rsidP="000E069B">
      <w:pPr>
        <w:jc w:val="right"/>
      </w:pPr>
    </w:p>
    <w:p w14:paraId="32FFBC7A" w14:textId="77777777" w:rsidR="00722ECA" w:rsidRDefault="00722ECA" w:rsidP="000E069B">
      <w:pPr>
        <w:jc w:val="right"/>
      </w:pPr>
    </w:p>
    <w:p w14:paraId="13A5F07D" w14:textId="77777777" w:rsidR="00722ECA" w:rsidRDefault="00722ECA" w:rsidP="00722ECA">
      <w:pPr>
        <w:jc w:val="right"/>
        <w:rPr>
          <w:i/>
          <w:u w:val="single"/>
        </w:rPr>
      </w:pPr>
      <w:r>
        <w:rPr>
          <w:i/>
          <w:u w:val="single"/>
        </w:rPr>
        <w:lastRenderedPageBreak/>
        <w:t>7.sz. melléklet</w:t>
      </w:r>
    </w:p>
    <w:p w14:paraId="6007A840" w14:textId="77777777" w:rsidR="00722ECA" w:rsidRDefault="00722ECA" w:rsidP="00722ECA">
      <w:pPr>
        <w:jc w:val="right"/>
        <w:rPr>
          <w:i/>
          <w:u w:val="single"/>
        </w:rPr>
      </w:pPr>
    </w:p>
    <w:p w14:paraId="20CE8BF9" w14:textId="77777777" w:rsidR="00722ECA" w:rsidRPr="00903133" w:rsidRDefault="00722ECA" w:rsidP="00722ECA">
      <w:pPr>
        <w:jc w:val="center"/>
        <w:rPr>
          <w:rFonts w:ascii="Calibri" w:hAnsi="Calibri"/>
          <w:b/>
          <w:sz w:val="22"/>
          <w:szCs w:val="22"/>
        </w:rPr>
      </w:pPr>
      <w:r w:rsidRPr="00903133">
        <w:rPr>
          <w:b/>
        </w:rPr>
        <w:t>Csoportos Belépési engedély munkavégzéshez idegen munkavállalók részére</w:t>
      </w:r>
    </w:p>
    <w:p w14:paraId="2EDC9870" w14:textId="77777777" w:rsidR="00722ECA" w:rsidRDefault="00722ECA" w:rsidP="00722ECA">
      <w:pPr>
        <w:ind w:left="5664"/>
      </w:pPr>
      <w:r>
        <w:t xml:space="preserve">         </w:t>
      </w:r>
    </w:p>
    <w:p w14:paraId="5FD0D761" w14:textId="77777777" w:rsidR="00722ECA" w:rsidRDefault="00722ECA" w:rsidP="00722ECA">
      <w:pPr>
        <w:ind w:left="5664"/>
        <w:rPr>
          <w:sz w:val="22"/>
          <w:szCs w:val="22"/>
        </w:rPr>
      </w:pPr>
      <w:r>
        <w:t xml:space="preserve">   Nyilvántartási szám: ……/…..                 </w:t>
      </w:r>
    </w:p>
    <w:p w14:paraId="69E38425" w14:textId="77777777" w:rsidR="00722ECA" w:rsidRPr="00C332A0" w:rsidRDefault="00722ECA" w:rsidP="00722ECA">
      <w:pPr>
        <w:ind w:left="5664"/>
        <w:rPr>
          <w:sz w:val="22"/>
          <w:szCs w:val="22"/>
        </w:rPr>
      </w:pPr>
    </w:p>
    <w:p w14:paraId="58516C76" w14:textId="77777777" w:rsidR="00722ECA" w:rsidRPr="00072FD5" w:rsidRDefault="00722ECA" w:rsidP="00722ECA">
      <w:pPr>
        <w:jc w:val="center"/>
        <w:rPr>
          <w:b/>
          <w:sz w:val="32"/>
          <w:szCs w:val="32"/>
        </w:rPr>
      </w:pPr>
      <w:r w:rsidRPr="00072FD5">
        <w:rPr>
          <w:b/>
          <w:sz w:val="32"/>
          <w:szCs w:val="32"/>
        </w:rPr>
        <w:t>CSOPORTOS BELÉPÉSI ENGEDÉLY</w:t>
      </w:r>
    </w:p>
    <w:p w14:paraId="46BACFB8" w14:textId="77777777" w:rsidR="00722ECA" w:rsidRDefault="00722ECA" w:rsidP="00722ECA">
      <w:pPr>
        <w:jc w:val="center"/>
        <w:rPr>
          <w:b/>
        </w:rPr>
      </w:pPr>
    </w:p>
    <w:p w14:paraId="07BFB26B" w14:textId="77777777" w:rsidR="00722ECA" w:rsidRDefault="00722ECA" w:rsidP="00722ECA">
      <w:pPr>
        <w:jc w:val="center"/>
        <w:rPr>
          <w:b/>
        </w:rPr>
      </w:pPr>
      <w:r w:rsidRPr="00072FD5">
        <w:rPr>
          <w:b/>
        </w:rPr>
        <w:t>A MÁV Zrt. területén történő munkavégzés helyére</w:t>
      </w:r>
    </w:p>
    <w:p w14:paraId="602C6DEA" w14:textId="77777777" w:rsidR="00722ECA" w:rsidRPr="004E5360" w:rsidRDefault="00722ECA" w:rsidP="00722ECA">
      <w:pPr>
        <w:jc w:val="center"/>
        <w:rPr>
          <w:b/>
        </w:rPr>
      </w:pPr>
    </w:p>
    <w:p w14:paraId="238188F2" w14:textId="77777777" w:rsidR="00722ECA" w:rsidRDefault="00722ECA" w:rsidP="00722ECA">
      <w:pPr>
        <w:numPr>
          <w:ilvl w:val="0"/>
          <w:numId w:val="14"/>
        </w:numPr>
        <w:jc w:val="left"/>
      </w:pPr>
      <w:r w:rsidRPr="00C43005">
        <w:t xml:space="preserve">A csoport vezetőjének és </w:t>
      </w:r>
      <w:r>
        <w:t>a munkát végzők neve és személy</w:t>
      </w:r>
      <w:r w:rsidRPr="00C43005">
        <w:t>azonosításra al</w:t>
      </w:r>
      <w:r>
        <w:t xml:space="preserve">kalmas </w:t>
      </w:r>
      <w:r w:rsidRPr="00C43005">
        <w:t>igazolvány</w:t>
      </w:r>
      <w:r>
        <w:t xml:space="preserve"> száma:</w:t>
      </w:r>
    </w:p>
    <w:p w14:paraId="3B6F64B6" w14:textId="77777777" w:rsidR="00722ECA" w:rsidRDefault="00722ECA" w:rsidP="00722ECA">
      <w:pPr>
        <w:ind w:left="360"/>
      </w:pPr>
      <w:r>
        <w:t xml:space="preserve">  </w:t>
      </w:r>
      <w:r w:rsidRPr="00C43005">
        <w:t xml:space="preserve">N é v                               </w:t>
      </w:r>
      <w:r>
        <w:t xml:space="preserve">        </w:t>
      </w:r>
      <w:r w:rsidRPr="00C43005">
        <w:t xml:space="preserve">    </w:t>
      </w:r>
      <w:r>
        <w:t xml:space="preserve">                    Ig.sz.</w:t>
      </w:r>
    </w:p>
    <w:p w14:paraId="3B7767D2" w14:textId="77777777" w:rsidR="00722ECA" w:rsidRDefault="00722ECA" w:rsidP="00722ECA">
      <w:r>
        <w:t xml:space="preserve">     </w:t>
      </w:r>
    </w:p>
    <w:p w14:paraId="6ED6A4A0" w14:textId="77777777" w:rsidR="00722ECA" w:rsidRDefault="00722ECA" w:rsidP="00722ECA">
      <w:r>
        <w:t xml:space="preserve">      …………………………………..</w:t>
      </w:r>
      <w:r>
        <w:tab/>
        <w:t xml:space="preserve">          …………………………………</w:t>
      </w:r>
    </w:p>
    <w:p w14:paraId="3B7676F3" w14:textId="77777777" w:rsidR="00722ECA" w:rsidRDefault="00722ECA" w:rsidP="00722ECA">
      <w:r>
        <w:t xml:space="preserve">     </w:t>
      </w:r>
    </w:p>
    <w:p w14:paraId="4ABE269D" w14:textId="77777777" w:rsidR="00722ECA" w:rsidRDefault="00722ECA" w:rsidP="00722ECA">
      <w:r>
        <w:t xml:space="preserve">       ………………………………….</w:t>
      </w:r>
      <w:r>
        <w:tab/>
        <w:t xml:space="preserve">          ………………………………...</w:t>
      </w:r>
    </w:p>
    <w:p w14:paraId="7BDC22CF" w14:textId="77777777" w:rsidR="00722ECA" w:rsidRDefault="00722ECA" w:rsidP="00722ECA">
      <w:r>
        <w:t xml:space="preserve">      </w:t>
      </w:r>
    </w:p>
    <w:p w14:paraId="47304DDE" w14:textId="77777777" w:rsidR="00722ECA" w:rsidRDefault="00722ECA" w:rsidP="00722ECA">
      <w:r>
        <w:t xml:space="preserve">       ………………………………….                   ………………………………….</w:t>
      </w:r>
    </w:p>
    <w:p w14:paraId="2328226E" w14:textId="77777777" w:rsidR="00722ECA" w:rsidRDefault="00722ECA" w:rsidP="00722ECA"/>
    <w:p w14:paraId="55BD9533" w14:textId="77777777" w:rsidR="00722ECA" w:rsidRPr="000B11F0" w:rsidRDefault="00722ECA" w:rsidP="00722ECA">
      <w:r>
        <w:t xml:space="preserve">      ………………………………….  cég megnevezés</w:t>
      </w:r>
    </w:p>
    <w:p w14:paraId="6511AB0E" w14:textId="77777777" w:rsidR="00722ECA" w:rsidRPr="00C43005" w:rsidRDefault="00722ECA" w:rsidP="00722ECA">
      <w:pPr>
        <w:numPr>
          <w:ilvl w:val="0"/>
          <w:numId w:val="14"/>
        </w:numPr>
        <w:jc w:val="left"/>
      </w:pPr>
      <w:r>
        <w:t>A belépés (munkavégzés) helye: ………………………………………………………………</w:t>
      </w:r>
    </w:p>
    <w:p w14:paraId="71DC16A5" w14:textId="77777777" w:rsidR="00722ECA" w:rsidRPr="00C43005" w:rsidRDefault="00722ECA" w:rsidP="00722ECA">
      <w:pPr>
        <w:numPr>
          <w:ilvl w:val="0"/>
          <w:numId w:val="14"/>
        </w:numPr>
        <w:jc w:val="left"/>
      </w:pPr>
      <w:r w:rsidRPr="00C43005">
        <w:t>Belépés célja (munkavégzés megnevezése):</w:t>
      </w:r>
      <w:r>
        <w:t xml:space="preserve"> …………………………………………………..</w:t>
      </w:r>
    </w:p>
    <w:p w14:paraId="235D9AA0" w14:textId="77777777" w:rsidR="00722ECA" w:rsidRPr="00C43005" w:rsidRDefault="00722ECA" w:rsidP="00722ECA">
      <w:pPr>
        <w:numPr>
          <w:ilvl w:val="0"/>
          <w:numId w:val="14"/>
        </w:numPr>
        <w:jc w:val="left"/>
      </w:pPr>
      <w:r>
        <w:t>Érvényesség kezdete: 20    …………..hó ……..nap</w:t>
      </w:r>
    </w:p>
    <w:p w14:paraId="5901A824" w14:textId="77777777" w:rsidR="00722ECA" w:rsidRPr="00C43005" w:rsidRDefault="00722ECA" w:rsidP="00722ECA">
      <w:pPr>
        <w:numPr>
          <w:ilvl w:val="0"/>
          <w:numId w:val="14"/>
        </w:numPr>
        <w:jc w:val="left"/>
      </w:pPr>
      <w:r>
        <w:t xml:space="preserve">Érvényesség vége:     </w:t>
      </w:r>
      <w:r w:rsidRPr="00C43005">
        <w:t xml:space="preserve"> </w:t>
      </w:r>
      <w:r>
        <w:t>20   …………...hó ……..nap</w:t>
      </w:r>
    </w:p>
    <w:p w14:paraId="2F9C59E0" w14:textId="77777777" w:rsidR="00722ECA" w:rsidRDefault="00722ECA" w:rsidP="00722ECA">
      <w:pPr>
        <w:numPr>
          <w:ilvl w:val="0"/>
          <w:numId w:val="14"/>
        </w:numPr>
        <w:jc w:val="left"/>
      </w:pPr>
      <w:r>
        <w:t xml:space="preserve">Kísérő szükséges:  igen  / nem </w:t>
      </w:r>
    </w:p>
    <w:p w14:paraId="1C30B653" w14:textId="77777777" w:rsidR="00722ECA" w:rsidRDefault="00722ECA" w:rsidP="00722ECA">
      <w:pPr>
        <w:ind w:left="360"/>
      </w:pPr>
      <w:r>
        <w:t xml:space="preserve">  Kísérő neve:………………………………………………………………………………..</w:t>
      </w:r>
    </w:p>
    <w:p w14:paraId="13CF60BA" w14:textId="77777777" w:rsidR="00722ECA" w:rsidRDefault="00722ECA" w:rsidP="00722ECA">
      <w:pPr>
        <w:pStyle w:val="Nincstrkz"/>
      </w:pPr>
      <w:r>
        <w:t xml:space="preserve">        Személyazonosításra alkalmas igazolvány</w:t>
      </w:r>
      <w:r w:rsidRPr="003157F1">
        <w:t xml:space="preserve"> száma:</w:t>
      </w:r>
      <w:r>
        <w:t>……………………………………...</w:t>
      </w:r>
    </w:p>
    <w:p w14:paraId="15BE797E" w14:textId="77777777" w:rsidR="00722ECA" w:rsidRDefault="00722ECA" w:rsidP="00722ECA">
      <w:pPr>
        <w:pStyle w:val="Nincstrkz"/>
        <w:numPr>
          <w:ilvl w:val="0"/>
          <w:numId w:val="14"/>
        </w:numPr>
      </w:pPr>
      <w:r>
        <w:t>Egyéb megjegyzés:………………………………………………………………………...</w:t>
      </w:r>
    </w:p>
    <w:p w14:paraId="474799E9" w14:textId="77777777" w:rsidR="00722ECA" w:rsidRDefault="00722ECA" w:rsidP="00722ECA">
      <w:pPr>
        <w:spacing w:line="276" w:lineRule="auto"/>
        <w:ind w:right="-108"/>
      </w:pPr>
      <w:r>
        <w:tab/>
      </w:r>
      <w:r>
        <w:tab/>
      </w:r>
      <w:r>
        <w:tab/>
      </w:r>
      <w:r>
        <w:tab/>
      </w:r>
    </w:p>
    <w:p w14:paraId="20E84FE5" w14:textId="77777777" w:rsidR="00722ECA" w:rsidRDefault="00722ECA" w:rsidP="00722ECA">
      <w:r>
        <w:t>Kelt: ……………………,  …….év  ………….hó  …..nap</w:t>
      </w:r>
    </w:p>
    <w:p w14:paraId="0B4DCC47" w14:textId="77777777" w:rsidR="00722ECA" w:rsidRDefault="00722ECA" w:rsidP="00722ECA">
      <w:pPr>
        <w:ind w:right="-108"/>
      </w:pPr>
      <w:r w:rsidRPr="00D74087">
        <w:t xml:space="preserve"> </w:t>
      </w:r>
    </w:p>
    <w:p w14:paraId="42A2693A" w14:textId="77777777" w:rsidR="00722ECA" w:rsidRDefault="00722ECA" w:rsidP="00722ECA">
      <w:pPr>
        <w:ind w:right="-108"/>
      </w:pPr>
    </w:p>
    <w:p w14:paraId="6BABC111" w14:textId="77777777" w:rsidR="00722ECA" w:rsidRPr="00D74087" w:rsidRDefault="00722ECA" w:rsidP="00722ECA">
      <w:pPr>
        <w:ind w:right="-108"/>
        <w:jc w:val="center"/>
      </w:pPr>
      <w:r>
        <w:t>……………………………………………………..</w:t>
      </w:r>
    </w:p>
    <w:p w14:paraId="371A91B4" w14:textId="77777777" w:rsidR="00722ECA" w:rsidRDefault="00722ECA" w:rsidP="00722ECA">
      <w:pPr>
        <w:ind w:right="-108"/>
        <w:jc w:val="center"/>
      </w:pPr>
      <w:r>
        <w:t>engedélyt kiállító szervezet vezető</w:t>
      </w:r>
    </w:p>
    <w:p w14:paraId="115468DB" w14:textId="77777777" w:rsidR="00722ECA" w:rsidRDefault="00722ECA" w:rsidP="00722ECA">
      <w:pPr>
        <w:pBdr>
          <w:bottom w:val="single" w:sz="12" w:space="1" w:color="auto"/>
        </w:pBdr>
        <w:ind w:right="-108"/>
      </w:pPr>
      <w:r>
        <w:t xml:space="preserve">                                                                          p.h.</w:t>
      </w:r>
    </w:p>
    <w:p w14:paraId="6E475174" w14:textId="77777777" w:rsidR="00722ECA" w:rsidRDefault="00722ECA" w:rsidP="00722ECA">
      <w:pPr>
        <w:pBdr>
          <w:bottom w:val="single" w:sz="12" w:space="1" w:color="auto"/>
        </w:pBdr>
        <w:ind w:right="-108"/>
      </w:pPr>
    </w:p>
    <w:p w14:paraId="410CBC50" w14:textId="77777777" w:rsidR="00722ECA" w:rsidRDefault="00722ECA" w:rsidP="00722ECA">
      <w:pPr>
        <w:pBdr>
          <w:bottom w:val="single" w:sz="12" w:space="1" w:color="auto"/>
        </w:pBdr>
        <w:ind w:right="-108"/>
      </w:pPr>
    </w:p>
    <w:p w14:paraId="20A11591" w14:textId="77777777" w:rsidR="00722ECA" w:rsidRDefault="00722ECA" w:rsidP="00722ECA">
      <w:pPr>
        <w:pBdr>
          <w:bottom w:val="single" w:sz="12" w:space="1" w:color="auto"/>
        </w:pBdr>
        <w:ind w:right="-108"/>
      </w:pPr>
    </w:p>
    <w:p w14:paraId="5EC5209C" w14:textId="77777777" w:rsidR="00722ECA" w:rsidRDefault="00722ECA" w:rsidP="00722ECA">
      <w:pPr>
        <w:pBdr>
          <w:bottom w:val="single" w:sz="12" w:space="1" w:color="auto"/>
        </w:pBdr>
        <w:ind w:right="-108"/>
      </w:pPr>
    </w:p>
    <w:p w14:paraId="4B80DEB5" w14:textId="77777777" w:rsidR="00722ECA" w:rsidRDefault="00722ECA" w:rsidP="00722ECA">
      <w:pPr>
        <w:pBdr>
          <w:bottom w:val="single" w:sz="12" w:space="1" w:color="auto"/>
        </w:pBdr>
        <w:ind w:right="-108"/>
      </w:pPr>
    </w:p>
    <w:p w14:paraId="29EC9E05" w14:textId="77777777" w:rsidR="00722ECA" w:rsidRPr="00BB5C20" w:rsidRDefault="00722ECA" w:rsidP="00722ECA">
      <w:pPr>
        <w:ind w:right="-108"/>
        <w:rPr>
          <w:sz w:val="20"/>
          <w:szCs w:val="20"/>
        </w:rPr>
      </w:pPr>
      <w:r w:rsidRPr="00F843A0">
        <w:rPr>
          <w:bCs/>
          <w:sz w:val="20"/>
          <w:szCs w:val="20"/>
        </w:rPr>
        <w:t xml:space="preserve">A szabálysértésekről, a szabálysértési eljárásról és a szabálysértési nyilvántartási rendszerről szóló 2012. évi II. törvény 225/A § (1) bekezdése </w:t>
      </w:r>
      <w:r>
        <w:rPr>
          <w:sz w:val="20"/>
          <w:szCs w:val="20"/>
        </w:rPr>
        <w:t>szerinti szabálysértést követ el,</w:t>
      </w:r>
      <w:r w:rsidRPr="00F843A0">
        <w:rPr>
          <w:sz w:val="20"/>
          <w:szCs w:val="20"/>
        </w:rPr>
        <w:t xml:space="preserve"> ak</w:t>
      </w:r>
      <w:r>
        <w:rPr>
          <w:sz w:val="20"/>
          <w:szCs w:val="20"/>
        </w:rPr>
        <w:t>i</w:t>
      </w:r>
      <w:r w:rsidRPr="00F843A0">
        <w:rPr>
          <w:sz w:val="20"/>
          <w:szCs w:val="20"/>
        </w:rPr>
        <w:t xml:space="preserve"> </w:t>
      </w:r>
      <w:r w:rsidRPr="00BB5C20">
        <w:rPr>
          <w:sz w:val="20"/>
          <w:szCs w:val="20"/>
        </w:rPr>
        <w:t>a vasútállomásnak, illetve megállóhelynek az utasok használatára meg nem nyitott részébe engedély nélkül belé</w:t>
      </w:r>
      <w:r>
        <w:rPr>
          <w:sz w:val="20"/>
          <w:szCs w:val="20"/>
        </w:rPr>
        <w:t>p.</w:t>
      </w:r>
    </w:p>
    <w:p w14:paraId="7576FE9A" w14:textId="77777777" w:rsidR="00722ECA" w:rsidRPr="000B11F0" w:rsidRDefault="00722ECA" w:rsidP="00722ECA">
      <w:pPr>
        <w:jc w:val="right"/>
        <w:rPr>
          <w:i/>
          <w:u w:val="single"/>
        </w:rPr>
      </w:pPr>
    </w:p>
    <w:p w14:paraId="17EE652C" w14:textId="77777777" w:rsidR="00722ECA" w:rsidRDefault="00722ECA" w:rsidP="000E069B">
      <w:pPr>
        <w:jc w:val="right"/>
      </w:pPr>
    </w:p>
    <w:p w14:paraId="71126383" w14:textId="77777777" w:rsidR="00722ECA" w:rsidRDefault="00722ECA" w:rsidP="000E069B">
      <w:pPr>
        <w:jc w:val="right"/>
      </w:pPr>
    </w:p>
    <w:p w14:paraId="6980854F" w14:textId="77777777" w:rsidR="00722ECA" w:rsidRDefault="00722ECA" w:rsidP="000E069B">
      <w:pPr>
        <w:jc w:val="right"/>
      </w:pPr>
    </w:p>
    <w:p w14:paraId="71995162" w14:textId="77777777" w:rsidR="00722ECA" w:rsidRDefault="00722ECA" w:rsidP="00722ECA">
      <w:pPr>
        <w:ind w:right="-108"/>
        <w:jc w:val="right"/>
        <w:rPr>
          <w:i/>
          <w:u w:val="single"/>
        </w:rPr>
      </w:pPr>
      <w:r>
        <w:rPr>
          <w:i/>
          <w:u w:val="single"/>
        </w:rPr>
        <w:lastRenderedPageBreak/>
        <w:t>12. sz. melléklet</w:t>
      </w:r>
    </w:p>
    <w:p w14:paraId="21D40461" w14:textId="77777777" w:rsidR="00722ECA" w:rsidRPr="00B96F70" w:rsidRDefault="00722ECA" w:rsidP="00722ECA">
      <w:pPr>
        <w:ind w:right="-108"/>
        <w:jc w:val="right"/>
        <w:rPr>
          <w:i/>
          <w:u w:val="single"/>
        </w:rPr>
      </w:pPr>
    </w:p>
    <w:p w14:paraId="5DB8C6BE" w14:textId="77777777" w:rsidR="00722ECA" w:rsidRDefault="00722ECA" w:rsidP="00722ECA">
      <w:pPr>
        <w:ind w:right="-108"/>
        <w:jc w:val="center"/>
        <w:rPr>
          <w:b/>
        </w:rPr>
      </w:pPr>
      <w:r>
        <w:rPr>
          <w:b/>
        </w:rPr>
        <w:t>Idegen munkavállalók behajtási engedélye</w:t>
      </w:r>
    </w:p>
    <w:p w14:paraId="14AD4822" w14:textId="77777777" w:rsidR="00722ECA" w:rsidRDefault="00722ECA" w:rsidP="00722ECA">
      <w:pPr>
        <w:jc w:val="right"/>
      </w:pPr>
      <w:r>
        <w:t xml:space="preserve">                                              </w:t>
      </w:r>
    </w:p>
    <w:p w14:paraId="56B50369" w14:textId="77777777" w:rsidR="00722ECA" w:rsidRDefault="00722ECA" w:rsidP="00722ECA">
      <w:pPr>
        <w:jc w:val="right"/>
      </w:pPr>
      <w:r>
        <w:t xml:space="preserve"> Nyilvántartási szám:</w:t>
      </w:r>
      <w:r>
        <w:fldChar w:fldCharType="begin"/>
      </w:r>
      <w:r>
        <w:instrText xml:space="preserve"> IF </w:instrText>
      </w:r>
      <w:r w:rsidR="001D4035">
        <w:fldChar w:fldCharType="begin"/>
      </w:r>
      <w:r w:rsidR="001D4035">
        <w:instrText xml:space="preserve"> MERGEFIELD Nyilvántartási_szám </w:instrText>
      </w:r>
      <w:r w:rsidR="001D4035">
        <w:fldChar w:fldCharType="separate"/>
      </w:r>
      <w:r>
        <w:rPr>
          <w:noProof/>
        </w:rPr>
        <w:instrText>1</w:instrText>
      </w:r>
      <w:r w:rsidR="001D4035">
        <w:rPr>
          <w:noProof/>
        </w:rPr>
        <w:fldChar w:fldCharType="end"/>
      </w:r>
      <w:r>
        <w:instrText xml:space="preserve"> &lt; 10 "0" "" </w:instrText>
      </w:r>
      <w:r>
        <w:fldChar w:fldCharType="separate"/>
      </w:r>
      <w:r>
        <w:rPr>
          <w:noProof/>
        </w:rPr>
        <w:t>0</w:t>
      </w:r>
      <w:r>
        <w:fldChar w:fldCharType="end"/>
      </w:r>
      <w:r>
        <w:fldChar w:fldCharType="begin"/>
      </w:r>
      <w:r>
        <w:instrText xml:space="preserve"> IF </w:instrText>
      </w:r>
      <w:r w:rsidR="001D4035">
        <w:fldChar w:fldCharType="begin"/>
      </w:r>
      <w:r w:rsidR="001D4035">
        <w:instrText xml:space="preserve"> MERGEFIELD Nyilvántartási_szám </w:instrText>
      </w:r>
      <w:r w:rsidR="001D4035">
        <w:fldChar w:fldCharType="separate"/>
      </w:r>
      <w:r>
        <w:rPr>
          <w:noProof/>
        </w:rPr>
        <w:instrText>1</w:instrText>
      </w:r>
      <w:r w:rsidR="001D4035">
        <w:rPr>
          <w:noProof/>
        </w:rPr>
        <w:fldChar w:fldCharType="end"/>
      </w:r>
      <w:r>
        <w:instrText xml:space="preserve"> &lt; 100 "0" "" </w:instrText>
      </w:r>
      <w:r>
        <w:fldChar w:fldCharType="separate"/>
      </w:r>
      <w:r>
        <w:rPr>
          <w:noProof/>
        </w:rPr>
        <w:t>0</w:t>
      </w:r>
      <w:r>
        <w:fldChar w:fldCharType="end"/>
      </w:r>
      <w:r>
        <w:fldChar w:fldCharType="begin"/>
      </w:r>
      <w:r>
        <w:instrText xml:space="preserve"> IF </w:instrText>
      </w:r>
      <w:r w:rsidR="001D4035">
        <w:fldChar w:fldCharType="begin"/>
      </w:r>
      <w:r w:rsidR="001D4035">
        <w:instrText xml:space="preserve"> MERGEFIELD Nyilvántartási_szám </w:instrText>
      </w:r>
      <w:r w:rsidR="001D4035">
        <w:fldChar w:fldCharType="separate"/>
      </w:r>
      <w:r>
        <w:rPr>
          <w:noProof/>
        </w:rPr>
        <w:instrText>1</w:instrText>
      </w:r>
      <w:r w:rsidR="001D4035">
        <w:rPr>
          <w:noProof/>
        </w:rPr>
        <w:fldChar w:fldCharType="end"/>
      </w:r>
      <w:r>
        <w:instrText xml:space="preserve"> &lt; 1000 "0" "" </w:instrText>
      </w:r>
      <w:r>
        <w:fldChar w:fldCharType="separate"/>
      </w:r>
      <w:r>
        <w:rPr>
          <w:noProof/>
        </w:rPr>
        <w:t>0</w:t>
      </w:r>
      <w:r>
        <w:fldChar w:fldCharType="end"/>
      </w:r>
      <w:r>
        <w:t>/20..</w:t>
      </w:r>
    </w:p>
    <w:p w14:paraId="7950C2C9" w14:textId="77777777" w:rsidR="00722ECA" w:rsidRDefault="00722ECA" w:rsidP="00722ECA">
      <w:pPr>
        <w:ind w:left="6372" w:firstLine="708"/>
      </w:pPr>
      <w:r>
        <w:t xml:space="preserve"> </w:t>
      </w:r>
    </w:p>
    <w:p w14:paraId="2A4D8B96" w14:textId="77777777" w:rsidR="00722ECA" w:rsidRDefault="00722ECA" w:rsidP="00722ECA">
      <w:pPr>
        <w:jc w:val="center"/>
        <w:rPr>
          <w:b/>
        </w:rPr>
      </w:pPr>
      <w:r>
        <w:rPr>
          <w:b/>
        </w:rPr>
        <w:t>BEHAJTÁSI ENGEDÉLY</w:t>
      </w:r>
    </w:p>
    <w:p w14:paraId="7BF0C8FD" w14:textId="77777777" w:rsidR="00722ECA" w:rsidRDefault="00722ECA" w:rsidP="00722ECA">
      <w:pPr>
        <w:jc w:val="center"/>
        <w:rPr>
          <w:b/>
        </w:rPr>
      </w:pPr>
    </w:p>
    <w:p w14:paraId="5F5B8765" w14:textId="77777777" w:rsidR="00722ECA" w:rsidRDefault="00722ECA" w:rsidP="00722ECA">
      <w:pPr>
        <w:jc w:val="center"/>
        <w:rPr>
          <w:b/>
        </w:rPr>
      </w:pPr>
      <w:r>
        <w:rPr>
          <w:b/>
        </w:rPr>
        <w:t>a MÁV Zrt. üzemi területén történő közlekedésre</w:t>
      </w:r>
    </w:p>
    <w:p w14:paraId="556626B3" w14:textId="77777777" w:rsidR="00722ECA" w:rsidRDefault="00722ECA" w:rsidP="00722ECA">
      <w:pPr>
        <w:jc w:val="center"/>
        <w:rPr>
          <w:b/>
        </w:rPr>
      </w:pPr>
      <w:r>
        <w:rPr>
          <w:b/>
        </w:rPr>
        <w:t>(a MÁV Zrt. vágányhálózatán – úthálózatán történő közlekedésre)</w:t>
      </w:r>
    </w:p>
    <w:p w14:paraId="4AE78847" w14:textId="77777777" w:rsidR="00722ECA" w:rsidRDefault="00722ECA" w:rsidP="00722ECA">
      <w:pPr>
        <w:rPr>
          <w:sz w:val="28"/>
          <w:szCs w:val="28"/>
        </w:rPr>
      </w:pPr>
    </w:p>
    <w:p w14:paraId="2F63F12C" w14:textId="77777777" w:rsidR="00722ECA" w:rsidRDefault="00722ECA" w:rsidP="00722ECA">
      <w:pPr>
        <w:rPr>
          <w:sz w:val="28"/>
          <w:szCs w:val="28"/>
        </w:rPr>
      </w:pPr>
    </w:p>
    <w:p w14:paraId="2827F59C" w14:textId="77777777" w:rsidR="00722ECA" w:rsidRPr="00AB3FEA" w:rsidRDefault="00722ECA" w:rsidP="00722ECA">
      <w:pPr>
        <w:numPr>
          <w:ilvl w:val="0"/>
          <w:numId w:val="15"/>
        </w:numPr>
        <w:spacing w:line="480" w:lineRule="auto"/>
        <w:jc w:val="left"/>
      </w:pPr>
      <w:r>
        <w:t xml:space="preserve">A jármű, munkagép azonosító jele: (forgalmi rendszám, pályaszám, stb.) </w:t>
      </w:r>
    </w:p>
    <w:p w14:paraId="2006263C" w14:textId="77777777" w:rsidR="00722ECA" w:rsidRPr="00AB3FEA" w:rsidRDefault="00722ECA" w:rsidP="00722ECA">
      <w:pPr>
        <w:numPr>
          <w:ilvl w:val="0"/>
          <w:numId w:val="15"/>
        </w:numPr>
        <w:spacing w:line="480" w:lineRule="auto"/>
        <w:jc w:val="left"/>
      </w:pPr>
      <w:r>
        <w:t xml:space="preserve">A jármű tulajdonosa és/vagy üzemeltetője:  </w:t>
      </w:r>
      <w:r>
        <w:rPr>
          <w:b/>
        </w:rPr>
        <w:fldChar w:fldCharType="begin"/>
      </w:r>
      <w:r>
        <w:rPr>
          <w:b/>
        </w:rPr>
        <w:instrText xml:space="preserve"> MERGEFIELD "Cég_neve" </w:instrText>
      </w:r>
      <w:r>
        <w:rPr>
          <w:b/>
        </w:rPr>
        <w:fldChar w:fldCharType="separate"/>
      </w:r>
      <w:r>
        <w:rPr>
          <w:b/>
          <w:noProof/>
        </w:rPr>
        <w:t>«Cég neve»</w:t>
      </w:r>
      <w:r>
        <w:rPr>
          <w:b/>
        </w:rPr>
        <w:fldChar w:fldCharType="end"/>
      </w:r>
      <w:r>
        <w:rPr>
          <w:b/>
        </w:rPr>
        <w:t xml:space="preserve"> </w:t>
      </w:r>
    </w:p>
    <w:p w14:paraId="26F586FE" w14:textId="77777777" w:rsidR="00722ECA" w:rsidRDefault="00722ECA" w:rsidP="00722ECA">
      <w:pPr>
        <w:numPr>
          <w:ilvl w:val="0"/>
          <w:numId w:val="15"/>
        </w:numPr>
        <w:spacing w:line="480" w:lineRule="auto"/>
        <w:jc w:val="left"/>
      </w:pPr>
      <w:r>
        <w:t xml:space="preserve">Engedélyezett közlekedési útvonal: </w:t>
      </w:r>
      <w:r w:rsidR="001D4035">
        <w:fldChar w:fldCharType="begin"/>
      </w:r>
      <w:r w:rsidR="001D4035">
        <w:instrText xml:space="preserve"> MERGEFIELD "Hely" </w:instrText>
      </w:r>
      <w:r w:rsidR="001D4035">
        <w:fldChar w:fldCharType="separate"/>
      </w:r>
      <w:r>
        <w:rPr>
          <w:noProof/>
        </w:rPr>
        <w:t>«Hely»</w:t>
      </w:r>
      <w:r w:rsidR="001D4035">
        <w:rPr>
          <w:noProof/>
        </w:rPr>
        <w:fldChar w:fldCharType="end"/>
      </w:r>
      <w:r>
        <w:t>munkaterület</w:t>
      </w:r>
    </w:p>
    <w:p w14:paraId="344884C8" w14:textId="77777777" w:rsidR="00722ECA" w:rsidRDefault="00722ECA" w:rsidP="00722ECA">
      <w:pPr>
        <w:numPr>
          <w:ilvl w:val="0"/>
          <w:numId w:val="15"/>
        </w:numPr>
        <w:spacing w:line="480" w:lineRule="auto"/>
        <w:jc w:val="left"/>
      </w:pPr>
      <w:r>
        <w:t xml:space="preserve">Az engedély érvényesség kezdete: </w:t>
      </w:r>
      <w:r>
        <w:tab/>
        <w:t xml:space="preserve"> 20   ……… hónap……. ..nap</w:t>
      </w:r>
    </w:p>
    <w:p w14:paraId="5D1AC392" w14:textId="77777777" w:rsidR="00722ECA" w:rsidRDefault="00722ECA" w:rsidP="00722ECA">
      <w:pPr>
        <w:spacing w:line="480" w:lineRule="auto"/>
        <w:ind w:left="780"/>
      </w:pPr>
      <w:r>
        <w:t>Az engedély érvényességének vége: 20   ..………hónap………nap</w:t>
      </w:r>
    </w:p>
    <w:p w14:paraId="66CDACDA" w14:textId="77777777" w:rsidR="00722ECA" w:rsidRDefault="00722ECA" w:rsidP="00722ECA">
      <w:pPr>
        <w:numPr>
          <w:ilvl w:val="0"/>
          <w:numId w:val="15"/>
        </w:numPr>
        <w:spacing w:line="480" w:lineRule="auto"/>
        <w:jc w:val="left"/>
      </w:pPr>
      <w:r>
        <w:t>Egyéb megjegyzés:…………………………………………………………..</w:t>
      </w:r>
    </w:p>
    <w:p w14:paraId="7B6D07D9" w14:textId="77777777" w:rsidR="00722ECA" w:rsidRDefault="00722ECA" w:rsidP="00722ECA">
      <w:pPr>
        <w:spacing w:line="480" w:lineRule="auto"/>
        <w:ind w:left="780"/>
        <w:jc w:val="left"/>
      </w:pPr>
      <w:r>
        <w:t>……………………………………………………………………………….</w:t>
      </w:r>
    </w:p>
    <w:p w14:paraId="20D31C2D" w14:textId="77777777" w:rsidR="00722ECA" w:rsidRPr="00AB3FEA" w:rsidRDefault="00722ECA" w:rsidP="00722ECA">
      <w:pPr>
        <w:spacing w:line="480" w:lineRule="auto"/>
        <w:ind w:left="780"/>
      </w:pPr>
    </w:p>
    <w:p w14:paraId="5DECA610" w14:textId="77777777" w:rsidR="00722ECA" w:rsidRPr="009F360A" w:rsidRDefault="00722ECA" w:rsidP="00722ECA">
      <w:pPr>
        <w:spacing w:line="480" w:lineRule="auto"/>
        <w:ind w:left="780"/>
      </w:pPr>
    </w:p>
    <w:p w14:paraId="5AABAB19" w14:textId="77777777" w:rsidR="00722ECA" w:rsidRDefault="00722ECA" w:rsidP="00722ECA">
      <w:r>
        <w:t>Kelt:………………..20   . ……….hó……….nap</w:t>
      </w:r>
    </w:p>
    <w:p w14:paraId="06CFBE85" w14:textId="77777777" w:rsidR="00722ECA" w:rsidRDefault="00722ECA" w:rsidP="00722ECA"/>
    <w:p w14:paraId="6ACC9F06" w14:textId="77777777" w:rsidR="00722ECA" w:rsidRDefault="00722ECA" w:rsidP="00722ECA"/>
    <w:p w14:paraId="46FD978D" w14:textId="77777777" w:rsidR="00722ECA" w:rsidRDefault="00722ECA" w:rsidP="00722ECA">
      <w:pPr>
        <w:ind w:right="-108"/>
        <w:jc w:val="center"/>
      </w:pPr>
      <w:r>
        <w:t xml:space="preserve">                                   ………………………………………………………….</w:t>
      </w:r>
      <w:r w:rsidRPr="006A4564">
        <w:t xml:space="preserve"> </w:t>
      </w:r>
    </w:p>
    <w:p w14:paraId="09ABC522" w14:textId="77777777" w:rsidR="00722ECA" w:rsidRDefault="00722ECA" w:rsidP="00722ECA">
      <w:pPr>
        <w:ind w:right="-108"/>
        <w:jc w:val="center"/>
      </w:pPr>
    </w:p>
    <w:p w14:paraId="1DB652B7" w14:textId="77777777" w:rsidR="00722ECA" w:rsidRDefault="00722ECA" w:rsidP="00722ECA">
      <w:pPr>
        <w:ind w:right="-108"/>
        <w:jc w:val="center"/>
      </w:pPr>
      <w:r>
        <w:t xml:space="preserve">                                 engedélyt kiállító szervezet vezetője</w:t>
      </w:r>
    </w:p>
    <w:p w14:paraId="768FF425" w14:textId="77777777" w:rsidR="00722ECA" w:rsidRDefault="00722ECA" w:rsidP="00722ECA">
      <w:pPr>
        <w:ind w:right="-108"/>
        <w:jc w:val="center"/>
      </w:pPr>
    </w:p>
    <w:p w14:paraId="0B961C17" w14:textId="77777777" w:rsidR="00722ECA" w:rsidRDefault="00722ECA" w:rsidP="00722ECA">
      <w:pPr>
        <w:ind w:right="-108"/>
        <w:jc w:val="center"/>
      </w:pPr>
      <w:r>
        <w:t xml:space="preserve">                                  p.h.</w:t>
      </w:r>
    </w:p>
    <w:p w14:paraId="18C0605F" w14:textId="77777777" w:rsidR="00722ECA" w:rsidRPr="00B96F70" w:rsidRDefault="00722ECA" w:rsidP="00722ECA">
      <w:pPr>
        <w:rPr>
          <w:i/>
          <w:u w:val="single"/>
        </w:rPr>
      </w:pPr>
    </w:p>
    <w:p w14:paraId="0287171F" w14:textId="77777777" w:rsidR="00722ECA" w:rsidRDefault="00722ECA" w:rsidP="000E069B">
      <w:pPr>
        <w:jc w:val="right"/>
      </w:pPr>
    </w:p>
    <w:p w14:paraId="5BA8379B" w14:textId="77777777" w:rsidR="00722ECA" w:rsidRDefault="00722ECA" w:rsidP="000E069B">
      <w:pPr>
        <w:jc w:val="right"/>
      </w:pPr>
    </w:p>
    <w:p w14:paraId="5F6A16A4" w14:textId="77777777" w:rsidR="00722ECA" w:rsidRDefault="00722ECA" w:rsidP="000E069B">
      <w:pPr>
        <w:jc w:val="right"/>
      </w:pPr>
    </w:p>
    <w:p w14:paraId="03F3698C" w14:textId="77777777" w:rsidR="00722ECA" w:rsidRDefault="00722ECA" w:rsidP="000E069B">
      <w:pPr>
        <w:jc w:val="right"/>
      </w:pPr>
    </w:p>
    <w:p w14:paraId="2C24DCC7" w14:textId="77777777" w:rsidR="00722ECA" w:rsidRDefault="00722ECA" w:rsidP="000E069B">
      <w:pPr>
        <w:jc w:val="right"/>
      </w:pPr>
    </w:p>
    <w:p w14:paraId="1D368B9F" w14:textId="77777777" w:rsidR="00722ECA" w:rsidRDefault="00722ECA" w:rsidP="000E069B">
      <w:pPr>
        <w:jc w:val="right"/>
      </w:pPr>
    </w:p>
    <w:p w14:paraId="5097179F" w14:textId="77777777" w:rsidR="00722ECA" w:rsidRDefault="00722ECA" w:rsidP="000E069B">
      <w:pPr>
        <w:jc w:val="right"/>
      </w:pPr>
    </w:p>
    <w:p w14:paraId="4F7205D4" w14:textId="77777777" w:rsidR="00722ECA" w:rsidRDefault="00722ECA" w:rsidP="000E069B">
      <w:pPr>
        <w:jc w:val="right"/>
      </w:pPr>
    </w:p>
    <w:p w14:paraId="64567266" w14:textId="77777777" w:rsidR="00722ECA" w:rsidRDefault="00722ECA" w:rsidP="000E069B">
      <w:pPr>
        <w:jc w:val="right"/>
      </w:pPr>
    </w:p>
    <w:p w14:paraId="636FB1D5" w14:textId="77777777" w:rsidR="00722ECA" w:rsidRDefault="00722ECA" w:rsidP="000E069B">
      <w:pPr>
        <w:jc w:val="right"/>
      </w:pPr>
    </w:p>
    <w:p w14:paraId="4F061F1B" w14:textId="77777777" w:rsidR="00722ECA" w:rsidRDefault="00722ECA" w:rsidP="000E069B">
      <w:pPr>
        <w:jc w:val="right"/>
      </w:pPr>
    </w:p>
    <w:p w14:paraId="2423580A" w14:textId="77777777" w:rsidR="00722ECA" w:rsidRDefault="00722ECA" w:rsidP="00722ECA">
      <w:pPr>
        <w:jc w:val="right"/>
        <w:rPr>
          <w:i/>
          <w:u w:val="single"/>
        </w:rPr>
      </w:pPr>
      <w:r>
        <w:rPr>
          <w:i/>
          <w:u w:val="single"/>
        </w:rPr>
        <w:lastRenderedPageBreak/>
        <w:t>„A” függelék</w:t>
      </w:r>
    </w:p>
    <w:p w14:paraId="7AF53991" w14:textId="77777777" w:rsidR="00722ECA" w:rsidRDefault="00722ECA" w:rsidP="00722ECA">
      <w:pPr>
        <w:jc w:val="right"/>
        <w:rPr>
          <w:i/>
          <w:u w:val="single"/>
        </w:rPr>
      </w:pPr>
    </w:p>
    <w:p w14:paraId="2CAE69E3" w14:textId="77777777" w:rsidR="00722ECA" w:rsidRDefault="00722ECA" w:rsidP="00722ECA"/>
    <w:p w14:paraId="3A20E6D5" w14:textId="77777777" w:rsidR="00722ECA" w:rsidRDefault="00722ECA" w:rsidP="00722ECA">
      <w:pPr>
        <w:jc w:val="center"/>
        <w:rPr>
          <w:b/>
          <w:bCs/>
        </w:rPr>
      </w:pPr>
      <w:r w:rsidRPr="00122B8B">
        <w:rPr>
          <w:b/>
          <w:bCs/>
        </w:rPr>
        <w:t>Munkavédelmi szabályok</w:t>
      </w:r>
    </w:p>
    <w:p w14:paraId="1B444A27" w14:textId="77777777" w:rsidR="00722ECA" w:rsidRDefault="00722ECA" w:rsidP="00722ECA">
      <w:pPr>
        <w:jc w:val="center"/>
        <w:rPr>
          <w:b/>
          <w:bCs/>
        </w:rPr>
      </w:pPr>
    </w:p>
    <w:p w14:paraId="25DD8CAA" w14:textId="77777777" w:rsidR="00722ECA" w:rsidRPr="00D50719" w:rsidRDefault="00722ECA" w:rsidP="00722ECA">
      <w:pPr>
        <w:pStyle w:val="Listaszerbekezds"/>
        <w:numPr>
          <w:ilvl w:val="0"/>
          <w:numId w:val="16"/>
        </w:numPr>
        <w:spacing w:line="276" w:lineRule="auto"/>
      </w:pPr>
      <w:r w:rsidRPr="00D50719">
        <w:rPr>
          <w:b/>
          <w:bCs/>
        </w:rPr>
        <w:t>Szerződéskötés</w:t>
      </w:r>
    </w:p>
    <w:p w14:paraId="3F6A2F13" w14:textId="77777777" w:rsidR="00722ECA" w:rsidRDefault="00722ECA" w:rsidP="00722ECA">
      <w:r w:rsidRPr="00122B8B">
        <w:t xml:space="preserve">A szerződéskötéskor a </w:t>
      </w:r>
      <w:r>
        <w:t xml:space="preserve">MÁV-csoport </w:t>
      </w:r>
      <w:r w:rsidRPr="00122B8B">
        <w:t xml:space="preserve">képviseletében eljáró, a szerződés előkészítésével megbízott személy felelőssége, hogy minden, a MÁV Zrt. területén külső vállalkozó által munkavégzésre irányuló szerződéshez készüljön munkavédelmi melléklet. </w:t>
      </w:r>
    </w:p>
    <w:p w14:paraId="679CB328" w14:textId="77777777" w:rsidR="00722ECA" w:rsidRDefault="00722ECA" w:rsidP="00722ECA">
      <w:r w:rsidRPr="00122B8B">
        <w:t xml:space="preserve">Az utasítás alapján a szerződő felekre vonatkozó kötelezettségeket a munkavédelmi mellékletben meg kell határozni, amelynek betartására a külső vállalkozót </w:t>
      </w:r>
      <w:r>
        <w:t>(a szerződésben) kötelezni kell.</w:t>
      </w:r>
    </w:p>
    <w:p w14:paraId="0191FBC6" w14:textId="77777777" w:rsidR="00722ECA" w:rsidRDefault="00722ECA" w:rsidP="00722ECA">
      <w:r>
        <w:t>A munkavédelmi melléklet formáját és tartalmát a MÁV-csoport társaságának munkavédelméért felelős szervezeti egysége határozza meg.</w:t>
      </w:r>
    </w:p>
    <w:p w14:paraId="5874802B" w14:textId="77777777" w:rsidR="00722ECA" w:rsidRDefault="00722ECA" w:rsidP="00722ECA">
      <w:r w:rsidRPr="00122B8B">
        <w:t>A külső vállalkozót kötelezni kell ar</w:t>
      </w:r>
      <w:r>
        <w:t>ra, hogy a s</w:t>
      </w:r>
      <w:r w:rsidRPr="00122B8B">
        <w:t>zerződésben meghatározott munkavédelmi feltételeket érvényesítse a vele szerződéses jogviszonyban álló további vállalkozókkal, megbízottakkal (alvállalkozó, közúti fuvarozó stb.) szemben, ha azokkal a MÁV Zrt. területén végeztet munkát vagy nyújtat szolgáltatást. A külső vállalkozó az alvállalkozó tevékenységéért és a munkavédelmi feltételek betartásáért a</w:t>
      </w:r>
      <w:r>
        <w:t>z általános kárfelelősség</w:t>
      </w:r>
      <w:r w:rsidRPr="00122B8B">
        <w:t xml:space="preserve"> </w:t>
      </w:r>
      <w:r>
        <w:t>szabályai szerint felel.</w:t>
      </w:r>
    </w:p>
    <w:p w14:paraId="0865D608" w14:textId="77777777" w:rsidR="00722ECA" w:rsidRDefault="00722ECA" w:rsidP="00722ECA">
      <w:r w:rsidRPr="00122B8B">
        <w:t>A szerződés munkavédelmi mellékletét az érdekelt szervezeti egység vezetője részére meg kell küldeni kivéve, ha a szerződéskötéskor a MÁV Zrt. képviseletében eljáró vagy megbízottja a szerződésben foglaltak teljesítése közben folyamatosan jelen van, és a biztonsági feltételek érvényesítéséről a helyszínen gondoskodik.</w:t>
      </w:r>
    </w:p>
    <w:p w14:paraId="45D098C5" w14:textId="77777777" w:rsidR="00722ECA" w:rsidRDefault="00722ECA" w:rsidP="00722ECA">
      <w:r w:rsidRPr="00122B8B">
        <w:t>A szerződés munkavédelmi mellékletének előkészítésébe be kell vonni az érintett terület közvetlen vezetőjét vagy megbízottját.</w:t>
      </w:r>
    </w:p>
    <w:p w14:paraId="6E818951" w14:textId="77777777" w:rsidR="00722ECA" w:rsidRDefault="00722ECA" w:rsidP="00722ECA">
      <w:r w:rsidRPr="00122B8B">
        <w:t>Hatósági engedélyhez kötött tevékenységre vonatkozó szerződés megkötése előtt a külső vállalkozó engedélyének meglétét (érvényességét és hatályosságát) a szerződéskötéskor a MÁV Zrt. képviseletében eljáró köteles ellenőrizni.</w:t>
      </w:r>
    </w:p>
    <w:p w14:paraId="7A7DDAC3" w14:textId="77777777" w:rsidR="00722ECA" w:rsidRDefault="00722ECA" w:rsidP="00722ECA"/>
    <w:p w14:paraId="493E7216" w14:textId="77777777" w:rsidR="00722ECA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>
        <w:rPr>
          <w:b/>
          <w:bCs/>
        </w:rPr>
        <w:t xml:space="preserve">Munkaterület </w:t>
      </w:r>
      <w:r w:rsidRPr="00122B8B">
        <w:rPr>
          <w:b/>
          <w:bCs/>
        </w:rPr>
        <w:t>átadása-vis</w:t>
      </w:r>
      <w:r>
        <w:rPr>
          <w:b/>
          <w:bCs/>
        </w:rPr>
        <w:t>szavétele</w:t>
      </w:r>
    </w:p>
    <w:p w14:paraId="7BAB8A95" w14:textId="77777777" w:rsidR="00722ECA" w:rsidRDefault="00722ECA" w:rsidP="00722ECA">
      <w:r>
        <w:t xml:space="preserve">A </w:t>
      </w:r>
      <w:r w:rsidRPr="00122B8B">
        <w:t>munkaterületet annak biztonsági állapotáról</w:t>
      </w:r>
      <w:r>
        <w:t xml:space="preserve"> történő meggyőződés után </w:t>
      </w:r>
      <w:r w:rsidRPr="00122B8B">
        <w:t>írásban kell átadni, illetve visszavenni a munkálatok befejezését vagy felfüggesztését követően a szerződéses jogviszonyban álló külső vállalkozótól.</w:t>
      </w:r>
    </w:p>
    <w:p w14:paraId="7EF0791A" w14:textId="77777777" w:rsidR="00722ECA" w:rsidRDefault="00722ECA" w:rsidP="00722ECA">
      <w:r w:rsidRPr="00122B8B">
        <w:t>Az átadott munkaterületen az ott munkát végzők munkairányítójának (vezetőjének) előzetes értesítése és hozzájárulása nélkül a MÁV Zrt. munkavállalója – a szerződésből adódó jogosultság (pl. ellenőrzés, előzetes minőségi átvétel, előzetes megállapodás egyidejűleg végzett munkára stb.) gyakorlása vagy veszélyelhárítás kivételével – a terület visszaadásáig</w:t>
      </w:r>
      <w:r>
        <w:t xml:space="preserve"> nem végezhet munkát.</w:t>
      </w:r>
      <w:r w:rsidRPr="00122B8B">
        <w:t xml:space="preserve"> </w:t>
      </w:r>
    </w:p>
    <w:p w14:paraId="6A62C7C3" w14:textId="77777777" w:rsidR="00722ECA" w:rsidRPr="00D50719" w:rsidRDefault="00722ECA" w:rsidP="00722ECA">
      <w:pPr>
        <w:rPr>
          <w:b/>
          <w:bCs/>
        </w:rPr>
      </w:pPr>
    </w:p>
    <w:p w14:paraId="6A9684A4" w14:textId="77777777" w:rsidR="00722ECA" w:rsidRPr="00D50719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 w:rsidRPr="00D50719">
        <w:rPr>
          <w:b/>
          <w:bCs/>
        </w:rPr>
        <w:t>A munkaterület megközelítése</w:t>
      </w:r>
    </w:p>
    <w:p w14:paraId="2B6B6AA3" w14:textId="77777777" w:rsidR="00722ECA" w:rsidRDefault="00722ECA" w:rsidP="00722ECA">
      <w:r w:rsidRPr="00122B8B">
        <w:t>A MÁV Zrt. területén lévő munkaterületet és megközelítési útvonalat (útvonalait) a s</w:t>
      </w:r>
      <w:r>
        <w:t>zerződésben meg kell határozni.</w:t>
      </w:r>
    </w:p>
    <w:p w14:paraId="52E6A7A3" w14:textId="77777777" w:rsidR="00722ECA" w:rsidRDefault="00722ECA" w:rsidP="00722ECA">
      <w:r w:rsidRPr="00122B8B">
        <w:t>Nem kell a munkaterület megközelítése céljából használt útvonalat a szerződésben meghatározni:</w:t>
      </w:r>
    </w:p>
    <w:p w14:paraId="75B9E96F" w14:textId="77777777" w:rsidR="00722ECA" w:rsidRPr="00D50719" w:rsidRDefault="00722ECA" w:rsidP="00722ECA">
      <w:pPr>
        <w:pStyle w:val="Listaszerbekezds"/>
        <w:numPr>
          <w:ilvl w:val="0"/>
          <w:numId w:val="17"/>
        </w:numPr>
        <w:spacing w:after="200" w:line="276" w:lineRule="auto"/>
      </w:pPr>
      <w:r w:rsidRPr="00D50719">
        <w:t>ha a megközelítési útvonal a közforgalom számára megnyitott területen van, és azt a külső vállalkozó rendeltetésszerűen, az eredeti funkciónak és engedélyezett módnak megfelelően használja;</w:t>
      </w:r>
    </w:p>
    <w:p w14:paraId="783D43A1" w14:textId="77777777" w:rsidR="00722ECA" w:rsidRPr="00D50719" w:rsidRDefault="00722ECA" w:rsidP="00722ECA">
      <w:pPr>
        <w:pStyle w:val="Listaszerbekezds"/>
        <w:numPr>
          <w:ilvl w:val="0"/>
          <w:numId w:val="17"/>
        </w:numPr>
        <w:spacing w:after="200" w:line="276" w:lineRule="auto"/>
      </w:pPr>
      <w:r w:rsidRPr="00D50719">
        <w:lastRenderedPageBreak/>
        <w:t>ha a munkaterület megközelítéséhez és elhagyásához a MÁV Zrt. kísérőt biztosít, melynek tényét a szerződésben (pl. a megrendelőn) rögzítik.</w:t>
      </w:r>
    </w:p>
    <w:p w14:paraId="61585E83" w14:textId="77777777" w:rsidR="00722ECA" w:rsidRDefault="00722ECA" w:rsidP="00722ECA">
      <w:r w:rsidRPr="00122B8B">
        <w:t>Az útvonal rendeltetésszerű, eredeti funkciótól és engedélyezett módtól eltérő használata esetén a szerződés megkötése előtt vizsgálni kell az eltérő használat műszaki, biztonsági lehetőségét (terhelhetőség, közlekedésbiztonság stb.). Az eltérő használat módját a szerződésben meg kell határozni (pl.: utas peronon gépkocsival történő közlekedés).</w:t>
      </w:r>
    </w:p>
    <w:p w14:paraId="162EBE81" w14:textId="77777777" w:rsidR="00722ECA" w:rsidRDefault="00722ECA" w:rsidP="00722ECA"/>
    <w:p w14:paraId="1A4F1875" w14:textId="77777777" w:rsidR="00722ECA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 w:rsidRPr="00122B8B">
        <w:rPr>
          <w:b/>
          <w:bCs/>
        </w:rPr>
        <w:t>Közlekedés, anyagmozgatás, szállítás a vasúti vágányok között</w:t>
      </w:r>
    </w:p>
    <w:p w14:paraId="6769FFD1" w14:textId="77777777" w:rsidR="00722ECA" w:rsidRPr="00D50719" w:rsidRDefault="00722ECA" w:rsidP="00722ECA">
      <w:pPr>
        <w:rPr>
          <w:rFonts w:eastAsia="Times New Roman"/>
          <w:i/>
          <w:color w:val="222222"/>
        </w:rPr>
      </w:pPr>
      <w:r w:rsidRPr="00122B8B">
        <w:t xml:space="preserve">Vasúti vágányok közötti és a vasúti vágányokat keresztező közlekedésnél a külső vállalkozó a </w:t>
      </w:r>
      <w:r w:rsidRPr="00D50719">
        <w:rPr>
          <w:rFonts w:eastAsia="Times New Roman"/>
          <w:i/>
          <w:color w:val="222222"/>
        </w:rPr>
        <w:t>az egyes veszélyes tevékenységek biztonsági követelményeiről szóló szabályzatok kiadásáról</w:t>
      </w:r>
    </w:p>
    <w:p w14:paraId="6887E16B" w14:textId="77777777" w:rsidR="00722ECA" w:rsidRPr="00D50719" w:rsidRDefault="00722ECA" w:rsidP="00722ECA">
      <w:pPr>
        <w:rPr>
          <w:rFonts w:eastAsia="Times New Roman"/>
          <w:i/>
          <w:color w:val="222222"/>
        </w:rPr>
      </w:pPr>
      <w:r>
        <w:rPr>
          <w:rFonts w:eastAsia="Times New Roman"/>
          <w:bCs/>
          <w:i/>
          <w:color w:val="222222"/>
        </w:rPr>
        <w:t xml:space="preserve">szóló </w:t>
      </w:r>
      <w:r w:rsidRPr="00D50719">
        <w:rPr>
          <w:rFonts w:eastAsia="Times New Roman"/>
          <w:bCs/>
          <w:i/>
          <w:color w:val="222222"/>
        </w:rPr>
        <w:t>17/1993</w:t>
      </w:r>
      <w:r w:rsidRPr="00D50719">
        <w:rPr>
          <w:rFonts w:eastAsia="Times New Roman"/>
          <w:i/>
          <w:color w:val="222222"/>
        </w:rPr>
        <w:t>. (</w:t>
      </w:r>
      <w:r w:rsidRPr="00D50719">
        <w:rPr>
          <w:rFonts w:eastAsia="Times New Roman"/>
          <w:bCs/>
          <w:i/>
          <w:color w:val="222222"/>
        </w:rPr>
        <w:t>VII</w:t>
      </w:r>
      <w:r w:rsidRPr="00D50719">
        <w:rPr>
          <w:rFonts w:eastAsia="Times New Roman"/>
          <w:i/>
          <w:color w:val="222222"/>
        </w:rPr>
        <w:t xml:space="preserve">. </w:t>
      </w:r>
      <w:r w:rsidRPr="00D50719">
        <w:rPr>
          <w:rFonts w:eastAsia="Times New Roman"/>
          <w:bCs/>
          <w:i/>
          <w:color w:val="222222"/>
        </w:rPr>
        <w:t>1</w:t>
      </w:r>
      <w:r w:rsidRPr="00D50719">
        <w:rPr>
          <w:rFonts w:eastAsia="Times New Roman"/>
          <w:i/>
          <w:color w:val="222222"/>
        </w:rPr>
        <w:t xml:space="preserve">.) </w:t>
      </w:r>
      <w:r w:rsidRPr="00D50719">
        <w:rPr>
          <w:rFonts w:eastAsia="Times New Roman"/>
          <w:bCs/>
          <w:i/>
          <w:color w:val="222222"/>
        </w:rPr>
        <w:t>KHVM rendelet</w:t>
      </w:r>
      <w:r>
        <w:rPr>
          <w:rFonts w:eastAsia="Times New Roman"/>
          <w:i/>
          <w:color w:val="222222"/>
        </w:rPr>
        <w:t xml:space="preserve"> </w:t>
      </w:r>
      <w:r w:rsidRPr="00D50719">
        <w:rPr>
          <w:rFonts w:eastAsia="Times New Roman"/>
          <w:color w:val="222222"/>
        </w:rPr>
        <w:t>valamint</w:t>
      </w:r>
      <w:r>
        <w:rPr>
          <w:rFonts w:eastAsia="Times New Roman"/>
          <w:i/>
          <w:color w:val="222222"/>
        </w:rPr>
        <w:t xml:space="preserve"> </w:t>
      </w:r>
      <w:r w:rsidRPr="00122B8B">
        <w:t>a MÁV Zrt Munkavédelmi Sza</w:t>
      </w:r>
      <w:r>
        <w:t>bályzatában és a helyi végrehajtási utasításokban</w:t>
      </w:r>
      <w:r w:rsidRPr="00122B8B">
        <w:t xml:space="preserve"> meghatározottakat köteles betartani.</w:t>
      </w:r>
    </w:p>
    <w:p w14:paraId="3FDFC6AC" w14:textId="77777777" w:rsidR="00722ECA" w:rsidRDefault="00722ECA" w:rsidP="00722ECA"/>
    <w:p w14:paraId="06D5978B" w14:textId="77777777" w:rsidR="00722ECA" w:rsidRDefault="00722ECA" w:rsidP="00722ECA">
      <w:r w:rsidRPr="00122B8B">
        <w:t>Az e szabályokra kimutathatóan oktatásban részesített külső vállalkozók és munkavállalóik a munkaterületnek minősülő vágányok közötti területen vagy a kijelölt közlekedési útvonalon kísérő nélkül közlekedhetnek.</w:t>
      </w:r>
    </w:p>
    <w:p w14:paraId="4B2367EB" w14:textId="77777777" w:rsidR="00722ECA" w:rsidRDefault="00722ECA" w:rsidP="00722ECA"/>
    <w:p w14:paraId="28567398" w14:textId="77777777" w:rsidR="00722ECA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 w:rsidRPr="00122B8B">
        <w:rPr>
          <w:b/>
          <w:bCs/>
        </w:rPr>
        <w:t>Közlekedés saját járművel</w:t>
      </w:r>
    </w:p>
    <w:p w14:paraId="179D642A" w14:textId="77777777" w:rsidR="00722ECA" w:rsidRPr="00DF4373" w:rsidRDefault="00722ECA" w:rsidP="00722ECA">
      <w:pPr>
        <w:rPr>
          <w:b/>
          <w:bCs/>
        </w:rPr>
      </w:pPr>
      <w:r>
        <w:t xml:space="preserve"> A külső vállalkozó járművével</w:t>
      </w:r>
      <w:r w:rsidRPr="00DF4373">
        <w:t xml:space="preserve"> a MÁV Zrt.</w:t>
      </w:r>
      <w:r>
        <w:t xml:space="preserve"> üzemi</w:t>
      </w:r>
      <w:r w:rsidRPr="00DF4373">
        <w:t xml:space="preserve"> területén a szerződés teljesítéséhez kapcsolódó munka</w:t>
      </w:r>
      <w:r>
        <w:t xml:space="preserve">végzéssel összefüggésben </w:t>
      </w:r>
      <w:r w:rsidRPr="00DF4373">
        <w:t>csak a MÁV Zrt.</w:t>
      </w:r>
      <w:r>
        <w:t xml:space="preserve"> Biztonsági igazgatósága által kiadott</w:t>
      </w:r>
      <w:r w:rsidRPr="00DF4373">
        <w:t xml:space="preserve"> engedél</w:t>
      </w:r>
      <w:r>
        <w:t>ly</w:t>
      </w:r>
      <w:r w:rsidRPr="00DF4373">
        <w:t>el közlekedhet.</w:t>
      </w:r>
    </w:p>
    <w:p w14:paraId="0C185FD9" w14:textId="77777777" w:rsidR="00722ECA" w:rsidRDefault="00722ECA" w:rsidP="00722ECA">
      <w:r w:rsidRPr="00122B8B">
        <w:t xml:space="preserve"> A közlekedési jogosultságot igazoló bi</w:t>
      </w:r>
      <w:r>
        <w:t>zonylatot (engedély, igazolás</w:t>
      </w:r>
      <w:r w:rsidRPr="00122B8B">
        <w:t>) a jármű vezetője köteles magánál tartani, azt ellenőrzés esetén felmutatni.</w:t>
      </w:r>
    </w:p>
    <w:p w14:paraId="1E21D157" w14:textId="77777777" w:rsidR="00722ECA" w:rsidRDefault="00722ECA" w:rsidP="00722ECA"/>
    <w:p w14:paraId="1268B15A" w14:textId="77777777" w:rsidR="00722ECA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 w:rsidRPr="00122B8B">
        <w:rPr>
          <w:b/>
          <w:bCs/>
        </w:rPr>
        <w:t xml:space="preserve"> Munkavégzés</w:t>
      </w:r>
    </w:p>
    <w:p w14:paraId="55688CC1" w14:textId="77777777" w:rsidR="00722ECA" w:rsidRDefault="00722ECA" w:rsidP="00722ECA">
      <w:r w:rsidRPr="00122B8B">
        <w:t>A MÁV Zrt. területén a külső vállalkozók munkát és/vagy szolgáltatást csak szerződés, vagy írásbeli megrendelés alapján végezhetnek, illetve nyújthatnak.</w:t>
      </w:r>
    </w:p>
    <w:p w14:paraId="26ECB7C2" w14:textId="77777777" w:rsidR="00722ECA" w:rsidRDefault="00722ECA" w:rsidP="00722ECA">
      <w:r w:rsidRPr="00122B8B">
        <w:t>A szerződésben foglaltak betartatásáról – saját munkavállalója vonatkozásában – a külső vállalkozó köteles kimutatható módon gondoskodni.</w:t>
      </w:r>
    </w:p>
    <w:p w14:paraId="625259AD" w14:textId="77777777" w:rsidR="00722ECA" w:rsidRDefault="00722ECA" w:rsidP="00722ECA">
      <w:r w:rsidRPr="00122B8B">
        <w:t>A külső vállalkozó az átadott, vagy a szerződés szerint közösen használt MÁV Zrt. munkaterületen kívül a MÁV Zrt. más területén munkát nem végezhet.</w:t>
      </w:r>
    </w:p>
    <w:p w14:paraId="0C4737A3" w14:textId="77777777" w:rsidR="00722ECA" w:rsidRDefault="00722ECA" w:rsidP="00722ECA">
      <w:r w:rsidRPr="00122B8B">
        <w:t>Villamos vontatási berendezések közelében a az E.101.; E.102. sz. utasításokban foglaltaknak megfelelően szabad csak munkát végezni.</w:t>
      </w:r>
    </w:p>
    <w:p w14:paraId="232E305F" w14:textId="77777777" w:rsidR="00722ECA" w:rsidRDefault="00722ECA" w:rsidP="00722ECA"/>
    <w:p w14:paraId="3E028347" w14:textId="77777777" w:rsidR="00722ECA" w:rsidRPr="003E709E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>
        <w:rPr>
          <w:b/>
          <w:bCs/>
        </w:rPr>
        <w:t>Felügyelet alatti munkavégzés</w:t>
      </w:r>
    </w:p>
    <w:p w14:paraId="017321AC" w14:textId="77777777" w:rsidR="00722ECA" w:rsidRDefault="00722ECA" w:rsidP="00722ECA">
      <w:r w:rsidRPr="00122B8B">
        <w:t>A munkavégzés munkavédelmi szempontból történő összehangolását (továbbiakban: felügyeletet) ellátó személy a munkavállalók felügyeletét köteles úgy ellátni, hogy a munkavégzés a MÁV Zrt., illetve a külső vállalkozó és a munkavégzés hatókörében tartózkodók személyi biztonságát, egészségét és a forgalom lebonyolítását ne veszélyeztesse.</w:t>
      </w:r>
    </w:p>
    <w:p w14:paraId="38DF8605" w14:textId="77777777" w:rsidR="00722ECA" w:rsidRDefault="00722ECA" w:rsidP="00722ECA">
      <w:r w:rsidRPr="00122B8B">
        <w:t>A felügyeletet ellátó személyt a munkáltatója más tevékenységgel is megbízhatja, ha a felügyelet ellátása nem igényel folyamatos jelenlétet vagy odafigyelést.</w:t>
      </w:r>
    </w:p>
    <w:p w14:paraId="7225530B" w14:textId="77777777" w:rsidR="00722ECA" w:rsidRDefault="00722ECA" w:rsidP="00722ECA">
      <w:r w:rsidRPr="00122B8B">
        <w:t>A felügyelet ellátásával megbízott munkavállaló – személy- és közlekedésbiztonságra vonatkozó – utasításait a külső vállalkozó köteles betartani és betartatni.</w:t>
      </w:r>
    </w:p>
    <w:p w14:paraId="1CEFC183" w14:textId="77777777" w:rsidR="00722ECA" w:rsidRDefault="00722ECA" w:rsidP="00722ECA">
      <w:r w:rsidRPr="00122B8B">
        <w:t>Ha a felügyeletet ellátó személy a MÁV Zrt. munkavállalója, a felügyelet kizárólag a vasútüzemi munkák jellegéből adódó biztonsági szabályok betartására irányul, de jogosult az általa aggályosnak vagy ve</w:t>
      </w:r>
      <w:r>
        <w:t>szélyesnek ítélt esetekben is</w:t>
      </w:r>
      <w:r w:rsidRPr="00122B8B">
        <w:t xml:space="preserve"> eljárni.</w:t>
      </w:r>
    </w:p>
    <w:p w14:paraId="34DF8373" w14:textId="77777777" w:rsidR="00722ECA" w:rsidRDefault="00722ECA" w:rsidP="00722ECA">
      <w:r w:rsidRPr="00122B8B">
        <w:t>A felügyelet nem terjed ki a külső vállalkozó – szerződésben foglaltak teljesítésére irányuló – szakirányú és egyéb tevékenységére vonatkozó biztonsági előírások és az elvárható ismeretekből következő magatartási szabályok betartásának ellenőrzésére vagy betartatására.</w:t>
      </w:r>
    </w:p>
    <w:p w14:paraId="7DC2A9D7" w14:textId="77777777" w:rsidR="00722ECA" w:rsidRDefault="00722ECA" w:rsidP="00722ECA">
      <w:r w:rsidRPr="00122B8B">
        <w:lastRenderedPageBreak/>
        <w:t>A felügyelet ellátásával csak a tevékenység jellegének megfelelő, a felügyelet ellátására szakmailag és orvosilag alkalmas személyt szabad megbízni.</w:t>
      </w:r>
    </w:p>
    <w:p w14:paraId="2FFA9FDB" w14:textId="77777777" w:rsidR="00722ECA" w:rsidRDefault="00722ECA" w:rsidP="00722ECA">
      <w:r w:rsidRPr="00122B8B">
        <w:t>A felügyeletet ellátó személynek folyamatosan a helyszínen, vagy a helyszín áttekintésére alkalmas helyen kell tartózkodnia, ha a munkavégzés jellege, a munkaterület áttekinthetősége, illetve a vasútüzem és szolgáltatásait igénybevevők biztonsága ezt szükségessé teszi</w:t>
      </w:r>
      <w:r>
        <w:t>.</w:t>
      </w:r>
    </w:p>
    <w:p w14:paraId="3CD36D0D" w14:textId="77777777" w:rsidR="00722ECA" w:rsidRDefault="00722ECA" w:rsidP="00722ECA"/>
    <w:p w14:paraId="160B530F" w14:textId="77777777" w:rsidR="00722ECA" w:rsidRDefault="00722ECA" w:rsidP="00722ECA">
      <w:r w:rsidRPr="00122B8B">
        <w:t>A folyamatos jelenlét szükségességét a szerződésben meg kell határozni, és a munkavégzési engedélyen fel kell tüntetni.</w:t>
      </w:r>
    </w:p>
    <w:p w14:paraId="4B7E16ED" w14:textId="77777777" w:rsidR="00722ECA" w:rsidRDefault="00722ECA" w:rsidP="00722ECA">
      <w:r w:rsidRPr="00122B8B">
        <w:t>Ha a helyszín áttekintése nem oldható meg, a felügyeletet ellátó személy és a távolabb tartózkodók között rádióval vagy más alkalmas módon a kommunikációt biztosítani kell.</w:t>
      </w:r>
    </w:p>
    <w:p w14:paraId="3F426FF1" w14:textId="77777777" w:rsidR="00722ECA" w:rsidRDefault="00722ECA" w:rsidP="00722ECA">
      <w:pPr>
        <w:rPr>
          <w:b/>
          <w:bCs/>
        </w:rPr>
      </w:pPr>
    </w:p>
    <w:p w14:paraId="72CD5554" w14:textId="77777777" w:rsidR="00722ECA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 w:rsidRPr="00122B8B">
        <w:rPr>
          <w:b/>
          <w:bCs/>
        </w:rPr>
        <w:t>Pályalétesítményekre vonatkozó kiegészítő szabályok</w:t>
      </w:r>
    </w:p>
    <w:p w14:paraId="4A4F5D1E" w14:textId="77777777" w:rsidR="00722ECA" w:rsidRDefault="00722ECA" w:rsidP="00722ECA">
      <w:r w:rsidRPr="00122B8B">
        <w:t>Pályaépítési és fenntartási munkáknál, műtárgyak építésénél és fenntartásánál az előzőekben foglaltakon kívül be kell tartani a D.2.; D.3.; D.5. sz., a távközlő és biztosítóberendezéseket érintő munkáknál a TB.1. sz. utasítás vonatkozó szabályait, valamint a szerződést kötő felek által a biztonság szempontjából fontosnak tartott – szerződésben vagy más megállapodásban (pl. közösen elkészített központi technológiában) rögzített – egyéb előírásokat.</w:t>
      </w:r>
    </w:p>
    <w:p w14:paraId="61B42D6D" w14:textId="77777777" w:rsidR="00722ECA" w:rsidRDefault="00722ECA" w:rsidP="00722ECA"/>
    <w:p w14:paraId="583F8D28" w14:textId="77777777" w:rsidR="00722ECA" w:rsidRPr="003E709E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 w:rsidRPr="00122B8B">
        <w:rPr>
          <w:b/>
          <w:bCs/>
        </w:rPr>
        <w:t>A munkavégzés felfüggesztése</w:t>
      </w:r>
    </w:p>
    <w:p w14:paraId="19171A37" w14:textId="77777777" w:rsidR="00722ECA" w:rsidRDefault="00722ECA" w:rsidP="00722ECA">
      <w:r w:rsidRPr="00122B8B">
        <w:t>A MÁV Zrt. felügyeletet ellátó</w:t>
      </w:r>
      <w:r>
        <w:t xml:space="preserve"> </w:t>
      </w:r>
      <w:r w:rsidRPr="006100A6">
        <w:t xml:space="preserve">munkavállalója, vagy az ellenőrzésre jogosult személy, munkavégzést azonnal </w:t>
      </w:r>
      <w:r w:rsidRPr="006100A6">
        <w:rPr>
          <w:iCs/>
        </w:rPr>
        <w:t>leállíthatja</w:t>
      </w:r>
      <w:r w:rsidRPr="006100A6">
        <w:t xml:space="preserve">:  </w:t>
      </w:r>
    </w:p>
    <w:p w14:paraId="26556BED" w14:textId="77777777" w:rsidR="00722ECA" w:rsidRPr="006100A6" w:rsidRDefault="00722ECA" w:rsidP="00722ECA">
      <w:pPr>
        <w:pStyle w:val="Listaszerbekezds"/>
        <w:numPr>
          <w:ilvl w:val="0"/>
          <w:numId w:val="18"/>
        </w:numPr>
        <w:spacing w:after="200" w:line="276" w:lineRule="auto"/>
      </w:pPr>
      <w:r w:rsidRPr="006100A6">
        <w:t>ha a foglalkoztatás, vagy a munkaeszközök használata, vagy a biztonsági intézkedések betartásának hiánya a MÁV Zrt. munkavállalóit, ügyfeleit, vagy a vasúti közlekedés biztonságát, vagy a vagyonbiztonságot veszélyezteti,</w:t>
      </w:r>
    </w:p>
    <w:p w14:paraId="361A2290" w14:textId="77777777" w:rsidR="00722ECA" w:rsidRPr="006100A6" w:rsidRDefault="00722ECA" w:rsidP="00722ECA">
      <w:pPr>
        <w:pStyle w:val="Listaszerbekezds"/>
        <w:numPr>
          <w:ilvl w:val="0"/>
          <w:numId w:val="18"/>
        </w:numPr>
        <w:spacing w:after="200" w:line="276" w:lineRule="auto"/>
      </w:pPr>
      <w:r w:rsidRPr="006100A6">
        <w:t>ha a munkavégzés a szerződésben foglaltaktól és a kiadott engedélyektől eltér.</w:t>
      </w:r>
    </w:p>
    <w:p w14:paraId="23ACC262" w14:textId="77777777" w:rsidR="00722ECA" w:rsidRDefault="00722ECA" w:rsidP="00722ECA">
      <w:r w:rsidRPr="00122B8B">
        <w:t>A munkavégzés leállítását írásban is a külső vállalkozó tudomására kell hozni.</w:t>
      </w:r>
    </w:p>
    <w:p w14:paraId="35A9FBCD" w14:textId="77777777" w:rsidR="00722ECA" w:rsidRDefault="00722ECA" w:rsidP="00722ECA"/>
    <w:p w14:paraId="552DA4EA" w14:textId="77777777" w:rsidR="00722ECA" w:rsidRPr="00714FE0" w:rsidRDefault="00722ECA" w:rsidP="00722ECA">
      <w:pPr>
        <w:pStyle w:val="Nincstrkz"/>
        <w:numPr>
          <w:ilvl w:val="0"/>
          <w:numId w:val="16"/>
        </w:numPr>
        <w:rPr>
          <w:b/>
        </w:rPr>
      </w:pPr>
      <w:r>
        <w:rPr>
          <w:b/>
        </w:rPr>
        <w:t xml:space="preserve">  </w:t>
      </w:r>
      <w:r w:rsidRPr="00714FE0">
        <w:rPr>
          <w:b/>
        </w:rPr>
        <w:t xml:space="preserve">Oktatás </w:t>
      </w:r>
    </w:p>
    <w:p w14:paraId="531C7CBF" w14:textId="77777777" w:rsidR="00722ECA" w:rsidRPr="00C332A0" w:rsidRDefault="00722ECA" w:rsidP="00722ECA">
      <w:pPr>
        <w:pStyle w:val="Nincstrkz"/>
      </w:pPr>
      <w:r w:rsidRPr="00C332A0">
        <w:t xml:space="preserve">Azon munkavállalók, akik a MÁV Zrt. területén munkát végeznek, kötelesek megismerni a Társaság tevékenységéből adódó speciális kockázatokat, amelyek őket érhetik a munkájuk során és kötelesek betartani a Társaság munkáltatói biztonsági előírásait, intézkedéseit. </w:t>
      </w:r>
    </w:p>
    <w:p w14:paraId="06EAA021" w14:textId="77777777" w:rsidR="00722ECA" w:rsidRPr="00C332A0" w:rsidRDefault="00722ECA" w:rsidP="00722ECA">
      <w:pPr>
        <w:spacing w:before="60"/>
      </w:pPr>
      <w:r w:rsidRPr="00C332A0">
        <w:t>Az érintett munkavállalókat a rájuk vonatkozó szabályokra ki kell oktatni, és az oktatás tényét írásban rögzíteni kell (rendkívüli oktatás keretében).</w:t>
      </w:r>
    </w:p>
    <w:p w14:paraId="720DC550" w14:textId="77777777" w:rsidR="00722ECA" w:rsidRPr="00C332A0" w:rsidRDefault="00722ECA" w:rsidP="00722ECA">
      <w:pPr>
        <w:widowControl w:val="0"/>
        <w:spacing w:before="60"/>
      </w:pPr>
      <w:r w:rsidRPr="00C332A0">
        <w:t xml:space="preserve">A Társaság azon helyi vezetője, vagy az általa megbízott – és a munkabiztonsági szakelőadó által kioktatott – vezető munkavállalója, aki más munkáltató munkavállalóinak tevékenységéért felelős, a munkavégzés megkezdése előtt köteles megtartani az oktatást a belépési engedéllyel rendelkező külső munkavállalóknak a helyi sajátosságokból, majd az oktatás tényét oktatási naplóban rögzítenie kell és azt a kioktatott személyekkel alá kell íratnia. </w:t>
      </w:r>
    </w:p>
    <w:p w14:paraId="1557782A" w14:textId="77777777" w:rsidR="00722ECA" w:rsidRPr="00C332A0" w:rsidRDefault="00722ECA" w:rsidP="00722ECA"/>
    <w:p w14:paraId="57A99E86" w14:textId="77777777" w:rsidR="00722ECA" w:rsidRDefault="00722ECA" w:rsidP="00722ECA">
      <w:pPr>
        <w:pStyle w:val="Listaszerbekezds"/>
        <w:numPr>
          <w:ilvl w:val="0"/>
          <w:numId w:val="16"/>
        </w:numPr>
        <w:spacing w:line="276" w:lineRule="auto"/>
        <w:rPr>
          <w:b/>
          <w:bCs/>
        </w:rPr>
      </w:pPr>
      <w:r w:rsidRPr="00122B8B">
        <w:rPr>
          <w:b/>
          <w:bCs/>
        </w:rPr>
        <w:t>Balesetek, rendkívüli események</w:t>
      </w:r>
    </w:p>
    <w:p w14:paraId="21336E85" w14:textId="77777777" w:rsidR="00722ECA" w:rsidRDefault="00722ECA" w:rsidP="00722ECA">
      <w:r w:rsidRPr="00122B8B">
        <w:t>A külső vállalkozó köteles a személyi sérüléssel járó és/vagy dologi kár következményű baleseteket és a kialakult veszélyhelyzeteket a MÁV Zrt. szerződő szerve vagy az általa megbízott MÁV Zrt. szervezet rész</w:t>
      </w:r>
      <w:r>
        <w:t>ére azonnal bejelenteni,</w:t>
      </w:r>
      <w:r w:rsidRPr="00122B8B">
        <w:t xml:space="preserve"> </w:t>
      </w:r>
      <w:r>
        <w:t xml:space="preserve">ha </w:t>
      </w:r>
      <w:r w:rsidRPr="00122B8B">
        <w:t>a MÁV Zrt. közlekedésbiztonságát, alkalmazottainak vagy ügyfeleinek személyi vagy vagyonbiztonságát veszélyezteti.</w:t>
      </w:r>
    </w:p>
    <w:p w14:paraId="4D23B71D" w14:textId="77777777" w:rsidR="00722ECA" w:rsidRDefault="00722ECA" w:rsidP="00722ECA">
      <w:r w:rsidRPr="00122B8B">
        <w:t>Baleset vagy veszélyeztetés esetén bármelyik szerződő fél közös vizsgálatot igényelhet, amelynek a másik szerződő fél köteles eleget tenni.</w:t>
      </w:r>
    </w:p>
    <w:p w14:paraId="6E34A25B" w14:textId="77777777" w:rsidR="00722ECA" w:rsidRPr="00870B2F" w:rsidRDefault="00722ECA" w:rsidP="00722ECA">
      <w:pPr>
        <w:rPr>
          <w:strike/>
        </w:rPr>
      </w:pPr>
      <w:r w:rsidRPr="00122B8B">
        <w:lastRenderedPageBreak/>
        <w:t xml:space="preserve">A közlekedésbiztonságot veszélyeztető esetek és balesetek vizsgálata alkalmával a külső vállalkozó magára nézve is kötelezően tudomásul veszi a MÁV Zrt. Balesetvizsgálati Utasításban előírtakat, és biztosítja a vizsgálat lefolytatásához szükséges feltételeket. </w:t>
      </w:r>
    </w:p>
    <w:p w14:paraId="7445808E" w14:textId="77777777" w:rsidR="00722ECA" w:rsidRPr="00714FE0" w:rsidRDefault="00722ECA" w:rsidP="00722ECA"/>
    <w:p w14:paraId="38E429C6" w14:textId="77777777" w:rsidR="00722ECA" w:rsidRDefault="00722ECA" w:rsidP="000E069B">
      <w:pPr>
        <w:jc w:val="right"/>
      </w:pPr>
    </w:p>
    <w:p w14:paraId="32A9E581" w14:textId="77777777" w:rsidR="00722ECA" w:rsidRDefault="00722ECA" w:rsidP="000E069B">
      <w:pPr>
        <w:jc w:val="right"/>
      </w:pPr>
    </w:p>
    <w:p w14:paraId="3AD66061" w14:textId="77777777" w:rsidR="00722ECA" w:rsidRDefault="00722ECA" w:rsidP="000E069B">
      <w:pPr>
        <w:jc w:val="right"/>
      </w:pPr>
    </w:p>
    <w:p w14:paraId="4D3C2CE6" w14:textId="77777777" w:rsidR="00722ECA" w:rsidRDefault="00722ECA" w:rsidP="000E069B">
      <w:pPr>
        <w:jc w:val="right"/>
      </w:pPr>
    </w:p>
    <w:p w14:paraId="18934E38" w14:textId="77777777" w:rsidR="00722ECA" w:rsidRDefault="00722ECA" w:rsidP="000E069B">
      <w:pPr>
        <w:jc w:val="right"/>
      </w:pPr>
    </w:p>
    <w:p w14:paraId="662C8BF0" w14:textId="77777777" w:rsidR="00722ECA" w:rsidRDefault="00722ECA" w:rsidP="000E069B">
      <w:pPr>
        <w:jc w:val="right"/>
      </w:pPr>
    </w:p>
    <w:p w14:paraId="56016EF9" w14:textId="77777777" w:rsidR="00722ECA" w:rsidRDefault="00722ECA" w:rsidP="000E069B">
      <w:pPr>
        <w:jc w:val="right"/>
      </w:pPr>
    </w:p>
    <w:p w14:paraId="100B18CE" w14:textId="77777777" w:rsidR="00722ECA" w:rsidRDefault="00722ECA" w:rsidP="000E069B">
      <w:pPr>
        <w:jc w:val="right"/>
      </w:pPr>
    </w:p>
    <w:p w14:paraId="14C36237" w14:textId="77777777" w:rsidR="00722ECA" w:rsidRDefault="00722ECA" w:rsidP="000E069B">
      <w:pPr>
        <w:jc w:val="right"/>
      </w:pPr>
    </w:p>
    <w:p w14:paraId="269BA77B" w14:textId="77777777" w:rsidR="00722ECA" w:rsidRDefault="00722ECA" w:rsidP="000E069B">
      <w:pPr>
        <w:jc w:val="right"/>
      </w:pPr>
    </w:p>
    <w:p w14:paraId="3C74E8CF" w14:textId="77777777" w:rsidR="00722ECA" w:rsidRDefault="00722ECA" w:rsidP="000E069B">
      <w:pPr>
        <w:jc w:val="right"/>
      </w:pPr>
    </w:p>
    <w:p w14:paraId="6C141FD8" w14:textId="77777777" w:rsidR="00722ECA" w:rsidRDefault="00722ECA" w:rsidP="000E069B">
      <w:pPr>
        <w:jc w:val="right"/>
      </w:pPr>
    </w:p>
    <w:p w14:paraId="5B1688B8" w14:textId="77777777" w:rsidR="00722ECA" w:rsidRDefault="00722ECA" w:rsidP="000E069B">
      <w:pPr>
        <w:jc w:val="right"/>
      </w:pPr>
    </w:p>
    <w:p w14:paraId="0A87E03A" w14:textId="77777777" w:rsidR="00722ECA" w:rsidRDefault="00722ECA" w:rsidP="000E069B">
      <w:pPr>
        <w:jc w:val="right"/>
      </w:pPr>
    </w:p>
    <w:p w14:paraId="19B1BB55" w14:textId="77777777" w:rsidR="00722ECA" w:rsidRDefault="00722ECA" w:rsidP="000E069B">
      <w:pPr>
        <w:jc w:val="right"/>
      </w:pPr>
    </w:p>
    <w:p w14:paraId="526C7070" w14:textId="77777777" w:rsidR="00722ECA" w:rsidRDefault="00722ECA" w:rsidP="000E069B">
      <w:pPr>
        <w:jc w:val="right"/>
      </w:pPr>
    </w:p>
    <w:p w14:paraId="25225A3F" w14:textId="77777777" w:rsidR="00722ECA" w:rsidRDefault="00722ECA" w:rsidP="000E069B">
      <w:pPr>
        <w:jc w:val="right"/>
      </w:pPr>
    </w:p>
    <w:p w14:paraId="31ECE965" w14:textId="77777777" w:rsidR="00722ECA" w:rsidRDefault="00722ECA" w:rsidP="000E069B">
      <w:pPr>
        <w:jc w:val="right"/>
      </w:pPr>
    </w:p>
    <w:p w14:paraId="68C29E9B" w14:textId="77777777" w:rsidR="00722ECA" w:rsidRDefault="00722ECA" w:rsidP="000E069B">
      <w:pPr>
        <w:jc w:val="right"/>
      </w:pPr>
    </w:p>
    <w:p w14:paraId="0D4B9520" w14:textId="77777777" w:rsidR="00722ECA" w:rsidRDefault="00722ECA" w:rsidP="000E069B">
      <w:pPr>
        <w:jc w:val="right"/>
      </w:pPr>
    </w:p>
    <w:p w14:paraId="27A4A6EC" w14:textId="77777777" w:rsidR="00722ECA" w:rsidRDefault="00722ECA" w:rsidP="000E069B">
      <w:pPr>
        <w:jc w:val="right"/>
      </w:pPr>
    </w:p>
    <w:p w14:paraId="72A46B59" w14:textId="77777777" w:rsidR="00722ECA" w:rsidRDefault="00722ECA" w:rsidP="000E069B">
      <w:pPr>
        <w:jc w:val="right"/>
      </w:pPr>
    </w:p>
    <w:p w14:paraId="28B71757" w14:textId="77777777" w:rsidR="00722ECA" w:rsidRDefault="00722ECA" w:rsidP="000E069B">
      <w:pPr>
        <w:jc w:val="right"/>
      </w:pPr>
    </w:p>
    <w:p w14:paraId="13072E90" w14:textId="77777777" w:rsidR="00722ECA" w:rsidRDefault="00722ECA" w:rsidP="000E069B">
      <w:pPr>
        <w:jc w:val="right"/>
      </w:pPr>
    </w:p>
    <w:p w14:paraId="15920882" w14:textId="77777777" w:rsidR="00722ECA" w:rsidRDefault="00722ECA" w:rsidP="000E069B">
      <w:pPr>
        <w:jc w:val="right"/>
      </w:pPr>
    </w:p>
    <w:p w14:paraId="1E5D0D90" w14:textId="77777777" w:rsidR="00722ECA" w:rsidRDefault="00722ECA" w:rsidP="000E069B">
      <w:pPr>
        <w:jc w:val="right"/>
      </w:pPr>
    </w:p>
    <w:p w14:paraId="72DE18D6" w14:textId="77777777" w:rsidR="00722ECA" w:rsidRDefault="00722ECA" w:rsidP="000E069B">
      <w:pPr>
        <w:jc w:val="right"/>
      </w:pPr>
    </w:p>
    <w:p w14:paraId="4D6BCD8A" w14:textId="77777777" w:rsidR="00722ECA" w:rsidRDefault="00722ECA" w:rsidP="000E069B">
      <w:pPr>
        <w:jc w:val="right"/>
      </w:pPr>
    </w:p>
    <w:p w14:paraId="3BB91474" w14:textId="77777777" w:rsidR="00722ECA" w:rsidRDefault="00722ECA" w:rsidP="000E069B">
      <w:pPr>
        <w:jc w:val="right"/>
      </w:pPr>
    </w:p>
    <w:p w14:paraId="46528081" w14:textId="77777777" w:rsidR="00722ECA" w:rsidRDefault="00722ECA" w:rsidP="000E069B">
      <w:pPr>
        <w:jc w:val="right"/>
      </w:pPr>
    </w:p>
    <w:p w14:paraId="6618B0F3" w14:textId="77777777" w:rsidR="00722ECA" w:rsidRDefault="00722ECA" w:rsidP="000E069B">
      <w:pPr>
        <w:jc w:val="right"/>
      </w:pPr>
    </w:p>
    <w:p w14:paraId="5C493D2E" w14:textId="77777777" w:rsidR="00722ECA" w:rsidRDefault="00722ECA" w:rsidP="000E069B">
      <w:pPr>
        <w:jc w:val="right"/>
      </w:pPr>
    </w:p>
    <w:p w14:paraId="00BD04ED" w14:textId="77777777" w:rsidR="00722ECA" w:rsidRDefault="00722ECA" w:rsidP="000E069B">
      <w:pPr>
        <w:jc w:val="right"/>
      </w:pPr>
    </w:p>
    <w:p w14:paraId="6E72AB32" w14:textId="77777777" w:rsidR="00722ECA" w:rsidRDefault="00722ECA" w:rsidP="000E069B">
      <w:pPr>
        <w:jc w:val="right"/>
      </w:pPr>
    </w:p>
    <w:p w14:paraId="401E98B9" w14:textId="77777777" w:rsidR="00722ECA" w:rsidRDefault="00722ECA" w:rsidP="000E069B">
      <w:pPr>
        <w:jc w:val="right"/>
      </w:pPr>
    </w:p>
    <w:p w14:paraId="70D5C44D" w14:textId="77777777" w:rsidR="00722ECA" w:rsidRDefault="00722ECA" w:rsidP="000E069B">
      <w:pPr>
        <w:jc w:val="right"/>
      </w:pPr>
    </w:p>
    <w:p w14:paraId="53D8A8AB" w14:textId="77777777" w:rsidR="00722ECA" w:rsidRDefault="00722ECA" w:rsidP="000E069B">
      <w:pPr>
        <w:jc w:val="right"/>
      </w:pPr>
    </w:p>
    <w:p w14:paraId="39CB9B23" w14:textId="77777777" w:rsidR="00722ECA" w:rsidRDefault="00722ECA" w:rsidP="000E069B">
      <w:pPr>
        <w:jc w:val="right"/>
      </w:pPr>
    </w:p>
    <w:p w14:paraId="530B6096" w14:textId="77777777" w:rsidR="00722ECA" w:rsidRDefault="00722ECA" w:rsidP="000E069B">
      <w:pPr>
        <w:jc w:val="right"/>
      </w:pPr>
    </w:p>
    <w:p w14:paraId="76853048" w14:textId="77777777" w:rsidR="00722ECA" w:rsidRDefault="00722ECA" w:rsidP="000E069B">
      <w:pPr>
        <w:jc w:val="right"/>
      </w:pPr>
    </w:p>
    <w:p w14:paraId="6E9A3988" w14:textId="77777777" w:rsidR="00722ECA" w:rsidRDefault="00722ECA" w:rsidP="000E069B">
      <w:pPr>
        <w:jc w:val="right"/>
      </w:pPr>
    </w:p>
    <w:p w14:paraId="2D9E0E85" w14:textId="77777777" w:rsidR="00722ECA" w:rsidRDefault="00722ECA" w:rsidP="000E069B">
      <w:pPr>
        <w:jc w:val="right"/>
      </w:pPr>
    </w:p>
    <w:p w14:paraId="239FBE63" w14:textId="77777777" w:rsidR="00722ECA" w:rsidRDefault="00722ECA" w:rsidP="000E069B">
      <w:pPr>
        <w:jc w:val="right"/>
      </w:pPr>
    </w:p>
    <w:p w14:paraId="4257AD0A" w14:textId="77777777" w:rsidR="00722ECA" w:rsidRDefault="00722ECA" w:rsidP="000E069B">
      <w:pPr>
        <w:jc w:val="right"/>
      </w:pPr>
    </w:p>
    <w:p w14:paraId="389620A4" w14:textId="77777777" w:rsidR="00722ECA" w:rsidRDefault="00722ECA" w:rsidP="000E069B">
      <w:pPr>
        <w:jc w:val="right"/>
      </w:pPr>
    </w:p>
    <w:p w14:paraId="726EFC68" w14:textId="77777777" w:rsidR="00722ECA" w:rsidRDefault="00722ECA" w:rsidP="000E069B">
      <w:pPr>
        <w:jc w:val="right"/>
      </w:pPr>
    </w:p>
    <w:p w14:paraId="0D96DB16" w14:textId="77777777" w:rsidR="00722ECA" w:rsidRPr="005554EB" w:rsidRDefault="00722ECA" w:rsidP="00722ECA">
      <w:pPr>
        <w:jc w:val="right"/>
        <w:rPr>
          <w:i/>
          <w:sz w:val="23"/>
          <w:szCs w:val="23"/>
          <w:u w:val="single"/>
        </w:rPr>
      </w:pPr>
      <w:r>
        <w:rPr>
          <w:i/>
          <w:sz w:val="23"/>
          <w:szCs w:val="23"/>
          <w:u w:val="single"/>
        </w:rPr>
        <w:lastRenderedPageBreak/>
        <w:t>„B” f</w:t>
      </w:r>
      <w:r w:rsidRPr="005554EB">
        <w:rPr>
          <w:i/>
          <w:sz w:val="23"/>
          <w:szCs w:val="23"/>
          <w:u w:val="single"/>
        </w:rPr>
        <w:t>üggelék</w:t>
      </w:r>
    </w:p>
    <w:p w14:paraId="6F5F9C8D" w14:textId="77777777" w:rsidR="00722ECA" w:rsidRDefault="00722ECA" w:rsidP="00722ECA">
      <w:pPr>
        <w:spacing w:line="237" w:lineRule="auto"/>
        <w:ind w:left="3547" w:hanging="3547"/>
        <w:jc w:val="center"/>
        <w:rPr>
          <w:rFonts w:eastAsia="Helvetica"/>
          <w:b/>
          <w:bCs/>
        </w:rPr>
      </w:pPr>
    </w:p>
    <w:p w14:paraId="4205CAF4" w14:textId="77777777" w:rsidR="00722ECA" w:rsidRPr="008754AC" w:rsidRDefault="00722ECA" w:rsidP="00722ECA">
      <w:pPr>
        <w:spacing w:line="237" w:lineRule="auto"/>
        <w:ind w:left="3547" w:hanging="3547"/>
        <w:jc w:val="center"/>
        <w:rPr>
          <w:rFonts w:eastAsia="Helvetica"/>
          <w:b/>
          <w:bCs/>
        </w:rPr>
      </w:pPr>
      <w:r w:rsidRPr="008754AC">
        <w:rPr>
          <w:rFonts w:eastAsia="Helvetica"/>
          <w:b/>
          <w:bCs/>
        </w:rPr>
        <w:t>Adatkezelési tájékoztató</w:t>
      </w:r>
    </w:p>
    <w:p w14:paraId="7347C489" w14:textId="77777777" w:rsidR="00722ECA" w:rsidRPr="002D585D" w:rsidRDefault="00722ECA" w:rsidP="00722ECA">
      <w:pPr>
        <w:spacing w:line="237" w:lineRule="auto"/>
        <w:ind w:left="142" w:hanging="142"/>
        <w:jc w:val="center"/>
        <w:rPr>
          <w:rFonts w:eastAsia="Helvetica"/>
          <w:b/>
          <w:bCs/>
        </w:rPr>
      </w:pPr>
      <w:r w:rsidRPr="002D585D">
        <w:rPr>
          <w:rFonts w:eastAsia="Helvetica"/>
          <w:b/>
          <w:bCs/>
        </w:rPr>
        <w:t>a MÁV Zrt. területére beléptetéshez kapcsolódó adatkezelésről</w:t>
      </w:r>
      <w:r w:rsidRPr="002D585D">
        <w:rPr>
          <w:rStyle w:val="Lbjegyzet-hivatkozs"/>
          <w:rFonts w:eastAsia="Helvetica"/>
          <w:b/>
          <w:bCs/>
        </w:rPr>
        <w:footnoteReference w:id="1"/>
      </w:r>
    </w:p>
    <w:p w14:paraId="234BAA11" w14:textId="77777777" w:rsidR="00722ECA" w:rsidRDefault="00722ECA" w:rsidP="00722ECA">
      <w:pPr>
        <w:spacing w:line="200" w:lineRule="exact"/>
        <w:rPr>
          <w:b/>
          <w:i/>
        </w:rPr>
      </w:pPr>
    </w:p>
    <w:p w14:paraId="28C8100A" w14:textId="77777777" w:rsidR="00722ECA" w:rsidRPr="008754AC" w:rsidRDefault="00722ECA" w:rsidP="00722ECA">
      <w:pPr>
        <w:spacing w:line="200" w:lineRule="exact"/>
        <w:rPr>
          <w:b/>
          <w:i/>
        </w:rPr>
      </w:pPr>
      <w:r w:rsidRPr="002D585D">
        <w:rPr>
          <w:b/>
          <w:i/>
        </w:rPr>
        <w:t xml:space="preserve">Adatkezelő </w:t>
      </w:r>
    </w:p>
    <w:p w14:paraId="1E1C1C83" w14:textId="77777777" w:rsidR="00722ECA" w:rsidRPr="006F4F54" w:rsidRDefault="00722ECA" w:rsidP="00722ECA">
      <w:r w:rsidRPr="006F4F54">
        <w:t xml:space="preserve">Megnevezése: MÁV Magyar Államvasutak Zártkörűen Működő Részvénytársaság </w:t>
      </w:r>
    </w:p>
    <w:p w14:paraId="377E8F01" w14:textId="77777777" w:rsidR="00722ECA" w:rsidRPr="006F4F54" w:rsidRDefault="00722ECA" w:rsidP="00722ECA">
      <w:r w:rsidRPr="006F4F54">
        <w:t>Címe: 1087 Budapest, Könyves Kálmán krt. 54-60.</w:t>
      </w:r>
    </w:p>
    <w:p w14:paraId="0D40E2CC" w14:textId="77777777" w:rsidR="00722ECA" w:rsidRPr="006F4F54" w:rsidRDefault="00722ECA" w:rsidP="00722ECA">
      <w:r>
        <w:t xml:space="preserve">Levelezési címe: </w:t>
      </w:r>
      <w:r w:rsidRPr="000041FE">
        <w:t>1426</w:t>
      </w:r>
      <w:r>
        <w:t xml:space="preserve"> </w:t>
      </w:r>
      <w:r w:rsidRPr="006F4F54">
        <w:t>Budapest</w:t>
      </w:r>
      <w:r>
        <w:t xml:space="preserve"> Pf.:98</w:t>
      </w:r>
    </w:p>
    <w:p w14:paraId="0D495FE3" w14:textId="77777777" w:rsidR="00722ECA" w:rsidRPr="008754AC" w:rsidRDefault="00722ECA" w:rsidP="00722ECA">
      <w:r w:rsidRPr="006F4F54">
        <w:t>Honlap címe: www.mavcsoport.hu</w:t>
      </w:r>
    </w:p>
    <w:p w14:paraId="52F04EA5" w14:textId="77777777" w:rsidR="00722ECA" w:rsidRPr="002D585D" w:rsidRDefault="00722ECA" w:rsidP="00722ECA">
      <w:pPr>
        <w:spacing w:line="237" w:lineRule="auto"/>
      </w:pPr>
      <w:r w:rsidRPr="002D585D">
        <w:rPr>
          <w:rFonts w:eastAsia="Helvetica"/>
          <w:b/>
          <w:bCs/>
          <w:i/>
          <w:iCs/>
        </w:rPr>
        <w:t>Adatkezelésre vonatkozó jogszabályok, belső szabályok</w:t>
      </w:r>
    </w:p>
    <w:p w14:paraId="6805FF35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  <w:rPr>
          <w:rFonts w:eastAsia="Helvetica"/>
        </w:rPr>
      </w:pPr>
      <w:r w:rsidRPr="002D585D">
        <w:rPr>
          <w:rFonts w:eastAsia="Helvetica"/>
        </w:rPr>
        <w:t>az információs önrendelkezési jogról és az információszabadságról szóló 2011. évi CXII. törvény (Infotv.),</w:t>
      </w:r>
    </w:p>
    <w:p w14:paraId="491C8A57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  <w:rPr>
          <w:rFonts w:eastAsia="Helvetica"/>
        </w:rPr>
      </w:pPr>
      <w:r w:rsidRPr="002D585D">
        <w:rPr>
          <w:rFonts w:eastAsia="Helvetica"/>
        </w:rPr>
        <w:t>a személy- és vagyonvédelmi, valamint a magánnyomozói tevékenység szabályairól szóló 2005. évi CXXXIII. törvény,</w:t>
      </w:r>
    </w:p>
    <w:p w14:paraId="66F40FA2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  <w:rPr>
          <w:rFonts w:eastAsia="Helvetica"/>
        </w:rPr>
      </w:pPr>
      <w:r w:rsidRPr="002D585D">
        <w:rPr>
          <w:rFonts w:eastAsia="Helvetica"/>
        </w:rPr>
        <w:t>a köziratokról, a közlevéltárakról és a magánlevéltári anyag védelméről szóló 1995. évi LXVI. törvény,</w:t>
      </w:r>
    </w:p>
    <w:p w14:paraId="3C08A680" w14:textId="77777777" w:rsidR="00722ECA" w:rsidRPr="008754AC" w:rsidRDefault="00722ECA" w:rsidP="00722ECA">
      <w:pPr>
        <w:pStyle w:val="Listaszerbekezds"/>
        <w:numPr>
          <w:ilvl w:val="0"/>
          <w:numId w:val="19"/>
        </w:numPr>
        <w:ind w:left="709" w:hanging="284"/>
        <w:rPr>
          <w:rFonts w:eastAsia="Helvetica"/>
        </w:rPr>
      </w:pPr>
      <w:r w:rsidRPr="002D585D">
        <w:rPr>
          <w:rFonts w:eastAsia="Helvetica"/>
        </w:rPr>
        <w:t>a felügyeleti igazolványok, szolgálati megbízólevelek, belépési, behajtási engedélyek kiadási eljárásáról, használatáról, a MÁV Zrt. üzemi területén történő tartózkodás rendjéről szóló MÁV elnök-vezérigazgatói utasítás.</w:t>
      </w:r>
    </w:p>
    <w:p w14:paraId="32E83E83" w14:textId="77777777" w:rsidR="00722ECA" w:rsidRPr="008754AC" w:rsidRDefault="00722ECA" w:rsidP="00722ECA">
      <w:pPr>
        <w:tabs>
          <w:tab w:val="left" w:pos="427"/>
        </w:tabs>
        <w:rPr>
          <w:rFonts w:eastAsia="Helvetica"/>
          <w:b/>
          <w:i/>
          <w:iCs/>
        </w:rPr>
      </w:pPr>
      <w:r w:rsidRPr="002D585D">
        <w:rPr>
          <w:rFonts w:eastAsia="Helvetica"/>
          <w:b/>
          <w:i/>
          <w:iCs/>
        </w:rPr>
        <w:t>Adatkezelés célja</w:t>
      </w:r>
    </w:p>
    <w:p w14:paraId="12B30268" w14:textId="77777777" w:rsidR="00722ECA" w:rsidRDefault="00722ECA" w:rsidP="00722ECA">
      <w:pPr>
        <w:spacing w:line="237" w:lineRule="auto"/>
        <w:rPr>
          <w:rFonts w:eastAsia="Helvetica"/>
          <w:b/>
          <w:i/>
          <w:iCs/>
        </w:rPr>
      </w:pPr>
      <w:r w:rsidRPr="002D585D">
        <w:rPr>
          <w:rFonts w:eastAsia="Helvetica"/>
          <w:iCs/>
        </w:rPr>
        <w:t xml:space="preserve">Az adatkezelés célja a MÁV Zrt. üzemi területének védelme érdekében </w:t>
      </w:r>
      <w:r w:rsidRPr="002D585D">
        <w:rPr>
          <w:rFonts w:eastAsia="Helvetica"/>
        </w:rPr>
        <w:t>a felügyeleti igazolványok, szolgálati megbízólevelek, belépési, behajtási engedélyek kiadása, nyilvántartása, használatának ellenőrzése, az üzemi területén történő jogszerű tartózkodás biztosítása.</w:t>
      </w:r>
    </w:p>
    <w:p w14:paraId="787008F3" w14:textId="77777777" w:rsidR="00722ECA" w:rsidRPr="008754AC" w:rsidRDefault="00722ECA" w:rsidP="00722ECA">
      <w:pPr>
        <w:spacing w:line="237" w:lineRule="auto"/>
        <w:rPr>
          <w:b/>
        </w:rPr>
      </w:pPr>
      <w:r w:rsidRPr="002D585D">
        <w:rPr>
          <w:rFonts w:eastAsia="Helvetica"/>
          <w:b/>
          <w:i/>
          <w:iCs/>
        </w:rPr>
        <w:t>Adatkezelés jogalapja</w:t>
      </w:r>
    </w:p>
    <w:p w14:paraId="7D1442D1" w14:textId="77777777" w:rsidR="00722ECA" w:rsidRPr="008754AC" w:rsidRDefault="00722ECA" w:rsidP="00722ECA">
      <w:pPr>
        <w:spacing w:line="237" w:lineRule="auto"/>
        <w:rPr>
          <w:rFonts w:eastAsia="Helvetica"/>
        </w:rPr>
      </w:pPr>
      <w:r w:rsidRPr="002D585D">
        <w:rPr>
          <w:rFonts w:eastAsia="Helvetica"/>
        </w:rPr>
        <w:t>Az adatkezelés jogalapja az Infotv. 5. § (1) bekezdés a) pontja alapján az érintett</w:t>
      </w:r>
      <w:r>
        <w:rPr>
          <w:rFonts w:eastAsia="Helvetica"/>
        </w:rPr>
        <w:t xml:space="preserve"> hozzájárulása.</w:t>
      </w:r>
    </w:p>
    <w:p w14:paraId="0D544563" w14:textId="77777777" w:rsidR="00722ECA" w:rsidRPr="008754AC" w:rsidRDefault="00722ECA" w:rsidP="00722ECA">
      <w:pPr>
        <w:spacing w:line="237" w:lineRule="auto"/>
        <w:ind w:left="426" w:hanging="426"/>
        <w:rPr>
          <w:b/>
          <w:i/>
        </w:rPr>
      </w:pPr>
      <w:r w:rsidRPr="002D585D">
        <w:rPr>
          <w:b/>
          <w:i/>
        </w:rPr>
        <w:t xml:space="preserve">Adatok forrása </w:t>
      </w:r>
    </w:p>
    <w:p w14:paraId="74F6AB5F" w14:textId="77777777" w:rsidR="00722ECA" w:rsidRPr="008754AC" w:rsidRDefault="00722ECA" w:rsidP="00722ECA">
      <w:pPr>
        <w:spacing w:line="237" w:lineRule="auto"/>
      </w:pPr>
      <w:r w:rsidRPr="002D585D">
        <w:t>Az érintett közvetlen, illetve munkáltatójának közvetítésével történő adatközlése.</w:t>
      </w:r>
    </w:p>
    <w:p w14:paraId="3619557F" w14:textId="77777777" w:rsidR="00722ECA" w:rsidRPr="002D585D" w:rsidRDefault="00722ECA" w:rsidP="00722ECA">
      <w:pPr>
        <w:spacing w:line="237" w:lineRule="auto"/>
        <w:rPr>
          <w:rFonts w:eastAsia="Helvetica"/>
          <w:b/>
          <w:i/>
        </w:rPr>
      </w:pPr>
      <w:r w:rsidRPr="002D585D">
        <w:rPr>
          <w:rFonts w:eastAsia="Helvetica"/>
          <w:b/>
          <w:i/>
        </w:rPr>
        <w:t>Kezelt adatok köre</w:t>
      </w:r>
    </w:p>
    <w:p w14:paraId="04F1B7E4" w14:textId="77777777" w:rsidR="00722ECA" w:rsidRPr="008754AC" w:rsidRDefault="00722ECA" w:rsidP="00722ECA">
      <w:pPr>
        <w:pStyle w:val="Listaszerbekezds"/>
        <w:numPr>
          <w:ilvl w:val="0"/>
          <w:numId w:val="19"/>
        </w:numPr>
        <w:ind w:left="709" w:hanging="284"/>
        <w:rPr>
          <w:color w:val="auto"/>
        </w:rPr>
      </w:pPr>
      <w:r w:rsidRPr="002D585D">
        <w:t xml:space="preserve">Felügyeleti igazolvány, Szolgálati megbízólevél: </w:t>
      </w:r>
      <w:r w:rsidRPr="002D585D">
        <w:rPr>
          <w:color w:val="auto"/>
        </w:rPr>
        <w:t xml:space="preserve">név, </w:t>
      </w:r>
      <w:r w:rsidRPr="008754AC">
        <w:rPr>
          <w:color w:val="auto"/>
        </w:rPr>
        <w:t>munkáltató szervezeti egység megnevezése</w:t>
      </w:r>
      <w:r w:rsidRPr="002D585D">
        <w:rPr>
          <w:color w:val="auto"/>
        </w:rPr>
        <w:t xml:space="preserve">, </w:t>
      </w:r>
      <w:r w:rsidRPr="008754AC">
        <w:rPr>
          <w:color w:val="auto"/>
        </w:rPr>
        <w:t>beosztás</w:t>
      </w:r>
      <w:r w:rsidRPr="002D585D">
        <w:rPr>
          <w:color w:val="auto"/>
        </w:rPr>
        <w:t xml:space="preserve">, </w:t>
      </w:r>
      <w:r w:rsidRPr="008754AC">
        <w:rPr>
          <w:color w:val="auto"/>
        </w:rPr>
        <w:t>törzsszám</w:t>
      </w:r>
      <w:r w:rsidRPr="002D585D">
        <w:rPr>
          <w:color w:val="auto"/>
        </w:rPr>
        <w:t>, ellenőrzési, vizsgálati és intézkedési jogosultság illetékessége, hatásköre</w:t>
      </w:r>
    </w:p>
    <w:p w14:paraId="482855A2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</w:pPr>
      <w:r w:rsidRPr="002D585D">
        <w:t>Munkavállalók Belépési engedélye: név, szolgálati hely, beosztás, törzsszám/személyigazolvány szám, a használat területi korlátozása.</w:t>
      </w:r>
    </w:p>
    <w:p w14:paraId="4E69FD58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</w:pPr>
      <w:r w:rsidRPr="002D585D">
        <w:t>Idegen munkavállalók Belépési engedélye: név, személyazonosításra alkalmas igazolvány szám, munkáltató megnevezése, konkrét munkavégzés tartalma, helyszíne, időtartama.</w:t>
      </w:r>
    </w:p>
    <w:p w14:paraId="5328FC79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</w:pPr>
      <w:r w:rsidRPr="002D585D">
        <w:t xml:space="preserve">Szolgálati célú Behajtási engedély: forgalmi rendszám, jármű típus, szolgálati hely. </w:t>
      </w:r>
    </w:p>
    <w:p w14:paraId="666A9030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</w:pPr>
      <w:r w:rsidRPr="002D585D">
        <w:t>Szolgálati célú Behajtási engedély magángépjárműre: forgalmi rendszám, jármű típus, járművezető neve, személyazonosításra a</w:t>
      </w:r>
      <w:r>
        <w:t xml:space="preserve">lkalmas igazolvány szám, </w:t>
      </w:r>
      <w:r w:rsidRPr="002D585D">
        <w:t>elérhetőség (telefonszám), a szolgálati célú indokoltság megjelölése.</w:t>
      </w:r>
    </w:p>
    <w:p w14:paraId="212A604D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</w:pPr>
      <w:r w:rsidRPr="008754AC">
        <w:t>Idegen munkavállaló Behajtási engedélye:</w:t>
      </w:r>
      <w:r w:rsidRPr="002D585D">
        <w:rPr>
          <w:b/>
        </w:rPr>
        <w:t xml:space="preserve"> </w:t>
      </w:r>
      <w:r w:rsidRPr="002D585D">
        <w:t>forgalmi rendszám, munkagép-azonosító adatai jármű típus, a munkavégzés megjelölése, időtartama.</w:t>
      </w:r>
    </w:p>
    <w:p w14:paraId="71BD1BCC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</w:pPr>
      <w:r w:rsidRPr="008754AC">
        <w:t>Regisztrációs igazolvány:</w:t>
      </w:r>
      <w:r w:rsidRPr="002D585D">
        <w:t xml:space="preserve"> kérelmező neve, lakcíme, születési ideje, helye, személyazonosításra al</w:t>
      </w:r>
      <w:r>
        <w:t>kalmas igazolvány száma, kísérő adatai.</w:t>
      </w:r>
    </w:p>
    <w:p w14:paraId="7EE0594A" w14:textId="77777777" w:rsidR="00722ECA" w:rsidRPr="002D585D" w:rsidRDefault="00722ECA" w:rsidP="00722ECA">
      <w:pPr>
        <w:pStyle w:val="Listaszerbekezds"/>
        <w:numPr>
          <w:ilvl w:val="0"/>
          <w:numId w:val="19"/>
        </w:numPr>
        <w:ind w:left="709" w:hanging="284"/>
      </w:pPr>
      <w:r w:rsidRPr="008754AC">
        <w:lastRenderedPageBreak/>
        <w:t>Belépési és magáncélú felvételkészítési engedély:</w:t>
      </w:r>
      <w:r w:rsidRPr="002D585D">
        <w:t xml:space="preserve"> kérelmező neve, regisztrációs igazolvány száma.</w:t>
      </w:r>
    </w:p>
    <w:p w14:paraId="7FCE7992" w14:textId="77777777" w:rsidR="00722ECA" w:rsidRDefault="00722ECA" w:rsidP="00722ECA">
      <w:pPr>
        <w:spacing w:line="249" w:lineRule="exact"/>
      </w:pPr>
    </w:p>
    <w:p w14:paraId="2F1AC276" w14:textId="77777777" w:rsidR="00722ECA" w:rsidRDefault="00722ECA" w:rsidP="00722ECA">
      <w:pPr>
        <w:jc w:val="left"/>
      </w:pPr>
    </w:p>
    <w:p w14:paraId="30A2FC6A" w14:textId="77777777" w:rsidR="00722ECA" w:rsidRDefault="00722ECA" w:rsidP="00722ECA">
      <w:pPr>
        <w:spacing w:line="249" w:lineRule="exact"/>
      </w:pPr>
    </w:p>
    <w:p w14:paraId="77BA3649" w14:textId="77777777" w:rsidR="00722ECA" w:rsidRDefault="00722ECA" w:rsidP="00722ECA">
      <w:pPr>
        <w:spacing w:line="249" w:lineRule="exact"/>
        <w:rPr>
          <w:b/>
          <w:i/>
        </w:rPr>
      </w:pPr>
    </w:p>
    <w:p w14:paraId="3DC18F2C" w14:textId="77777777" w:rsidR="00722ECA" w:rsidRPr="00BD3F2E" w:rsidRDefault="00722ECA" w:rsidP="00722ECA">
      <w:pPr>
        <w:spacing w:line="249" w:lineRule="exact"/>
        <w:rPr>
          <w:b/>
          <w:i/>
        </w:rPr>
      </w:pPr>
      <w:r w:rsidRPr="00BD3F2E">
        <w:rPr>
          <w:b/>
          <w:i/>
        </w:rPr>
        <w:t>Az adatok megismerésére jogosult személyek köre</w:t>
      </w:r>
    </w:p>
    <w:p w14:paraId="459E602E" w14:textId="77777777" w:rsidR="00722ECA" w:rsidRDefault="00722ECA" w:rsidP="00722ECA">
      <w:pPr>
        <w:spacing w:line="249" w:lineRule="exact"/>
      </w:pPr>
      <w:r>
        <w:t xml:space="preserve">A </w:t>
      </w:r>
      <w:r w:rsidRPr="00DD7964">
        <w:t xml:space="preserve">MÁV </w:t>
      </w:r>
      <w:r>
        <w:t>Zrt.</w:t>
      </w:r>
      <w:r w:rsidRPr="00DD7964">
        <w:t xml:space="preserve"> Biztonsági igazgatóság</w:t>
      </w:r>
      <w:r>
        <w:t xml:space="preserve"> adatfeldolgozásra kijelölt munkatársai. Az engedélyt kiállító, a kiállítását jóváhagyó illetve a kiadott engedélyeket nyilvántartó személyek.</w:t>
      </w:r>
    </w:p>
    <w:p w14:paraId="67DC8C57" w14:textId="77777777" w:rsidR="00722ECA" w:rsidRPr="00DA5201" w:rsidRDefault="00722ECA" w:rsidP="00722ECA">
      <w:pPr>
        <w:spacing w:line="249" w:lineRule="exact"/>
      </w:pPr>
      <w:r w:rsidRPr="00DD7964">
        <w:rPr>
          <w:rFonts w:eastAsia="Helvetica"/>
          <w:b/>
          <w:i/>
          <w:iCs/>
        </w:rPr>
        <w:t>Adatkezelés id</w:t>
      </w:r>
      <w:r w:rsidRPr="00DD7964">
        <w:rPr>
          <w:rFonts w:eastAsia="Arial"/>
          <w:b/>
        </w:rPr>
        <w:t>ő</w:t>
      </w:r>
      <w:r w:rsidRPr="00DD7964">
        <w:rPr>
          <w:rFonts w:eastAsia="Helvetica"/>
          <w:b/>
          <w:i/>
          <w:iCs/>
        </w:rPr>
        <w:t>tartama</w:t>
      </w:r>
    </w:p>
    <w:p w14:paraId="1300D853" w14:textId="77777777" w:rsidR="00722ECA" w:rsidRPr="008754AC" w:rsidRDefault="00722ECA" w:rsidP="00722ECA">
      <w:pPr>
        <w:spacing w:line="232" w:lineRule="auto"/>
        <w:rPr>
          <w:rFonts w:eastAsia="Helvetica"/>
        </w:rPr>
      </w:pPr>
      <w:r w:rsidRPr="00DD7964">
        <w:rPr>
          <w:rFonts w:eastAsia="Helvetica"/>
        </w:rPr>
        <w:t>A Társaság a személyes adatokat az iratok megőrzésére vonatkozó jogszabályok és bels</w:t>
      </w:r>
      <w:r w:rsidRPr="00DD7964">
        <w:rPr>
          <w:rFonts w:eastAsia="Arial"/>
        </w:rPr>
        <w:t>ő</w:t>
      </w:r>
      <w:r w:rsidRPr="00DD7964">
        <w:rPr>
          <w:rFonts w:eastAsia="Helvetica"/>
        </w:rPr>
        <w:t xml:space="preserve"> szabályzatok sze</w:t>
      </w:r>
      <w:r>
        <w:rPr>
          <w:rFonts w:eastAsia="Helvetica"/>
        </w:rPr>
        <w:t>rint előírt</w:t>
      </w:r>
      <w:r w:rsidRPr="00DD7964">
        <w:rPr>
          <w:rFonts w:eastAsia="Helvetica"/>
        </w:rPr>
        <w:t xml:space="preserve"> id</w:t>
      </w:r>
      <w:r w:rsidRPr="00DD7964">
        <w:rPr>
          <w:rFonts w:eastAsia="Arial"/>
        </w:rPr>
        <w:t>ő</w:t>
      </w:r>
      <w:r w:rsidRPr="00DD7964">
        <w:rPr>
          <w:rFonts w:eastAsia="Helvetica"/>
        </w:rPr>
        <w:t xml:space="preserve">tartamig, </w:t>
      </w:r>
      <w:r>
        <w:rPr>
          <w:rFonts w:eastAsia="Helvetica"/>
        </w:rPr>
        <w:t xml:space="preserve">legfeljebb 10 évig </w:t>
      </w:r>
      <w:r w:rsidRPr="00DD7964">
        <w:rPr>
          <w:rFonts w:eastAsia="Arial"/>
        </w:rPr>
        <w:t>ő</w:t>
      </w:r>
      <w:r w:rsidRPr="00DD7964">
        <w:rPr>
          <w:rFonts w:eastAsia="Helvetica"/>
        </w:rPr>
        <w:t>rzi meg.</w:t>
      </w:r>
      <w:r>
        <w:rPr>
          <w:b/>
          <w:i/>
        </w:rPr>
        <w:br/>
        <w:t>Adatbiztonsági intézkedések</w:t>
      </w:r>
    </w:p>
    <w:p w14:paraId="22779F27" w14:textId="77777777" w:rsidR="00722ECA" w:rsidRPr="00DD7964" w:rsidRDefault="00722ECA" w:rsidP="00722ECA">
      <w:r w:rsidRPr="00DD7964">
        <w:t>A MÁV Zrt. megfelelő biztonsági intézkedéseket tett annak érdekében, hogy a személyes adatokat védje a jogosulatlan hozzáférés, megváltoztatás, továbbítás, nyilvánosságra hozatal, törlés vagy megsemmisítés, valamint a véletlen megsemmisülés és sérülés ellen.</w:t>
      </w:r>
    </w:p>
    <w:p w14:paraId="62215B14" w14:textId="77777777" w:rsidR="00722ECA" w:rsidRPr="00DD7964" w:rsidRDefault="00722ECA" w:rsidP="00722ECA">
      <w:r w:rsidRPr="00DD7964">
        <w:t>A MÁV Zrt. gondoskodott az adatokhoz hozzáférő munkavállalók adatvédelmi követelményekre vonatk</w:t>
      </w:r>
      <w:r>
        <w:t>ozó megfelelő tájékoztatásáról.</w:t>
      </w:r>
    </w:p>
    <w:p w14:paraId="34B00C25" w14:textId="77777777" w:rsidR="00722ECA" w:rsidRPr="008754AC" w:rsidRDefault="00722ECA" w:rsidP="00722ECA">
      <w:pPr>
        <w:keepNext/>
        <w:rPr>
          <w:b/>
          <w:i/>
        </w:rPr>
      </w:pPr>
      <w:r>
        <w:rPr>
          <w:b/>
          <w:i/>
        </w:rPr>
        <w:t>Adatok forrása, adattovábbítás</w:t>
      </w:r>
    </w:p>
    <w:p w14:paraId="60CEC746" w14:textId="77777777" w:rsidR="00722ECA" w:rsidRPr="00DD7964" w:rsidRDefault="00722ECA" w:rsidP="00722ECA">
      <w:r>
        <w:t>Az érintett</w:t>
      </w:r>
      <w:r w:rsidRPr="00DD7964">
        <w:t xml:space="preserve"> által megadott személyes adatok közvetlenül, illetve – a MÁV Zrt. szerződéses kapcsolatai közvetítésével – a munkáltató által kerülnek megküldésre a MÁV Zrt., mint adatkezelő számára.</w:t>
      </w:r>
    </w:p>
    <w:p w14:paraId="77BFAE7B" w14:textId="77777777" w:rsidR="00722ECA" w:rsidRPr="00DD7964" w:rsidRDefault="00722ECA" w:rsidP="00722ECA">
      <w:pPr>
        <w:rPr>
          <w:b/>
          <w:i/>
        </w:rPr>
      </w:pPr>
      <w:r w:rsidRPr="007A3114">
        <w:rPr>
          <w:b/>
          <w:i/>
        </w:rPr>
        <w:t xml:space="preserve">Az érintettek jogai </w:t>
      </w:r>
    </w:p>
    <w:p w14:paraId="0F958DA9" w14:textId="77777777" w:rsidR="00722ECA" w:rsidRPr="00DD7964" w:rsidRDefault="00722ECA" w:rsidP="00722ECA">
      <w:r>
        <w:t xml:space="preserve">A </w:t>
      </w:r>
      <w:r w:rsidRPr="00DD7964">
        <w:t>személyes adataira vonatkozóan az adatkezelés időtartamán belül megilleti a tájékoztatáshoz, adatok helyesbítéséhez, zárolásához való jog, valamint a tiltakozás joga.</w:t>
      </w:r>
    </w:p>
    <w:p w14:paraId="7768524D" w14:textId="77777777" w:rsidR="00722ECA" w:rsidRPr="00DD7964" w:rsidRDefault="00722ECA" w:rsidP="00722ECA">
      <w:r>
        <w:t xml:space="preserve">A </w:t>
      </w:r>
      <w:r w:rsidRPr="00DD7964">
        <w:t xml:space="preserve">jogosult személy az adatkezelés időtartamán belül </w:t>
      </w:r>
      <w:r w:rsidRPr="008754AC">
        <w:t>tájékoztatást kérhet</w:t>
      </w:r>
      <w:r w:rsidRPr="00DD7964">
        <w:t xml:space="preserve"> a személyes adatai kezeléséről.  A MÁV Zrt. a kérelem benyújtásától számított legrövidebb idő alatt, legfeljebb azonban 25 napon belül írásban, közérthető formában tájékoztatja az érintettet az általa kezelt adatairól, az adatkezelés céljáról, jogalapjáról, időtartamáról, továbbá – amennyiben az adatok továbbítására is sor került – arról, hogy kik és milyen célból kapják vagy kapták meg az adatokat.</w:t>
      </w:r>
      <w:r>
        <w:t xml:space="preserve"> </w:t>
      </w:r>
      <w:r w:rsidRPr="00DD7964">
        <w:t>A belépésre jogosult személy az adatkezelés időtartamán belül kérheti, hogy a MÁV Zrt. a személyes adatait helyesbítse.</w:t>
      </w:r>
    </w:p>
    <w:p w14:paraId="782A3FDE" w14:textId="77777777" w:rsidR="00722ECA" w:rsidRPr="00DD7964" w:rsidRDefault="00722ECA" w:rsidP="00722ECA">
      <w:r>
        <w:t>K</w:t>
      </w:r>
      <w:r w:rsidRPr="00DD7964">
        <w:t>érheti</w:t>
      </w:r>
      <w:r>
        <w:t xml:space="preserve"> továbbá</w:t>
      </w:r>
      <w:r w:rsidRPr="00DD7964">
        <w:t xml:space="preserve">, hogy a MÁV Zrt. </w:t>
      </w:r>
      <w:r w:rsidRPr="008754AC">
        <w:t>zárolja</w:t>
      </w:r>
      <w:r w:rsidRPr="00DD7964">
        <w:t xml:space="preserve"> a személyes adatot, ha az adatok végleges törlés</w:t>
      </w:r>
      <w:r>
        <w:t>e</w:t>
      </w:r>
      <w:r w:rsidRPr="00DD7964">
        <w:t xml:space="preserve"> sértené az érintett jogos érdekeit. Az így zárolt személyes adat kizárólag addig kezelhető, ameddig fennáll az az adatkezelési cél, amely a személyes adat törlését kizárta.</w:t>
      </w:r>
    </w:p>
    <w:p w14:paraId="07E11712" w14:textId="77777777" w:rsidR="00722ECA" w:rsidRPr="008754AC" w:rsidRDefault="00722ECA" w:rsidP="00722ECA">
      <w:r w:rsidRPr="008754AC">
        <w:t>Tiltakozhat</w:t>
      </w:r>
      <w:r w:rsidRPr="00DD7964">
        <w:t xml:space="preserve"> személyes adatának kezelése ellen, amennyiben a személyes adatok kezelése vagy továbbítása kizárólag a MÁV Zrt. vonatkozó jogi kötelezettség teljesítéséhez vagy az adatátvevő, illetve harmadik személy jogos érdekének érvényesítéséhez szükséges.</w:t>
      </w:r>
    </w:p>
    <w:p w14:paraId="613EC4E9" w14:textId="77777777" w:rsidR="00722ECA" w:rsidRPr="00DD7964" w:rsidRDefault="00722ECA" w:rsidP="00722ECA">
      <w:pPr>
        <w:rPr>
          <w:b/>
          <w:i/>
        </w:rPr>
      </w:pPr>
      <w:r>
        <w:rPr>
          <w:b/>
          <w:i/>
        </w:rPr>
        <w:t>Jogorvoslati lehetőségek</w:t>
      </w:r>
    </w:p>
    <w:p w14:paraId="40150166" w14:textId="77777777" w:rsidR="00722ECA" w:rsidRPr="00DD7964" w:rsidRDefault="00722ECA" w:rsidP="00722ECA">
      <w:r>
        <w:t xml:space="preserve">Amennyiben a </w:t>
      </w:r>
      <w:r w:rsidRPr="00DD7964">
        <w:t xml:space="preserve">jogosult személy álláspontja szerint a MÁV Zrt. megsértette valamely, az adatkezelésre vonatkozó törvényi rendelkezést, akkor az általa vélelmezett jogellenes adatkezelés megszüntetése érdekében elsőként a MÁV Zrt. belső adatvédelmi felelőséhez fordulhat az </w:t>
      </w:r>
      <w:r w:rsidRPr="00BD3F2E">
        <w:t>adatvedelem@mav.hu</w:t>
      </w:r>
      <w:r w:rsidRPr="00DD7964">
        <w:t xml:space="preserve"> elérhetőségen</w:t>
      </w:r>
      <w:r>
        <w:t>. K</w:t>
      </w:r>
      <w:r w:rsidRPr="00DD7964">
        <w:t xml:space="preserve">ezdeményezheti </w:t>
      </w:r>
      <w:r>
        <w:t xml:space="preserve">továbbá </w:t>
      </w:r>
      <w:r w:rsidRPr="00DD7964">
        <w:t xml:space="preserve">a Nemzeti Adatvédelmi és Információszabadság Hatóság (levelezési cím: 1530 Budapest, Pf.: 5., elektronikus levelezési cím: </w:t>
      </w:r>
      <w:r w:rsidRPr="00BD3F2E">
        <w:t>ugyfelszolgalat@naih.hu</w:t>
      </w:r>
      <w:r w:rsidRPr="00DD7964">
        <w:t>)</w:t>
      </w:r>
      <w:r>
        <w:t xml:space="preserve">, illetve </w:t>
      </w:r>
      <w:r w:rsidRPr="007A3114">
        <w:t xml:space="preserve">a lakóhelye vagy </w:t>
      </w:r>
      <w:r>
        <w:t xml:space="preserve">a </w:t>
      </w:r>
      <w:r w:rsidRPr="007A3114">
        <w:t xml:space="preserve">tartózkodási helye szerinti </w:t>
      </w:r>
      <w:r>
        <w:t>bíróság eljárását.</w:t>
      </w:r>
    </w:p>
    <w:p w14:paraId="00E38F55" w14:textId="77777777" w:rsidR="00722ECA" w:rsidRPr="008754AC" w:rsidRDefault="00722ECA" w:rsidP="00722ECA">
      <w:pPr>
        <w:rPr>
          <w:b/>
          <w:i/>
        </w:rPr>
      </w:pPr>
      <w:r w:rsidRPr="00DD7964">
        <w:rPr>
          <w:b/>
          <w:i/>
        </w:rPr>
        <w:t>Az a</w:t>
      </w:r>
      <w:r>
        <w:rPr>
          <w:b/>
          <w:i/>
        </w:rPr>
        <w:t>datkezelés nyilvántartási száma</w:t>
      </w:r>
    </w:p>
    <w:p w14:paraId="34FE6B39" w14:textId="77777777" w:rsidR="00722ECA" w:rsidRDefault="00722ECA" w:rsidP="00722ECA">
      <w:r>
        <w:t xml:space="preserve">Az adatkezeléshez kapcsolódó </w:t>
      </w:r>
      <w:r w:rsidRPr="00DD7964">
        <w:t xml:space="preserve">Nemzeti Adatvédelmi és Információszabadság Hatóság </w:t>
      </w:r>
      <w:r>
        <w:t>nyilvántartási szám a MÁV Zrt. honlapján megtalálható.</w:t>
      </w:r>
    </w:p>
    <w:p w14:paraId="1F643E28" w14:textId="77777777" w:rsidR="00722ECA" w:rsidRDefault="00722ECA" w:rsidP="00722ECA"/>
    <w:p w14:paraId="63B13858" w14:textId="77777777" w:rsidR="00722ECA" w:rsidRDefault="00722ECA" w:rsidP="00722ECA">
      <w:r>
        <w:lastRenderedPageBreak/>
        <w:t>Az adatkezeléssel kapcsolatos tájékoztatót megismertem és hozzájárulok adataim fentiek szerinti kezeléséhez.</w:t>
      </w:r>
    </w:p>
    <w:p w14:paraId="20CB65D2" w14:textId="77777777" w:rsidR="00722ECA" w:rsidRDefault="00722ECA" w:rsidP="00722ECA"/>
    <w:p w14:paraId="360DDCFE" w14:textId="77777777" w:rsidR="00722ECA" w:rsidRDefault="00722ECA" w:rsidP="00722ECA">
      <w:r>
        <w:t>Budapest, 20………..</w:t>
      </w:r>
    </w:p>
    <w:p w14:paraId="4CE3BC7D" w14:textId="77777777" w:rsidR="00722ECA" w:rsidRDefault="00722ECA" w:rsidP="00722ECA"/>
    <w:p w14:paraId="57C2D46F" w14:textId="77777777" w:rsidR="00722ECA" w:rsidRDefault="00722ECA" w:rsidP="00722ECA">
      <w:pPr>
        <w:jc w:val="center"/>
      </w:pPr>
      <w:r>
        <w:t>………………………………..                                                     ………………………………….</w:t>
      </w:r>
    </w:p>
    <w:p w14:paraId="685C9C09" w14:textId="77777777" w:rsidR="00722ECA" w:rsidRDefault="00722ECA" w:rsidP="00722ECA">
      <w:pPr>
        <w:ind w:left="426"/>
        <w:jc w:val="center"/>
      </w:pPr>
      <w:r>
        <w:t>név                                                                                                   aláírás</w:t>
      </w:r>
    </w:p>
    <w:p w14:paraId="26D610E7" w14:textId="77777777" w:rsidR="00722ECA" w:rsidRDefault="00722ECA" w:rsidP="000E069B">
      <w:pPr>
        <w:jc w:val="right"/>
      </w:pPr>
    </w:p>
    <w:sectPr w:rsidR="00722ECA" w:rsidSect="000C41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10AA2" w14:textId="77777777" w:rsidR="001A53B1" w:rsidRDefault="001A53B1" w:rsidP="00722ECA">
      <w:r>
        <w:separator/>
      </w:r>
    </w:p>
  </w:endnote>
  <w:endnote w:type="continuationSeparator" w:id="0">
    <w:p w14:paraId="7EEC9E03" w14:textId="77777777" w:rsidR="001A53B1" w:rsidRDefault="001A53B1" w:rsidP="0072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C8356" w14:textId="77777777" w:rsidR="001D4035" w:rsidRDefault="001D403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5EB44" w14:textId="77777777" w:rsidR="001D4035" w:rsidRDefault="001D403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2A0D7" w14:textId="77777777" w:rsidR="001D4035" w:rsidRDefault="001D403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6F9AE" w14:textId="77777777" w:rsidR="001A53B1" w:rsidRDefault="001A53B1" w:rsidP="00722ECA">
      <w:r>
        <w:separator/>
      </w:r>
    </w:p>
  </w:footnote>
  <w:footnote w:type="continuationSeparator" w:id="0">
    <w:p w14:paraId="6AD4763F" w14:textId="77777777" w:rsidR="001A53B1" w:rsidRDefault="001A53B1" w:rsidP="00722ECA">
      <w:r>
        <w:continuationSeparator/>
      </w:r>
    </w:p>
  </w:footnote>
  <w:footnote w:id="1">
    <w:p w14:paraId="43DAECD2" w14:textId="77777777" w:rsidR="00722ECA" w:rsidRDefault="00722ECA" w:rsidP="00722EC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9743F">
        <w:t>Az adatkezelési tájékoztató tartalmát</w:t>
      </w:r>
      <w:r w:rsidRPr="003E709E">
        <w:rPr>
          <w:b/>
          <w:bCs/>
          <w:sz w:val="24"/>
          <w:szCs w:val="24"/>
        </w:rPr>
        <w:t xml:space="preserve"> </w:t>
      </w:r>
      <w:r w:rsidRPr="0069743F">
        <w:t>tudomásul vétel és az adatkezelési hozzájárulás megtétele végett el kell juttatni a személyes adatkezeléssel érintettek számára.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B993D" w14:textId="77777777" w:rsidR="001D4035" w:rsidRDefault="001D403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371A2" w14:textId="77777777" w:rsidR="001D4035" w:rsidRDefault="001D4035">
    <w:pPr>
      <w:pStyle w:val="lfej"/>
    </w:pPr>
    <w:bookmarkStart w:id="451" w:name="_GoBack"/>
    <w:bookmarkEnd w:id="45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82128" w14:textId="77777777" w:rsidR="001D4035" w:rsidRDefault="001D403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37E56"/>
    <w:multiLevelType w:val="multilevel"/>
    <w:tmpl w:val="2628159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" w15:restartNumberingAfterBreak="0">
    <w:nsid w:val="16944F69"/>
    <w:multiLevelType w:val="multilevel"/>
    <w:tmpl w:val="0CF6B0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5B4219"/>
    <w:multiLevelType w:val="hybridMultilevel"/>
    <w:tmpl w:val="E5AEE2D2"/>
    <w:lvl w:ilvl="0" w:tplc="4B488136">
      <w:start w:val="1"/>
      <w:numFmt w:val="bullet"/>
      <w:lvlText w:val="-"/>
      <w:lvlJc w:val="left"/>
      <w:pPr>
        <w:ind w:left="708" w:hanging="708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5741D"/>
    <w:multiLevelType w:val="multilevel"/>
    <w:tmpl w:val="C8121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5F2E6A"/>
    <w:multiLevelType w:val="hybridMultilevel"/>
    <w:tmpl w:val="1728D76A"/>
    <w:lvl w:ilvl="0" w:tplc="92DC69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0290B84"/>
    <w:multiLevelType w:val="hybridMultilevel"/>
    <w:tmpl w:val="F21E1AC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D2AD6"/>
    <w:multiLevelType w:val="multilevel"/>
    <w:tmpl w:val="20DC1A76"/>
    <w:lvl w:ilvl="0">
      <w:start w:val="5"/>
      <w:numFmt w:val="decimal"/>
      <w:lvlText w:val="%1.0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48" w:hanging="2160"/>
      </w:pPr>
      <w:rPr>
        <w:rFonts w:hint="default"/>
      </w:rPr>
    </w:lvl>
  </w:abstractNum>
  <w:abstractNum w:abstractNumId="7" w15:restartNumberingAfterBreak="0">
    <w:nsid w:val="3D750324"/>
    <w:multiLevelType w:val="multilevel"/>
    <w:tmpl w:val="6E9A6E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6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1800"/>
      </w:pPr>
      <w:rPr>
        <w:rFonts w:hint="default"/>
      </w:rPr>
    </w:lvl>
  </w:abstractNum>
  <w:abstractNum w:abstractNumId="8" w15:restartNumberingAfterBreak="0">
    <w:nsid w:val="41AE6ED6"/>
    <w:multiLevelType w:val="hybridMultilevel"/>
    <w:tmpl w:val="8DFC971E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000DA"/>
    <w:multiLevelType w:val="hybridMultilevel"/>
    <w:tmpl w:val="8E7005BA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D5424"/>
    <w:multiLevelType w:val="hybridMultilevel"/>
    <w:tmpl w:val="4D7025EC"/>
    <w:lvl w:ilvl="0" w:tplc="01DE2426">
      <w:numFmt w:val="bullet"/>
      <w:lvlText w:val="-"/>
      <w:lvlJc w:val="left"/>
      <w:pPr>
        <w:ind w:left="720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B50DD"/>
    <w:multiLevelType w:val="multilevel"/>
    <w:tmpl w:val="0CF6B0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664244FF"/>
    <w:multiLevelType w:val="hybridMultilevel"/>
    <w:tmpl w:val="F0BCE8C2"/>
    <w:lvl w:ilvl="0" w:tplc="01DE2426">
      <w:numFmt w:val="bullet"/>
      <w:lvlText w:val="-"/>
      <w:lvlJc w:val="left"/>
      <w:pPr>
        <w:ind w:left="783" w:hanging="360"/>
      </w:pPr>
      <w:rPr>
        <w:rFonts w:ascii="Antique Olive" w:eastAsia="Times New Roman" w:hAnsi="Antique Olive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6748082B"/>
    <w:multiLevelType w:val="multilevel"/>
    <w:tmpl w:val="79F4F7FE"/>
    <w:lvl w:ilvl="0">
      <w:start w:val="1"/>
      <w:numFmt w:val="decimal"/>
      <w:pStyle w:val="Cmsor1"/>
      <w:lvlText w:val="%1.0"/>
      <w:lvlJc w:val="left"/>
      <w:pPr>
        <w:ind w:left="1068" w:hanging="360"/>
      </w:pPr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pStyle w:val="Cmsor2"/>
      <w:lvlText w:val="2.%2"/>
      <w:lvlJc w:val="left"/>
      <w:pPr>
        <w:tabs>
          <w:tab w:val="num" w:pos="1332"/>
        </w:tabs>
        <w:ind w:left="1332" w:hanging="624"/>
      </w:pPr>
      <w:rPr>
        <w:rFonts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pStyle w:val="Cmsor4"/>
      <w:lvlText w:val="%1.%2.%3."/>
      <w:lvlJc w:val="left"/>
      <w:pPr>
        <w:tabs>
          <w:tab w:val="num" w:pos="1672"/>
        </w:tabs>
        <w:ind w:left="1672" w:hanging="96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955"/>
        </w:tabs>
        <w:ind w:left="1955" w:hanging="124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296"/>
        </w:tabs>
        <w:ind w:left="2296" w:hanging="1588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636"/>
        </w:tabs>
        <w:ind w:left="2636" w:hanging="1928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decimal"/>
      <w:lvlText w:val="%1.%2.%3.%4.%5.%6.%7"/>
      <w:lvlJc w:val="left"/>
      <w:pPr>
        <w:ind w:left="1139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9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9" w:hanging="431"/>
      </w:pPr>
      <w:rPr>
        <w:rFonts w:hint="default"/>
      </w:rPr>
    </w:lvl>
  </w:abstractNum>
  <w:abstractNum w:abstractNumId="14" w15:restartNumberingAfterBreak="0">
    <w:nsid w:val="6C5B349E"/>
    <w:multiLevelType w:val="hybridMultilevel"/>
    <w:tmpl w:val="A5F08C1E"/>
    <w:lvl w:ilvl="0" w:tplc="866080A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7287003D"/>
    <w:multiLevelType w:val="multilevel"/>
    <w:tmpl w:val="1876E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  <w:b/>
      </w:rPr>
    </w:lvl>
    <w:lvl w:ilvl="2">
      <w:numFmt w:val="bullet"/>
      <w:lvlText w:val="-"/>
      <w:lvlJc w:val="left"/>
      <w:pPr>
        <w:ind w:left="2581" w:hanging="737"/>
      </w:pPr>
      <w:rPr>
        <w:rFonts w:ascii="Antique Olive" w:eastAsia="Times New Roman" w:hAnsi="Antique Olive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D70B2D"/>
    <w:multiLevelType w:val="multilevel"/>
    <w:tmpl w:val="C07ABA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7BAD7AD5"/>
    <w:multiLevelType w:val="multilevel"/>
    <w:tmpl w:val="31B69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0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112" w:hanging="1800"/>
      </w:pPr>
      <w:rPr>
        <w:rFonts w:hint="default"/>
      </w:rPr>
    </w:lvl>
  </w:abstractNum>
  <w:num w:numId="1">
    <w:abstractNumId w:val="13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ind w:left="1070" w:hanging="360"/>
        </w:pPr>
        <w:rPr>
          <w:rFonts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931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651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091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811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531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251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971" w:hanging="180"/>
        </w:pPr>
        <w:rPr>
          <w:rFonts w:cs="Times New Roman" w:hint="default"/>
        </w:rPr>
      </w:lvl>
    </w:lvlOverride>
  </w:num>
  <w:num w:numId="3">
    <w:abstractNumId w:val="1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16"/>
  </w:num>
  <w:num w:numId="8">
    <w:abstractNumId w:val="11"/>
  </w:num>
  <w:num w:numId="9">
    <w:abstractNumId w:val="12"/>
  </w:num>
  <w:num w:numId="10">
    <w:abstractNumId w:val="1"/>
  </w:num>
  <w:num w:numId="11">
    <w:abstractNumId w:val="6"/>
  </w:num>
  <w:num w:numId="12">
    <w:abstractNumId w:val="5"/>
  </w:num>
  <w:num w:numId="13">
    <w:abstractNumId w:val="17"/>
  </w:num>
  <w:num w:numId="14">
    <w:abstractNumId w:val="4"/>
  </w:num>
  <w:num w:numId="15">
    <w:abstractNumId w:val="14"/>
  </w:num>
  <w:num w:numId="16">
    <w:abstractNumId w:val="3"/>
  </w:num>
  <w:num w:numId="17">
    <w:abstractNumId w:val="8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06C"/>
    <w:rsid w:val="000C4191"/>
    <w:rsid w:val="000D6F9E"/>
    <w:rsid w:val="000E069B"/>
    <w:rsid w:val="001A53B1"/>
    <w:rsid w:val="001D4035"/>
    <w:rsid w:val="005E474B"/>
    <w:rsid w:val="0066748B"/>
    <w:rsid w:val="00722ECA"/>
    <w:rsid w:val="008562EC"/>
    <w:rsid w:val="0086606C"/>
    <w:rsid w:val="00886429"/>
    <w:rsid w:val="00A70DB4"/>
    <w:rsid w:val="00B8450A"/>
    <w:rsid w:val="00BD2148"/>
    <w:rsid w:val="00CB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7CC77"/>
  <w15:docId w15:val="{13810992-210B-4F74-B320-175E9410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606C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A70DB4"/>
    <w:pPr>
      <w:numPr>
        <w:numId w:val="1"/>
      </w:numPr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Cmsor2">
    <w:name w:val="heading 2"/>
    <w:basedOn w:val="Listaszerbekezds"/>
    <w:next w:val="Norml"/>
    <w:link w:val="Cmsor2Char"/>
    <w:unhideWhenUsed/>
    <w:qFormat/>
    <w:rsid w:val="00A70DB4"/>
    <w:pPr>
      <w:numPr>
        <w:ilvl w:val="1"/>
        <w:numId w:val="1"/>
      </w:numPr>
      <w:outlineLvl w:val="1"/>
    </w:pPr>
    <w:rPr>
      <w:rFonts w:eastAsia="Times New Roman"/>
      <w:b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6F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A70DB4"/>
    <w:pPr>
      <w:keepNext/>
      <w:keepLines/>
      <w:numPr>
        <w:ilvl w:val="2"/>
        <w:numId w:val="1"/>
      </w:numPr>
      <w:outlineLvl w:val="3"/>
    </w:pPr>
    <w:rPr>
      <w:rFonts w:eastAsiaTheme="majorEastAsia" w:cstheme="majorBidi"/>
      <w:b/>
      <w:bCs/>
      <w:iCs/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66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A70DB4"/>
    <w:rPr>
      <w:rFonts w:ascii="Times New Roman" w:eastAsia="Calibri" w:hAnsi="Times New Roman" w:cs="Times New Roman"/>
      <w:b/>
      <w:bCs/>
      <w:color w:val="000000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A70DB4"/>
    <w:rPr>
      <w:rFonts w:ascii="Times New Roman" w:eastAsia="Times New Roman" w:hAnsi="Times New Roman" w:cs="Times New Roman"/>
      <w:b/>
      <w:color w:val="000000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70DB4"/>
    <w:rPr>
      <w:rFonts w:ascii="Times New Roman" w:eastAsiaTheme="majorEastAsia" w:hAnsi="Times New Roman" w:cstheme="majorBidi"/>
      <w:b/>
      <w:bCs/>
      <w:i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70DB4"/>
    <w:pPr>
      <w:ind w:left="720"/>
      <w:contextualSpacing/>
    </w:pPr>
  </w:style>
  <w:style w:type="paragraph" w:customStyle="1" w:styleId="NORM2">
    <w:name w:val="NORM2"/>
    <w:link w:val="NORM2Char"/>
    <w:uiPriority w:val="99"/>
    <w:rsid w:val="000D6F9E"/>
    <w:pPr>
      <w:widowControl w:val="0"/>
      <w:tabs>
        <w:tab w:val="left" w:pos="1134"/>
      </w:tabs>
      <w:spacing w:before="283" w:after="0" w:line="280" w:lineRule="exact"/>
      <w:ind w:left="1134" w:hanging="1134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ORM2Char">
    <w:name w:val="NORM2 Char"/>
    <w:basedOn w:val="Bekezdsalapbettpusa"/>
    <w:link w:val="NORM2"/>
    <w:uiPriority w:val="99"/>
    <w:locked/>
    <w:rsid w:val="000D6F9E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huz1">
    <w:name w:val="behuz1"/>
    <w:uiPriority w:val="99"/>
    <w:rsid w:val="000D6F9E"/>
    <w:pPr>
      <w:widowControl w:val="0"/>
      <w:tabs>
        <w:tab w:val="left" w:pos="840"/>
        <w:tab w:val="left" w:pos="1134"/>
      </w:tabs>
      <w:spacing w:after="0" w:line="280" w:lineRule="exact"/>
      <w:ind w:left="1134" w:hanging="1134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6F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0D6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unhideWhenUsed/>
    <w:rsid w:val="00722EC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22ECA"/>
    <w:rPr>
      <w:rFonts w:ascii="Times New Roman" w:eastAsia="Calibri" w:hAnsi="Times New Roman" w:cs="Times New Roman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722ECA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D40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4035"/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D40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4035"/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DF18ED44853F54A8153389DE0AD0355" ma:contentTypeVersion="0" ma:contentTypeDescription="Új dokumentum létrehozása." ma:contentTypeScope="" ma:versionID="a0e9ed57af7e54ef28affb5c892d52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C00CC-F17C-4FE2-816B-FF8FD42F4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29AA09-EEC1-4314-9BB6-ED88C6B95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35034B-98F1-43D8-BD08-621D5A6A38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8484</Words>
  <Characters>58543</Characters>
  <Application>Microsoft Office Word</Application>
  <DocSecurity>0</DocSecurity>
  <Lines>487</Lines>
  <Paragraphs>133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15/2016. (V. 13. MÁV Ért. 8.)  EVIG sz. utasítás A felügyeleti igazolványok, szolgálati megbízólevelek, belépési, behajtási engedélyek kiadási eljárásáról, használatáról, a MÁV Zrt. üzemi területén történő tartózkodás rendjéről</vt:lpstr>
    </vt:vector>
  </TitlesOfParts>
  <Company>MÁV Zrt.</Company>
  <LinksUpToDate>false</LinksUpToDate>
  <CharactersWithSpaces>66894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15/2016. (V. 13. MÁV Ért. 8.)  EVIG sz. utasítás A felügyeleti igazolványok, szolgálati megbízólevelek, belépési, behajtási engedélyek kiadási eljárásáról, használatáról, a MÁV Zrt. üzemi területén történő tartózkodás rendjéről</dc:title>
  <dc:creator>Ali Adél</dc:creator>
  <cp:lastModifiedBy>Tisza Gabriella</cp:lastModifiedBy>
  <cp:revision>3</cp:revision>
  <dcterms:created xsi:type="dcterms:W3CDTF">2016-06-28T09:22:00Z</dcterms:created>
  <dcterms:modified xsi:type="dcterms:W3CDTF">2017-02-07T09:32:00Z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0x0101000DF18ED44853F54A8153389DE0AD0355</vt:lpwstr>
  </property>
  <property fmtid="{D5CDD505-2E9C-101B-9397-08002B2CF9AE}" pid="3" name="fa564e0f-0c70-4ab9-b863-0177e6ddd247">
    <vt:lpwstr>15/2016. (V. 13. MÁV Ért. 8.)  EVIG sz. utasítás A felügyeleti igazolványok, szolgálati megbízólevelek, belépési, behajtási engedélyek kiadási eljárásáról, használatáról, a MÁV Zrt. üzemi területén történő tartózkodás rendjéről</vt:lpwstr>
  </property>
</Properties>
</file>