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Jegyzőkönyv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F04E33" w:rsidRPr="001B7298" w:rsidRDefault="00F04E3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B7840" w:rsidRPr="001B7298" w:rsidRDefault="005B7840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Készült: </w:t>
      </w:r>
      <w:r w:rsidRPr="001B7298">
        <w:rPr>
          <w:rFonts w:ascii="Book Antiqua" w:hAnsi="Book Antiqua"/>
          <w:b w:val="0"/>
          <w:sz w:val="17"/>
          <w:szCs w:val="17"/>
        </w:rPr>
        <w:t>Délegyháza Község Önkormányza</w:t>
      </w:r>
      <w:r w:rsidR="009442A2" w:rsidRPr="001B7298">
        <w:rPr>
          <w:rFonts w:ascii="Book Antiqua" w:hAnsi="Book Antiqua"/>
          <w:b w:val="0"/>
          <w:sz w:val="17"/>
          <w:szCs w:val="17"/>
        </w:rPr>
        <w:t>ta Kép</w:t>
      </w:r>
      <w:r w:rsidR="004B2BFB" w:rsidRPr="001B7298">
        <w:rPr>
          <w:rFonts w:ascii="Book Antiqua" w:hAnsi="Book Antiqua"/>
          <w:b w:val="0"/>
          <w:sz w:val="17"/>
          <w:szCs w:val="17"/>
        </w:rPr>
        <w:t xml:space="preserve">viselő-testülete 2017. </w:t>
      </w:r>
      <w:r w:rsidR="00953BD0" w:rsidRPr="001B7298">
        <w:rPr>
          <w:rFonts w:ascii="Book Antiqua" w:hAnsi="Book Antiqua"/>
          <w:b w:val="0"/>
          <w:sz w:val="17"/>
          <w:szCs w:val="17"/>
        </w:rPr>
        <w:t xml:space="preserve">május </w:t>
      </w:r>
      <w:r w:rsidR="00121A0E" w:rsidRPr="001B7298">
        <w:rPr>
          <w:rFonts w:ascii="Book Antiqua" w:hAnsi="Book Antiqua"/>
          <w:b w:val="0"/>
          <w:sz w:val="17"/>
          <w:szCs w:val="17"/>
        </w:rPr>
        <w:t>30</w:t>
      </w:r>
      <w:r w:rsidR="009442A2" w:rsidRPr="001B7298">
        <w:rPr>
          <w:rFonts w:ascii="Book Antiqua" w:hAnsi="Book Antiqua"/>
          <w:b w:val="0"/>
          <w:sz w:val="17"/>
          <w:szCs w:val="17"/>
        </w:rPr>
        <w:t>.</w:t>
      </w:r>
      <w:r w:rsidRPr="001B7298">
        <w:rPr>
          <w:rFonts w:ascii="Book Antiqua" w:hAnsi="Book Antiqua"/>
          <w:b w:val="0"/>
          <w:sz w:val="17"/>
          <w:szCs w:val="17"/>
        </w:rPr>
        <w:t xml:space="preserve"> napján </w:t>
      </w:r>
      <w:r w:rsidR="00121A0E" w:rsidRPr="001B7298">
        <w:rPr>
          <w:rFonts w:ascii="Book Antiqua" w:hAnsi="Book Antiqua"/>
          <w:b w:val="0"/>
          <w:sz w:val="17"/>
          <w:szCs w:val="17"/>
        </w:rPr>
        <w:t>17:30</w:t>
      </w:r>
      <w:r w:rsidRPr="001B7298">
        <w:rPr>
          <w:rFonts w:ascii="Book Antiqua" w:hAnsi="Book Antiqua"/>
          <w:b w:val="0"/>
          <w:sz w:val="17"/>
          <w:szCs w:val="17"/>
        </w:rPr>
        <w:t xml:space="preserve"> órakor a </w:t>
      </w:r>
      <w:r w:rsidR="008125CB" w:rsidRPr="001B7298">
        <w:rPr>
          <w:rFonts w:ascii="Book Antiqua" w:hAnsi="Book Antiqua"/>
          <w:b w:val="0"/>
          <w:sz w:val="17"/>
          <w:szCs w:val="17"/>
        </w:rPr>
        <w:t>Kölcsey Művelődési Központ</w:t>
      </w:r>
      <w:r w:rsidR="00026767" w:rsidRPr="001B7298">
        <w:rPr>
          <w:rFonts w:ascii="Book Antiqua" w:hAnsi="Book Antiqua"/>
          <w:b w:val="0"/>
          <w:sz w:val="17"/>
          <w:szCs w:val="17"/>
        </w:rPr>
        <w:t xml:space="preserve">ban megtartott </w:t>
      </w:r>
      <w:r w:rsidR="00163D53" w:rsidRPr="001B7298">
        <w:rPr>
          <w:rFonts w:ascii="Book Antiqua" w:hAnsi="Book Antiqua"/>
          <w:b w:val="0"/>
          <w:sz w:val="17"/>
          <w:szCs w:val="17"/>
        </w:rPr>
        <w:t>rend</w:t>
      </w:r>
      <w:r w:rsidR="00121A0E" w:rsidRPr="001B7298">
        <w:rPr>
          <w:rFonts w:ascii="Book Antiqua" w:hAnsi="Book Antiqua"/>
          <w:b w:val="0"/>
          <w:sz w:val="17"/>
          <w:szCs w:val="17"/>
        </w:rPr>
        <w:t>es</w:t>
      </w:r>
      <w:r w:rsidR="00F815C9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332FC0" w:rsidRPr="001B7298">
        <w:rPr>
          <w:rFonts w:ascii="Book Antiqua" w:hAnsi="Book Antiqua"/>
          <w:b w:val="0"/>
          <w:sz w:val="17"/>
          <w:szCs w:val="17"/>
        </w:rPr>
        <w:t>nyílt</w:t>
      </w:r>
      <w:r w:rsidR="00FE5C31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b w:val="0"/>
          <w:sz w:val="17"/>
          <w:szCs w:val="17"/>
        </w:rPr>
        <w:t>ülésén.</w:t>
      </w:r>
    </w:p>
    <w:p w:rsidR="005B7840" w:rsidRPr="001B7298" w:rsidRDefault="005B7840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5B7840" w:rsidRPr="001B7298" w:rsidRDefault="005B7840" w:rsidP="00FB1F9B">
      <w:pPr>
        <w:tabs>
          <w:tab w:val="clear" w:pos="8460"/>
        </w:tabs>
        <w:ind w:right="0" w:hanging="2977"/>
        <w:rPr>
          <w:rFonts w:ascii="Book Antiqua" w:hAnsi="Book Antiqua"/>
          <w:b w:val="0"/>
          <w:sz w:val="17"/>
          <w:szCs w:val="17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261"/>
        <w:gridCol w:w="4820"/>
      </w:tblGrid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 xml:space="preserve">Jelen vannak </w:t>
            </w: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dr. </w:t>
            </w:r>
            <w:proofErr w:type="spellStart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Riebl</w:t>
            </w:r>
            <w:proofErr w:type="spellEnd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 Antal – polgármester</w:t>
            </w:r>
          </w:p>
          <w:p w:rsidR="004E745E" w:rsidRPr="001B7298" w:rsidRDefault="004E745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Szilveszter Lajos – alpolgármester</w:t>
            </w:r>
          </w:p>
          <w:p w:rsidR="00931AE9" w:rsidRPr="001B7298" w:rsidRDefault="00931AE9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proofErr w:type="spellStart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Bednárik</w:t>
            </w:r>
            <w:proofErr w:type="spellEnd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 László – képviselő</w:t>
            </w:r>
          </w:p>
          <w:p w:rsidR="00246685" w:rsidRPr="001B7298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Darabos Zsuzsanna – képviselő</w:t>
            </w:r>
          </w:p>
          <w:p w:rsidR="004B2BFB" w:rsidRPr="001B7298" w:rsidRDefault="004B2BFB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Görbe István – képviselő</w:t>
            </w:r>
          </w:p>
          <w:p w:rsidR="00CA4873" w:rsidRPr="001B7298" w:rsidRDefault="00CA4873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Jakus Lászlóné – képviselő</w:t>
            </w:r>
          </w:p>
          <w:p w:rsidR="009442A2" w:rsidRPr="001B7298" w:rsidRDefault="00931AE9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proofErr w:type="spellStart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Válóczi</w:t>
            </w:r>
            <w:proofErr w:type="spellEnd"/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 xml:space="preserve"> Tünde – képviselő</w:t>
            </w: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1B7298" w:rsidRDefault="00B14B3C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1B7298" w:rsidRDefault="005B784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  <w:r w:rsidRPr="001B7298">
              <w:rPr>
                <w:rFonts w:ascii="Book Antiqua" w:hAnsi="Book Antiqua"/>
                <w:b w:val="0"/>
                <w:sz w:val="17"/>
                <w:szCs w:val="17"/>
              </w:rPr>
              <w:t>dr. Molnár Zsuzsanna – jegyző</w:t>
            </w: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  <w:tr w:rsidR="007551FE" w:rsidRPr="001B7298" w:rsidTr="00773E87">
        <w:tc>
          <w:tcPr>
            <w:tcW w:w="2018" w:type="pct"/>
            <w:shd w:val="clear" w:color="auto" w:fill="auto"/>
          </w:tcPr>
          <w:p w:rsidR="007551FE" w:rsidRPr="001B7298" w:rsidRDefault="007551FE" w:rsidP="00740F60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1B7298" w:rsidRDefault="007551FE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7"/>
                <w:szCs w:val="17"/>
              </w:rPr>
            </w:pPr>
          </w:p>
        </w:tc>
      </w:tr>
    </w:tbl>
    <w:p w:rsidR="00953BD0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sz w:val="17"/>
          <w:szCs w:val="17"/>
        </w:rPr>
        <w:t>Hiányzik</w:t>
      </w:r>
      <w:r w:rsidR="00B14B3C" w:rsidRPr="001B7298">
        <w:rPr>
          <w:rFonts w:ascii="Book Antiqua" w:hAnsi="Book Antiqua"/>
          <w:b w:val="0"/>
          <w:sz w:val="17"/>
          <w:szCs w:val="17"/>
        </w:rPr>
        <w:t>:</w:t>
      </w:r>
      <w:r w:rsidR="004E745E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3B6BCC" w:rsidRPr="001B7298">
        <w:rPr>
          <w:rFonts w:ascii="Book Antiqua" w:hAnsi="Book Antiqua"/>
          <w:b w:val="0"/>
          <w:sz w:val="17"/>
          <w:szCs w:val="17"/>
        </w:rPr>
        <w:t>–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4C0836" w:rsidRPr="001B7298" w:rsidRDefault="004C083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eastAsia="Lucida Sans Unicode" w:hAnsi="Book Antiqua"/>
          <w:sz w:val="17"/>
          <w:szCs w:val="17"/>
        </w:rPr>
        <w:t>dr.</w:t>
      </w:r>
      <w:proofErr w:type="gramEnd"/>
      <w:r w:rsidRPr="001B7298">
        <w:rPr>
          <w:rFonts w:ascii="Book Antiqua" w:eastAsia="Lucida Sans Unicode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eastAsia="Lucida Sans Unicode" w:hAnsi="Book Antiqua"/>
          <w:sz w:val="17"/>
          <w:szCs w:val="17"/>
        </w:rPr>
        <w:t>Riebl</w:t>
      </w:r>
      <w:proofErr w:type="spellEnd"/>
      <w:r w:rsidRPr="001B7298">
        <w:rPr>
          <w:rFonts w:ascii="Book Antiqua" w:eastAsia="Lucida Sans Unicode" w:hAnsi="Book Antiqua"/>
          <w:sz w:val="17"/>
          <w:szCs w:val="17"/>
        </w:rPr>
        <w:t xml:space="preserve"> Antal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köszönti a megjelenteket</w:t>
      </w:r>
      <w:r w:rsidR="00830FF2" w:rsidRPr="001B7298">
        <w:rPr>
          <w:rFonts w:ascii="Book Antiqua" w:eastAsia="Lucida Sans Unicode" w:hAnsi="Book Antiqua"/>
          <w:b w:val="0"/>
          <w:sz w:val="17"/>
          <w:szCs w:val="17"/>
        </w:rPr>
        <w:t>,</w:t>
      </w:r>
      <w:r w:rsidR="00AE625C" w:rsidRPr="001B7298">
        <w:rPr>
          <w:rFonts w:ascii="Book Antiqua" w:eastAsia="Lucida Sans Unicode" w:hAnsi="Book Antiqua"/>
          <w:b w:val="0"/>
          <w:sz w:val="17"/>
          <w:szCs w:val="17"/>
        </w:rPr>
        <w:t xml:space="preserve"> </w:t>
      </w:r>
      <w:r w:rsidR="00953BD0" w:rsidRPr="001B7298">
        <w:rPr>
          <w:rFonts w:ascii="Book Antiqua" w:eastAsia="Lucida Sans Unicode" w:hAnsi="Book Antiqua"/>
          <w:b w:val="0"/>
          <w:sz w:val="17"/>
          <w:szCs w:val="17"/>
        </w:rPr>
        <w:t>m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egnyitja az ülést, megállapítja, hogy a Képviselő-</w:t>
      </w:r>
      <w:r w:rsidR="00032FAA" w:rsidRPr="001B7298">
        <w:rPr>
          <w:rFonts w:ascii="Book Antiqua" w:hAnsi="Book Antiqua"/>
          <w:b w:val="0"/>
          <w:sz w:val="17"/>
          <w:szCs w:val="17"/>
        </w:rPr>
        <w:t>testület</w:t>
      </w:r>
      <w:r w:rsidR="007B128E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CA4873" w:rsidRPr="001B7298">
        <w:rPr>
          <w:rFonts w:ascii="Book Antiqua" w:hAnsi="Book Antiqua"/>
          <w:b w:val="0"/>
          <w:sz w:val="17"/>
          <w:szCs w:val="17"/>
        </w:rPr>
        <w:t>7</w:t>
      </w:r>
      <w:r w:rsidRPr="001B7298">
        <w:rPr>
          <w:rFonts w:ascii="Book Antiqua" w:hAnsi="Book Antiqua"/>
          <w:b w:val="0"/>
          <w:sz w:val="17"/>
          <w:szCs w:val="17"/>
        </w:rPr>
        <w:t xml:space="preserve"> fővel határozatképes,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a jegyzőkönyv hitelesítésére felkéri </w:t>
      </w:r>
      <w:r w:rsidR="00C43442" w:rsidRPr="001B7298">
        <w:rPr>
          <w:rFonts w:ascii="Book Antiqua" w:eastAsia="Lucida Sans Unicode" w:hAnsi="Book Antiqua"/>
          <w:b w:val="0"/>
          <w:sz w:val="17"/>
          <w:szCs w:val="17"/>
        </w:rPr>
        <w:t xml:space="preserve">Darabos Zsuzsanna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és </w:t>
      </w:r>
      <w:r w:rsidR="00C43442" w:rsidRPr="001B7298">
        <w:rPr>
          <w:rFonts w:ascii="Book Antiqua" w:eastAsia="Lucida Sans Unicode" w:hAnsi="Book Antiqua"/>
          <w:b w:val="0"/>
          <w:sz w:val="17"/>
          <w:szCs w:val="17"/>
        </w:rPr>
        <w:t>Görbe István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 képviselőket.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>s</w:t>
      </w:r>
      <w:r w:rsidR="00163D53" w:rsidRPr="001B7298">
        <w:rPr>
          <w:rFonts w:ascii="Book Antiqua" w:hAnsi="Book Antiqua"/>
          <w:b w:val="0"/>
          <w:sz w:val="17"/>
          <w:szCs w:val="17"/>
        </w:rPr>
        <w:t>zavazásra teszi fel a javaslatot</w:t>
      </w:r>
      <w:r w:rsidRPr="001B7298">
        <w:rPr>
          <w:rFonts w:ascii="Book Antiqua" w:hAnsi="Book Antiqua"/>
          <w:b w:val="0"/>
          <w:sz w:val="17"/>
          <w:szCs w:val="17"/>
        </w:rPr>
        <w:t>.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</w:t>
      </w:r>
      <w:r w:rsidR="00B14B3C" w:rsidRPr="001B7298">
        <w:rPr>
          <w:rFonts w:ascii="Book Antiqua" w:eastAsia="Lucida Sans Unicode" w:hAnsi="Book Antiqua"/>
          <w:b w:val="0"/>
          <w:sz w:val="17"/>
          <w:szCs w:val="17"/>
        </w:rPr>
        <w:t>: (</w:t>
      </w:r>
      <w:r w:rsidR="00CA4873" w:rsidRPr="001B7298">
        <w:rPr>
          <w:rFonts w:ascii="Book Antiqua" w:eastAsia="Lucida Sans Unicode" w:hAnsi="Book Antiqua"/>
          <w:b w:val="0"/>
          <w:sz w:val="17"/>
          <w:szCs w:val="17"/>
        </w:rPr>
        <w:t>7</w:t>
      </w:r>
      <w:r w:rsidR="00F706A9" w:rsidRPr="001B7298">
        <w:rPr>
          <w:rFonts w:ascii="Book Antiqua" w:eastAsia="Lucida Sans Unicode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fő)</w:t>
      </w:r>
      <w:r w:rsidR="00B14B3C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</w:t>
      </w:r>
      <w:r w:rsidR="00CA4873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>7</w:t>
      </w:r>
      <w:r w:rsidR="00F706A9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3B5A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120</w:t>
      </w:r>
      <w:r w:rsidR="009442A2" w:rsidRPr="001B7298">
        <w:rPr>
          <w:rFonts w:ascii="Book Antiqua" w:hAnsi="Book Antiqua"/>
          <w:sz w:val="17"/>
          <w:szCs w:val="17"/>
          <w:u w:val="single"/>
        </w:rPr>
        <w:t>/2017.(</w:t>
      </w:r>
      <w:r w:rsidR="00187B66" w:rsidRPr="001B7298">
        <w:rPr>
          <w:rFonts w:ascii="Book Antiqua" w:hAnsi="Book Antiqua"/>
          <w:sz w:val="17"/>
          <w:szCs w:val="17"/>
          <w:u w:val="single"/>
        </w:rPr>
        <w:t>V</w:t>
      </w:r>
      <w:r w:rsidR="00A30C84" w:rsidRPr="001B7298">
        <w:rPr>
          <w:rFonts w:ascii="Book Antiqua" w:hAnsi="Book Antiqua"/>
          <w:sz w:val="17"/>
          <w:szCs w:val="17"/>
          <w:u w:val="single"/>
        </w:rPr>
        <w:t>.</w:t>
      </w:r>
      <w:r w:rsidR="00082F6C" w:rsidRPr="001B7298">
        <w:rPr>
          <w:rFonts w:ascii="Book Antiqua" w:hAnsi="Book Antiqua"/>
          <w:sz w:val="17"/>
          <w:szCs w:val="17"/>
          <w:u w:val="single"/>
        </w:rPr>
        <w:t>30</w:t>
      </w:r>
      <w:r w:rsidR="007551FE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1B7298">
        <w:rPr>
          <w:rFonts w:ascii="Book Antiqua" w:hAnsi="Book Antiqua"/>
          <w:sz w:val="17"/>
          <w:szCs w:val="17"/>
        </w:rPr>
        <w:t xml:space="preserve">Darabos Zsuzsanna </w:t>
      </w:r>
      <w:r w:rsidRPr="001B7298">
        <w:rPr>
          <w:rFonts w:ascii="Book Antiqua" w:eastAsia="Lucida Sans Unicode" w:hAnsi="Book Antiqua"/>
          <w:sz w:val="17"/>
          <w:szCs w:val="17"/>
        </w:rPr>
        <w:t xml:space="preserve">és </w:t>
      </w:r>
      <w:r w:rsidR="00C43442" w:rsidRPr="001B7298">
        <w:rPr>
          <w:rFonts w:ascii="Book Antiqua" w:eastAsia="Lucida Sans Unicode" w:hAnsi="Book Antiqua"/>
          <w:sz w:val="17"/>
          <w:szCs w:val="17"/>
        </w:rPr>
        <w:t>Görbe</w:t>
      </w:r>
      <w:r w:rsidR="00B71019" w:rsidRPr="001B7298">
        <w:rPr>
          <w:rFonts w:ascii="Book Antiqua" w:eastAsia="Lucida Sans Unicode" w:hAnsi="Book Antiqua"/>
          <w:sz w:val="17"/>
          <w:szCs w:val="17"/>
        </w:rPr>
        <w:t xml:space="preserve"> </w:t>
      </w:r>
      <w:r w:rsidR="00C43442" w:rsidRPr="001B7298">
        <w:rPr>
          <w:rFonts w:ascii="Book Antiqua" w:eastAsia="Lucida Sans Unicode" w:hAnsi="Book Antiqua"/>
          <w:sz w:val="17"/>
          <w:szCs w:val="17"/>
        </w:rPr>
        <w:t xml:space="preserve">István </w:t>
      </w:r>
      <w:r w:rsidRPr="001B7298">
        <w:rPr>
          <w:rFonts w:ascii="Book Antiqua" w:eastAsia="Lucida Sans Unicode" w:hAnsi="Book Antiqua"/>
          <w:sz w:val="17"/>
          <w:szCs w:val="17"/>
        </w:rPr>
        <w:t>képviselőket választja meg.</w:t>
      </w:r>
    </w:p>
    <w:p w:rsidR="007551FE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</w:p>
    <w:p w:rsidR="00B32143" w:rsidRPr="001B7298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</w:rPr>
      </w:pPr>
    </w:p>
    <w:p w:rsidR="004B2509" w:rsidRPr="001B7298" w:rsidRDefault="00B32143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 xml:space="preserve">javasolja, hogy a Képviselő-testület </w:t>
      </w:r>
      <w:r w:rsidR="00931AE9" w:rsidRPr="001B7298">
        <w:rPr>
          <w:rFonts w:ascii="Book Antiqua" w:hAnsi="Book Antiqua"/>
          <w:b w:val="0"/>
          <w:sz w:val="17"/>
          <w:szCs w:val="17"/>
        </w:rPr>
        <w:t xml:space="preserve">a </w:t>
      </w:r>
      <w:r w:rsidR="0015194E" w:rsidRPr="001B7298">
        <w:rPr>
          <w:rFonts w:ascii="Book Antiqua" w:hAnsi="Book Antiqua"/>
          <w:b w:val="0"/>
          <w:sz w:val="17"/>
          <w:szCs w:val="17"/>
        </w:rPr>
        <w:t>kiküldött</w:t>
      </w:r>
      <w:r w:rsidR="00644832" w:rsidRPr="001B7298">
        <w:rPr>
          <w:rFonts w:ascii="Book Antiqua" w:hAnsi="Book Antiqua"/>
          <w:b w:val="0"/>
          <w:sz w:val="17"/>
          <w:szCs w:val="17"/>
        </w:rPr>
        <w:t xml:space="preserve"> napirendi pontokat</w:t>
      </w:r>
      <w:r w:rsidR="00931AE9" w:rsidRPr="001B7298">
        <w:rPr>
          <w:rFonts w:ascii="Book Antiqua" w:hAnsi="Book Antiqua"/>
          <w:b w:val="0"/>
          <w:sz w:val="17"/>
          <w:szCs w:val="17"/>
        </w:rPr>
        <w:t xml:space="preserve">, </w:t>
      </w:r>
      <w:r w:rsidR="00121A0E" w:rsidRPr="001B7298">
        <w:rPr>
          <w:rFonts w:ascii="Book Antiqua" w:hAnsi="Book Antiqua"/>
          <w:b w:val="0"/>
          <w:sz w:val="17"/>
          <w:szCs w:val="17"/>
        </w:rPr>
        <w:t>a meghívóban szereplő sorrendben tárgyalja.</w:t>
      </w:r>
    </w:p>
    <w:p w:rsidR="00B14B3C" w:rsidRPr="001B7298" w:rsidRDefault="00B14B3C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</w:rPr>
      </w:pPr>
    </w:p>
    <w:p w:rsidR="00EA7DCB" w:rsidRPr="001B7298" w:rsidRDefault="00755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 xml:space="preserve">szavazásra </w:t>
      </w:r>
      <w:r w:rsidR="00931AE9" w:rsidRPr="001B7298">
        <w:rPr>
          <w:rFonts w:ascii="Book Antiqua" w:hAnsi="Book Antiqua"/>
          <w:b w:val="0"/>
          <w:sz w:val="17"/>
          <w:szCs w:val="17"/>
        </w:rPr>
        <w:t xml:space="preserve">teszi fel a </w:t>
      </w:r>
      <w:r w:rsidR="00740F60" w:rsidRPr="001B7298">
        <w:rPr>
          <w:rFonts w:ascii="Book Antiqua" w:hAnsi="Book Antiqua"/>
          <w:b w:val="0"/>
          <w:sz w:val="17"/>
          <w:szCs w:val="17"/>
        </w:rPr>
        <w:t>javaslatot.</w:t>
      </w:r>
    </w:p>
    <w:p w:rsidR="007B128E" w:rsidRPr="001B7298" w:rsidRDefault="007B128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7551FE" w:rsidRPr="001B7298" w:rsidRDefault="00B7101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 xml:space="preserve">Képviselő-testület szavazott: </w:t>
      </w:r>
      <w:r w:rsidR="00931AE9" w:rsidRPr="001B7298">
        <w:rPr>
          <w:rFonts w:ascii="Book Antiqua" w:eastAsia="Lucida Sans Unicode" w:hAnsi="Book Antiqua"/>
          <w:b w:val="0"/>
          <w:sz w:val="17"/>
          <w:szCs w:val="17"/>
        </w:rPr>
        <w:t>(</w:t>
      </w:r>
      <w:r w:rsidR="00CA4873" w:rsidRPr="001B7298">
        <w:rPr>
          <w:rFonts w:ascii="Book Antiqua" w:eastAsia="Lucida Sans Unicode" w:hAnsi="Book Antiqua"/>
          <w:b w:val="0"/>
          <w:sz w:val="17"/>
          <w:szCs w:val="17"/>
        </w:rPr>
        <w:t>7</w:t>
      </w:r>
      <w:r w:rsidR="007551FE" w:rsidRPr="001B7298">
        <w:rPr>
          <w:rFonts w:ascii="Book Antiqua" w:eastAsia="Lucida Sans Unicode" w:hAnsi="Book Antiqua"/>
          <w:b w:val="0"/>
          <w:sz w:val="17"/>
          <w:szCs w:val="17"/>
        </w:rPr>
        <w:t xml:space="preserve"> fő)</w:t>
      </w:r>
      <w:r w:rsidR="00CA4873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>, 7</w:t>
      </w:r>
      <w:r w:rsidR="007551FE"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 </w:t>
      </w:r>
      <w:r w:rsidR="007551FE"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7551FE" w:rsidRPr="001B7298" w:rsidRDefault="00755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551FE" w:rsidRPr="001B7298" w:rsidRDefault="00753B5A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</w:t>
      </w:r>
      <w:r w:rsidR="00953BD0" w:rsidRPr="001B7298">
        <w:rPr>
          <w:rFonts w:ascii="Book Antiqua" w:hAnsi="Book Antiqua"/>
          <w:sz w:val="17"/>
          <w:szCs w:val="17"/>
          <w:u w:val="single"/>
        </w:rPr>
        <w:t>2</w:t>
      </w:r>
      <w:r w:rsidRPr="001B7298">
        <w:rPr>
          <w:rFonts w:ascii="Book Antiqua" w:hAnsi="Book Antiqua"/>
          <w:sz w:val="17"/>
          <w:szCs w:val="17"/>
          <w:u w:val="single"/>
        </w:rPr>
        <w:t>1</w:t>
      </w:r>
      <w:r w:rsidR="000346A2" w:rsidRPr="001B7298">
        <w:rPr>
          <w:rFonts w:ascii="Book Antiqua" w:hAnsi="Book Antiqua"/>
          <w:sz w:val="17"/>
          <w:szCs w:val="17"/>
          <w:u w:val="single"/>
        </w:rPr>
        <w:t>/2017.(V.</w:t>
      </w:r>
      <w:r w:rsidR="00082F6C" w:rsidRPr="001B7298">
        <w:rPr>
          <w:rFonts w:ascii="Book Antiqua" w:hAnsi="Book Antiqua"/>
          <w:sz w:val="17"/>
          <w:szCs w:val="17"/>
          <w:u w:val="single"/>
        </w:rPr>
        <w:t>30</w:t>
      </w:r>
      <w:r w:rsidR="00953BD0" w:rsidRPr="001B7298">
        <w:rPr>
          <w:rFonts w:ascii="Book Antiqua" w:hAnsi="Book Antiqua"/>
          <w:sz w:val="17"/>
          <w:szCs w:val="17"/>
          <w:u w:val="single"/>
        </w:rPr>
        <w:t xml:space="preserve">.) </w:t>
      </w:r>
      <w:r w:rsidR="007551FE" w:rsidRPr="001B7298">
        <w:rPr>
          <w:rFonts w:ascii="Book Antiqua" w:hAnsi="Book Antiqua"/>
          <w:sz w:val="17"/>
          <w:szCs w:val="17"/>
          <w:u w:val="single"/>
        </w:rPr>
        <w:t>számú képviselő-testületi határozat</w:t>
      </w:r>
    </w:p>
    <w:p w:rsidR="008777F0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</w:t>
      </w:r>
      <w:r w:rsidR="00121A0E" w:rsidRPr="001B7298">
        <w:rPr>
          <w:rFonts w:ascii="Book Antiqua" w:hAnsi="Book Antiqua"/>
          <w:sz w:val="17"/>
          <w:szCs w:val="17"/>
        </w:rPr>
        <w:t>rendes</w:t>
      </w:r>
      <w:r w:rsidR="000542B0"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sz w:val="17"/>
          <w:szCs w:val="17"/>
        </w:rPr>
        <w:t xml:space="preserve">nyílt ülés napirendi pontjának megtárgyalását elfogadja az alábbiak szerint: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1./</w:t>
      </w:r>
      <w:r w:rsidRPr="001B7298">
        <w:rPr>
          <w:sz w:val="17"/>
          <w:szCs w:val="17"/>
        </w:rPr>
        <w:tab/>
        <w:t>Támogatási kérelmek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2./</w:t>
      </w:r>
      <w:r w:rsidRPr="001B7298">
        <w:rPr>
          <w:sz w:val="17"/>
          <w:szCs w:val="17"/>
        </w:rPr>
        <w:tab/>
      </w:r>
      <w:proofErr w:type="spellStart"/>
      <w:r w:rsidRPr="001B7298">
        <w:rPr>
          <w:color w:val="000000"/>
          <w:sz w:val="17"/>
          <w:szCs w:val="17"/>
        </w:rPr>
        <w:t>Víziállás</w:t>
      </w:r>
      <w:proofErr w:type="spellEnd"/>
      <w:r w:rsidRPr="001B7298">
        <w:rPr>
          <w:color w:val="000000"/>
          <w:sz w:val="17"/>
          <w:szCs w:val="17"/>
        </w:rPr>
        <w:t xml:space="preserve"> ügyek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3./</w:t>
      </w:r>
      <w:r w:rsidRPr="001B7298">
        <w:rPr>
          <w:sz w:val="17"/>
          <w:szCs w:val="17"/>
        </w:rPr>
        <w:tab/>
        <w:t xml:space="preserve">Ingatlanügyek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4./</w:t>
      </w:r>
      <w:r w:rsidRPr="001B7298">
        <w:rPr>
          <w:sz w:val="17"/>
          <w:szCs w:val="17"/>
        </w:rPr>
        <w:tab/>
        <w:t>Vadrózsa utca és környéke útfelújítása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5./</w:t>
      </w:r>
      <w:r w:rsidRPr="001B7298">
        <w:rPr>
          <w:sz w:val="17"/>
          <w:szCs w:val="17"/>
        </w:rPr>
        <w:tab/>
        <w:t>Egyszerűsített HÉSZ eljárás ügye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6./</w:t>
      </w:r>
      <w:r w:rsidRPr="001B7298">
        <w:rPr>
          <w:sz w:val="17"/>
          <w:szCs w:val="17"/>
        </w:rPr>
        <w:tab/>
        <w:t>Beszámoló a 2016. évi gyermekvédelmi és gyermekjóléti feladatok ellátásáról</w:t>
      </w:r>
    </w:p>
    <w:p w:rsidR="008125CB" w:rsidRPr="001B7298" w:rsidRDefault="008125CB" w:rsidP="003E62D2">
      <w:pPr>
        <w:pStyle w:val="NormlWeb"/>
        <w:spacing w:before="0" w:beforeAutospacing="0" w:after="0" w:afterAutospacing="0"/>
        <w:ind w:left="1843"/>
        <w:rPr>
          <w:rFonts w:ascii="Book Antiqua" w:hAnsi="Book Antiqua"/>
          <w:b/>
          <w:sz w:val="17"/>
          <w:szCs w:val="17"/>
        </w:rPr>
      </w:pPr>
      <w:r w:rsidRPr="001B7298">
        <w:rPr>
          <w:rFonts w:ascii="Book Antiqua" w:hAnsi="Book Antiqua"/>
          <w:b/>
          <w:sz w:val="17"/>
          <w:szCs w:val="17"/>
        </w:rPr>
        <w:t xml:space="preserve">7./ </w:t>
      </w:r>
      <w:r w:rsidRPr="001B7298">
        <w:rPr>
          <w:rFonts w:ascii="Book Antiqua" w:hAnsi="Book Antiqua"/>
          <w:b/>
          <w:sz w:val="17"/>
          <w:szCs w:val="17"/>
        </w:rPr>
        <w:tab/>
        <w:t xml:space="preserve">Délegyházi Napok Szervező Bizottság beszámolója </w:t>
      </w:r>
    </w:p>
    <w:p w:rsidR="008125CB" w:rsidRPr="001B7298" w:rsidRDefault="008125CB" w:rsidP="003E62D2">
      <w:pPr>
        <w:pStyle w:val="NormlWeb"/>
        <w:spacing w:before="0" w:beforeAutospacing="0" w:after="0" w:afterAutospacing="0"/>
        <w:ind w:left="1843"/>
        <w:rPr>
          <w:b/>
          <w:sz w:val="17"/>
          <w:szCs w:val="17"/>
        </w:rPr>
      </w:pPr>
      <w:r w:rsidRPr="001B7298">
        <w:rPr>
          <w:rFonts w:cs="Tahoma"/>
          <w:b/>
          <w:sz w:val="17"/>
          <w:szCs w:val="17"/>
        </w:rPr>
        <w:t>8./</w:t>
      </w:r>
      <w:r w:rsidRPr="001B7298">
        <w:rPr>
          <w:rFonts w:cs="Tahoma"/>
          <w:b/>
          <w:sz w:val="17"/>
          <w:szCs w:val="17"/>
        </w:rPr>
        <w:tab/>
        <w:t xml:space="preserve">Tájékoztatás az Iskola tervezett bővítéséről és tetőfelújításáról 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sz w:val="17"/>
          <w:szCs w:val="17"/>
        </w:rPr>
      </w:pPr>
      <w:r w:rsidRPr="001B7298">
        <w:rPr>
          <w:sz w:val="17"/>
          <w:szCs w:val="17"/>
        </w:rPr>
        <w:t>9./</w:t>
      </w:r>
      <w:r w:rsidRPr="001B7298">
        <w:rPr>
          <w:sz w:val="17"/>
          <w:szCs w:val="17"/>
        </w:rPr>
        <w:tab/>
        <w:t>Egyéb településfejlesztési és településüzemeltetési ügyek</w:t>
      </w:r>
    </w:p>
    <w:p w:rsidR="00890B58" w:rsidRPr="001B7298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  <w:r w:rsidRPr="001B7298">
        <w:rPr>
          <w:rFonts w:ascii="Book Antiqua" w:hAnsi="Book Antiqua"/>
          <w:sz w:val="17"/>
          <w:szCs w:val="17"/>
        </w:rPr>
        <w:tab/>
      </w:r>
    </w:p>
    <w:p w:rsidR="005D4CFF" w:rsidRDefault="007551FE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Képviselő-testület</w:t>
      </w:r>
    </w:p>
    <w:p w:rsidR="0023316B" w:rsidRPr="001B7298" w:rsidRDefault="0023316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</w:p>
    <w:p w:rsidR="00121A0E" w:rsidRPr="001B7298" w:rsidRDefault="00121A0E" w:rsidP="00FB1F9B">
      <w:pPr>
        <w:ind w:right="0"/>
        <w:rPr>
          <w:rFonts w:ascii="Book Antiqua" w:hAnsi="Book Antiqua" w:cs="Times New Roman"/>
          <w:b w:val="0"/>
          <w:sz w:val="17"/>
          <w:szCs w:val="17"/>
          <w:lang w:eastAsia="hu-HU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beszámol a lejárt határidejű határozatok végrehajtásáról:</w:t>
      </w:r>
      <w:r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Az uszoda projekt építési engedélyezési kérelme, valamint a pályázat benyújtásra került. A Reménysziget Sportegyesülettel aláírásra került a területbérleti szerződés, az együttműködési megállapodás a Délegyházi Napok keretében kerül aláírásra. A jóváhagyott támogatási szerződéseket megkötöttük, a kifizetések folyamatban vannak. A MÁV állomás környékének közvilágítási hálózata kiépítésre került. </w:t>
      </w:r>
      <w:r w:rsidRPr="001B7298">
        <w:rPr>
          <w:rFonts w:ascii="Book Antiqua" w:hAnsi="Book Antiqua"/>
          <w:b w:val="0"/>
          <w:sz w:val="17"/>
          <w:szCs w:val="17"/>
          <w:lang w:eastAsia="hu-HU"/>
        </w:rPr>
        <w:t xml:space="preserve">A „Délegyháza Község polgármesteri hivatalának és iskolájának energetikai korszerűsítése” című és </w:t>
      </w:r>
      <w:r w:rsidRPr="001B7298">
        <w:rPr>
          <w:rFonts w:ascii="Book Antiqua" w:hAnsi="Book Antiqua"/>
          <w:b w:val="0"/>
          <w:sz w:val="17"/>
          <w:szCs w:val="17"/>
          <w:lang w:eastAsia="hu-HU"/>
        </w:rPr>
        <w:lastRenderedPageBreak/>
        <w:t xml:space="preserve">KEHOP-5.2.9-16-2016-00016 azonosítószámú nyertes pályázatunk kivitelezése a Polgármesteri Hivatalban május 2-án megkezdődött, június 30-ig befejeződik, az Iskolában a nyári szünet kezdetekor, a június 19-i héten kezdődnek a munkálatok. </w:t>
      </w:r>
      <w:r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A mederhasználati szerződéseket folyamatosan kötjük meg a stégtulajdonosokkal. A Települési Értéktár Bizottság megkezdte működését. </w:t>
      </w: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D7FBE" w:rsidRPr="001B7298" w:rsidRDefault="009D7FB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D76E5F" w:rsidRPr="001B7298" w:rsidRDefault="00953BD0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1./ </w:t>
      </w:r>
      <w:r w:rsidR="008125CB" w:rsidRPr="001B7298">
        <w:rPr>
          <w:rFonts w:ascii="Book Antiqua" w:hAnsi="Book Antiqua" w:cs="Times New Roman"/>
          <w:caps/>
          <w:sz w:val="17"/>
          <w:szCs w:val="17"/>
          <w:u w:val="single"/>
        </w:rPr>
        <w:t xml:space="preserve">Támogatási kérelmek </w:t>
      </w:r>
      <w:r w:rsidR="00D76E5F"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="00D76E5F"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="00D76E5F" w:rsidRPr="001B7298">
        <w:rPr>
          <w:rFonts w:ascii="Book Antiqua" w:hAnsi="Book Antiqua"/>
          <w:sz w:val="17"/>
          <w:szCs w:val="17"/>
        </w:rPr>
        <w:t>Riebl</w:t>
      </w:r>
      <w:proofErr w:type="spellEnd"/>
      <w:r w:rsidR="00D76E5F" w:rsidRPr="001B7298">
        <w:rPr>
          <w:rFonts w:ascii="Book Antiqua" w:hAnsi="Book Antiqua"/>
          <w:sz w:val="17"/>
          <w:szCs w:val="17"/>
        </w:rPr>
        <w:t xml:space="preserve"> Antal</w:t>
      </w: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</w:rPr>
      </w:pP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1.1. </w:t>
      </w:r>
      <w:r w:rsidRPr="0023316B">
        <w:rPr>
          <w:rFonts w:ascii="Book Antiqua" w:hAnsi="Book Antiqua"/>
          <w:caps/>
          <w:sz w:val="17"/>
          <w:szCs w:val="17"/>
          <w:u w:val="single"/>
        </w:rPr>
        <w:t>Délegyházi Testépítő Sportegyesület támogatási kérelme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8125CB" w:rsidRPr="001B7298" w:rsidRDefault="00782D5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a</w:t>
      </w:r>
      <w:r w:rsidR="008125CB" w:rsidRPr="001B7298">
        <w:rPr>
          <w:rFonts w:ascii="Book Antiqua" w:hAnsi="Book Antiqua"/>
          <w:b w:val="0"/>
          <w:sz w:val="17"/>
          <w:szCs w:val="17"/>
        </w:rPr>
        <w:t xml:space="preserve"> Délegyházi Testépítő Sportegyesület </w:t>
      </w:r>
      <w:r w:rsidRPr="001B7298">
        <w:rPr>
          <w:rFonts w:ascii="Book Antiqua" w:hAnsi="Book Antiqua"/>
          <w:b w:val="0"/>
          <w:sz w:val="17"/>
          <w:szCs w:val="17"/>
        </w:rPr>
        <w:t xml:space="preserve">támogatási kérelmét, melyben </w:t>
      </w:r>
      <w:r w:rsidR="008125CB" w:rsidRPr="001B7298">
        <w:rPr>
          <w:rFonts w:ascii="Book Antiqua" w:hAnsi="Book Antiqua"/>
          <w:b w:val="0"/>
          <w:sz w:val="17"/>
          <w:szCs w:val="17"/>
        </w:rPr>
        <w:t>sportszerek vásárlására, és a versenyzéssel kapcsolatos kiadásokhoz ké</w:t>
      </w:r>
      <w:r w:rsidRPr="001B7298">
        <w:rPr>
          <w:rFonts w:ascii="Book Antiqua" w:hAnsi="Book Antiqua"/>
          <w:b w:val="0"/>
          <w:sz w:val="17"/>
          <w:szCs w:val="17"/>
        </w:rPr>
        <w:t xml:space="preserve">rik Önkormányzatunk segítségét. A Bizottságok </w:t>
      </w:r>
      <w:r w:rsidR="008125CB" w:rsidRPr="001B7298">
        <w:rPr>
          <w:rFonts w:ascii="Book Antiqua" w:hAnsi="Book Antiqua"/>
          <w:b w:val="0"/>
          <w:sz w:val="17"/>
          <w:szCs w:val="17"/>
        </w:rPr>
        <w:t>200.000,- Ft-</w:t>
      </w:r>
      <w:r w:rsidRPr="001B7298">
        <w:rPr>
          <w:rFonts w:ascii="Book Antiqua" w:hAnsi="Book Antiqua"/>
          <w:b w:val="0"/>
          <w:sz w:val="17"/>
          <w:szCs w:val="17"/>
        </w:rPr>
        <w:t>ot támogatást javasolnak.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82F6C" w:rsidRPr="001B7298" w:rsidRDefault="00082F6C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</w:t>
      </w:r>
      <w:r w:rsidR="0023316B">
        <w:rPr>
          <w:rFonts w:ascii="Book Antiqua" w:hAnsi="Book Antiqua"/>
          <w:b w:val="0"/>
          <w:sz w:val="17"/>
          <w:szCs w:val="17"/>
        </w:rPr>
        <w:t>, a Bizottsági javaslata szerint</w:t>
      </w:r>
      <w:r w:rsidRPr="001B7298">
        <w:rPr>
          <w:rFonts w:ascii="Book Antiqua" w:hAnsi="Book Antiqua"/>
          <w:b w:val="0"/>
          <w:sz w:val="17"/>
          <w:szCs w:val="17"/>
        </w:rPr>
        <w:t>, mely a jegyzőkönyv mellékletét képezi.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125CB" w:rsidRPr="001B7298" w:rsidRDefault="00782D5D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122</w:t>
      </w:r>
      <w:r w:rsidR="008125CB" w:rsidRPr="001B7298">
        <w:rPr>
          <w:rFonts w:ascii="Book Antiqua" w:hAnsi="Book Antiqua"/>
          <w:sz w:val="17"/>
          <w:szCs w:val="17"/>
          <w:u w:val="single"/>
        </w:rPr>
        <w:t>/2017.(V.</w:t>
      </w:r>
      <w:r w:rsidR="00082F6C" w:rsidRPr="001B7298">
        <w:rPr>
          <w:rFonts w:ascii="Book Antiqua" w:hAnsi="Book Antiqua"/>
          <w:sz w:val="17"/>
          <w:szCs w:val="17"/>
          <w:u w:val="single"/>
        </w:rPr>
        <w:t>30</w:t>
      </w:r>
      <w:r w:rsidR="008125CB" w:rsidRPr="001B7298">
        <w:rPr>
          <w:rFonts w:ascii="Book Antiqua" w:hAnsi="Book Antiqua"/>
          <w:sz w:val="17"/>
          <w:szCs w:val="17"/>
          <w:u w:val="single"/>
        </w:rPr>
        <w:t>.) számú képviselő-testületi határozat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2017. évre </w:t>
      </w:r>
      <w:r w:rsidR="00782D5D" w:rsidRPr="001B7298">
        <w:rPr>
          <w:rFonts w:ascii="Book Antiqua" w:hAnsi="Book Antiqua"/>
          <w:sz w:val="17"/>
          <w:szCs w:val="17"/>
        </w:rPr>
        <w:t>200.000</w:t>
      </w:r>
      <w:r w:rsidRPr="001B7298">
        <w:rPr>
          <w:rFonts w:ascii="Book Antiqua" w:hAnsi="Book Antiqua"/>
          <w:sz w:val="17"/>
          <w:szCs w:val="17"/>
        </w:rPr>
        <w:t xml:space="preserve">.,- Ft összegű vissza nem térítendő támogatásban részesíti a </w:t>
      </w:r>
      <w:r w:rsidRPr="001B7298">
        <w:rPr>
          <w:rFonts w:ascii="Book Antiqua" w:hAnsi="Book Antiqua" w:cs="Times New Roman"/>
          <w:sz w:val="17"/>
          <w:szCs w:val="17"/>
        </w:rPr>
        <w:t xml:space="preserve">Délegyházi Testépítő Sportegyesületet </w:t>
      </w:r>
      <w:r w:rsidRPr="001B7298">
        <w:rPr>
          <w:rFonts w:ascii="Book Antiqua" w:hAnsi="Book Antiqua"/>
          <w:sz w:val="17"/>
          <w:szCs w:val="17"/>
        </w:rPr>
        <w:t xml:space="preserve">sportszerek vásárlása, illetve a versenyzéssel kapcsolatos kiadások költségeinek támogatása céljából. 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Határidő: azonnal</w:t>
      </w:r>
    </w:p>
    <w:p w:rsidR="008125CB" w:rsidRPr="001B7298" w:rsidRDefault="008125CB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Felelős: Polgármester, Jegyző</w:t>
      </w:r>
    </w:p>
    <w:p w:rsidR="008125CB" w:rsidRPr="001B7298" w:rsidRDefault="008125CB" w:rsidP="00FB1F9B">
      <w:pPr>
        <w:tabs>
          <w:tab w:val="clear" w:pos="8460"/>
        </w:tabs>
        <w:ind w:right="0"/>
        <w:rPr>
          <w:rFonts w:ascii="Book Antiqua" w:hAnsi="Book Antiqua"/>
          <w:i/>
          <w:sz w:val="17"/>
          <w:szCs w:val="17"/>
        </w:rPr>
      </w:pPr>
    </w:p>
    <w:p w:rsidR="00DC7E5C" w:rsidRPr="001B7298" w:rsidRDefault="00DC7E5C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82F6C" w:rsidRPr="001B7298" w:rsidRDefault="00082F6C" w:rsidP="00FB1F9B">
      <w:pPr>
        <w:tabs>
          <w:tab w:val="clear" w:pos="8460"/>
        </w:tabs>
        <w:ind w:right="0"/>
        <w:jc w:val="left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1.2. </w:t>
      </w:r>
      <w:r w:rsidRPr="001B7298">
        <w:rPr>
          <w:rFonts w:ascii="Book Antiqua" w:hAnsi="Book Antiqua"/>
          <w:caps/>
          <w:sz w:val="17"/>
          <w:szCs w:val="17"/>
          <w:u w:val="single"/>
        </w:rPr>
        <w:t>Katolikus Egyház támogatási kérelme</w:t>
      </w: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jc w:val="left"/>
        <w:rPr>
          <w:rFonts w:ascii="Book Antiqua" w:hAnsi="Book Antiqua"/>
          <w:b w:val="0"/>
          <w:sz w:val="17"/>
          <w:szCs w:val="17"/>
        </w:rPr>
      </w:pPr>
    </w:p>
    <w:p w:rsidR="00082F6C" w:rsidRPr="001B7298" w:rsidRDefault="00782D5D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a</w:t>
      </w:r>
      <w:r w:rsidR="00082F6C" w:rsidRPr="001B7298">
        <w:rPr>
          <w:rFonts w:ascii="Book Antiqua" w:hAnsi="Book Antiqua"/>
          <w:b w:val="0"/>
          <w:sz w:val="17"/>
          <w:szCs w:val="17"/>
        </w:rPr>
        <w:t xml:space="preserve"> Dunavarsányi Római Katolikus Egyházközség </w:t>
      </w:r>
      <w:r w:rsidRPr="001B7298">
        <w:rPr>
          <w:rFonts w:ascii="Book Antiqua" w:hAnsi="Book Antiqua"/>
          <w:b w:val="0"/>
          <w:sz w:val="17"/>
          <w:szCs w:val="17"/>
        </w:rPr>
        <w:t xml:space="preserve">támogatási kérelemét, melyben a </w:t>
      </w:r>
      <w:r w:rsidR="00082F6C" w:rsidRPr="001B7298">
        <w:rPr>
          <w:rFonts w:ascii="Book Antiqua" w:hAnsi="Book Antiqua"/>
          <w:b w:val="0"/>
          <w:sz w:val="17"/>
          <w:szCs w:val="17"/>
        </w:rPr>
        <w:t xml:space="preserve"> délegyházi </w:t>
      </w:r>
      <w:proofErr w:type="gramStart"/>
      <w:r w:rsidR="00082F6C" w:rsidRPr="001B7298">
        <w:rPr>
          <w:rFonts w:ascii="Book Antiqua" w:hAnsi="Book Antiqua"/>
          <w:b w:val="0"/>
          <w:sz w:val="17"/>
          <w:szCs w:val="17"/>
        </w:rPr>
        <w:t>templom belső</w:t>
      </w:r>
      <w:proofErr w:type="gramEnd"/>
      <w:r w:rsidR="00082F6C" w:rsidRPr="001B7298">
        <w:rPr>
          <w:rFonts w:ascii="Book Antiqua" w:hAnsi="Book Antiqua"/>
          <w:b w:val="0"/>
          <w:sz w:val="17"/>
          <w:szCs w:val="17"/>
        </w:rPr>
        <w:t xml:space="preserve"> felújításának befejezéséhez, a külső tatarozáshoz, és az urnatemető akadálymentesítéséhez kérik az önkormányzat anyagi segítségét. </w:t>
      </w:r>
      <w:r w:rsidRPr="001B7298">
        <w:rPr>
          <w:rFonts w:ascii="Book Antiqua" w:hAnsi="Book Antiqua"/>
          <w:b w:val="0"/>
          <w:sz w:val="17"/>
          <w:szCs w:val="17"/>
        </w:rPr>
        <w:t>A Bizottságok javasoljá</w:t>
      </w:r>
      <w:r w:rsidR="00082F6C" w:rsidRPr="001B7298">
        <w:rPr>
          <w:rFonts w:ascii="Book Antiqua" w:hAnsi="Book Antiqua"/>
          <w:b w:val="0"/>
          <w:sz w:val="17"/>
          <w:szCs w:val="17"/>
        </w:rPr>
        <w:t>k, hog</w:t>
      </w:r>
      <w:r w:rsidRPr="001B7298">
        <w:rPr>
          <w:rFonts w:ascii="Book Antiqua" w:hAnsi="Book Antiqua"/>
          <w:b w:val="0"/>
          <w:sz w:val="17"/>
          <w:szCs w:val="17"/>
        </w:rPr>
        <w:t xml:space="preserve">y a Katolikus Egyházközséget a 858/23 </w:t>
      </w:r>
      <w:proofErr w:type="spellStart"/>
      <w:r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082F6C" w:rsidRPr="001B7298">
        <w:rPr>
          <w:rFonts w:ascii="Book Antiqua" w:hAnsi="Book Antiqua"/>
          <w:b w:val="0"/>
          <w:sz w:val="17"/>
          <w:szCs w:val="17"/>
        </w:rPr>
        <w:t>tel</w:t>
      </w:r>
      <w:r w:rsidRPr="001B7298">
        <w:rPr>
          <w:rFonts w:ascii="Book Antiqua" w:hAnsi="Book Antiqua"/>
          <w:b w:val="0"/>
          <w:sz w:val="17"/>
          <w:szCs w:val="17"/>
        </w:rPr>
        <w:t>ek tulajdonba adásával támogassá</w:t>
      </w:r>
      <w:r w:rsidR="00082F6C" w:rsidRPr="001B7298">
        <w:rPr>
          <w:rFonts w:ascii="Book Antiqua" w:hAnsi="Book Antiqua"/>
          <w:b w:val="0"/>
          <w:sz w:val="17"/>
          <w:szCs w:val="17"/>
        </w:rPr>
        <w:t xml:space="preserve">k, </w:t>
      </w:r>
      <w:r w:rsidR="00E75AD4">
        <w:rPr>
          <w:rFonts w:ascii="Book Antiqua" w:hAnsi="Book Antiqua"/>
          <w:b w:val="0"/>
          <w:sz w:val="17"/>
          <w:szCs w:val="17"/>
        </w:rPr>
        <w:t>mely méretében hasonló, mint a Református E</w:t>
      </w:r>
      <w:r w:rsidRPr="001B7298">
        <w:rPr>
          <w:rFonts w:ascii="Book Antiqua" w:hAnsi="Book Antiqua"/>
          <w:b w:val="0"/>
          <w:sz w:val="17"/>
          <w:szCs w:val="17"/>
        </w:rPr>
        <w:t>gyház számára biztosított telek.</w:t>
      </w: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sz w:val="17"/>
          <w:szCs w:val="17"/>
        </w:rPr>
      </w:pPr>
    </w:p>
    <w:p w:rsidR="00082F6C" w:rsidRPr="001B7298" w:rsidRDefault="00082F6C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</w:t>
      </w:r>
      <w:r w:rsidR="0023316B">
        <w:rPr>
          <w:rFonts w:ascii="Book Antiqua" w:hAnsi="Book Antiqua"/>
          <w:b w:val="0"/>
          <w:sz w:val="17"/>
          <w:szCs w:val="17"/>
        </w:rPr>
        <w:t xml:space="preserve">a Bizottsági javaslata szerint, </w:t>
      </w:r>
      <w:r w:rsidRPr="001B7298">
        <w:rPr>
          <w:rFonts w:ascii="Book Antiqua" w:hAnsi="Book Antiqua"/>
          <w:b w:val="0"/>
          <w:sz w:val="17"/>
          <w:szCs w:val="17"/>
        </w:rPr>
        <w:t>mely a jegyzőkönyv mellékletét képezi.</w:t>
      </w: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</w:rPr>
      </w:pP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b w:val="0"/>
          <w:sz w:val="17"/>
          <w:szCs w:val="17"/>
        </w:rPr>
        <w:t>Képviselő-testület szavazott: (7 fő), 7 igen szavazattal, tartózkodás és nem szavazat nélkül az alábbi határozatot hozta:</w:t>
      </w:r>
    </w:p>
    <w:p w:rsidR="00082F6C" w:rsidRPr="001B7298" w:rsidRDefault="00082F6C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</w:rPr>
      </w:pPr>
    </w:p>
    <w:p w:rsidR="00082F6C" w:rsidRPr="001B7298" w:rsidRDefault="00782D5D" w:rsidP="003E62D2">
      <w:pPr>
        <w:tabs>
          <w:tab w:val="clear" w:pos="8460"/>
        </w:tabs>
        <w:suppressAutoHyphens w:val="0"/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123</w:t>
      </w:r>
      <w:r w:rsidR="00082F6C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iCs/>
          <w:sz w:val="17"/>
          <w:szCs w:val="17"/>
          <w:lang w:eastAsia="hu-HU"/>
        </w:rPr>
      </w:pPr>
      <w:r w:rsidRPr="001B7298">
        <w:rPr>
          <w:rFonts w:ascii="Book Antiqua" w:hAnsi="Book Antiqua"/>
          <w:bCs/>
          <w:iCs/>
          <w:sz w:val="17"/>
          <w:szCs w:val="17"/>
          <w:lang w:eastAsia="hu-HU"/>
        </w:rPr>
        <w:t xml:space="preserve">Délegyháza Község Önkormányzat Képviselő-testülete megtárgyalta a </w:t>
      </w:r>
      <w:r w:rsidRPr="001B7298">
        <w:rPr>
          <w:rFonts w:ascii="Book Antiqua" w:hAnsi="Book Antiqua"/>
          <w:sz w:val="17"/>
          <w:szCs w:val="17"/>
        </w:rPr>
        <w:t xml:space="preserve">Dunavarsányi Római Katolikus Egyházközség </w:t>
      </w:r>
      <w:r w:rsidRPr="001B7298">
        <w:rPr>
          <w:rFonts w:ascii="Book Antiqua" w:hAnsi="Book Antiqua"/>
          <w:bCs/>
          <w:iCs/>
          <w:sz w:val="17"/>
          <w:szCs w:val="17"/>
          <w:lang w:eastAsia="hu-HU"/>
        </w:rPr>
        <w:t xml:space="preserve">kérelmének ügyét, s eldönti, 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>Délegyháza Község Önkormányzat Képviselő-testülete az 1/</w:t>
      </w:r>
      <w:proofErr w:type="spellStart"/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>1</w:t>
      </w:r>
      <w:proofErr w:type="spellEnd"/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arányú tulajdonában lévő Délegyháza</w:t>
      </w:r>
      <w:r w:rsidR="00740F60"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</w:t>
      </w:r>
      <w:r w:rsidR="00740F60" w:rsidRPr="001B7298">
        <w:rPr>
          <w:rFonts w:ascii="Book Antiqua" w:hAnsi="Book Antiqua"/>
          <w:sz w:val="17"/>
          <w:szCs w:val="17"/>
        </w:rPr>
        <w:t xml:space="preserve">858/23 </w:t>
      </w:r>
      <w:proofErr w:type="spellStart"/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>hrsz-ú</w:t>
      </w:r>
      <w:proofErr w:type="spellEnd"/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, kivett beépítetlen terület megjelölésű, </w:t>
      </w:r>
      <w:r w:rsidR="00740F60"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>600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m</w:t>
      </w:r>
      <w:r w:rsidRPr="001B7298">
        <w:rPr>
          <w:rFonts w:ascii="Book Antiqua" w:hAnsi="Book Antiqua" w:cs="Times New Roman"/>
          <w:bCs/>
          <w:iCs/>
          <w:sz w:val="17"/>
          <w:szCs w:val="17"/>
          <w:vertAlign w:val="superscript"/>
          <w:lang w:eastAsia="hu-HU"/>
        </w:rPr>
        <w:t>2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térmértékű belterületi ingatlanát természetbeni támogatásként felajánlja a </w:t>
      </w:r>
      <w:r w:rsidRPr="001B7298">
        <w:rPr>
          <w:rFonts w:ascii="Book Antiqua" w:hAnsi="Book Antiqua"/>
          <w:sz w:val="17"/>
          <w:szCs w:val="17"/>
        </w:rPr>
        <w:t xml:space="preserve">Dunavarsányi Római Katolikus Egyházközség 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részére - </w:t>
      </w:r>
      <w:r w:rsidRPr="001B7298">
        <w:rPr>
          <w:rFonts w:ascii="Book Antiqua" w:hAnsi="Book Antiqua"/>
          <w:bCs/>
          <w:iCs/>
          <w:sz w:val="17"/>
          <w:szCs w:val="17"/>
          <w:lang w:eastAsia="hu-HU"/>
        </w:rPr>
        <w:t>mint célhoz kötött civil szervezeti támogatást -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, kizárólag a délegyházi </w:t>
      </w:r>
      <w:r w:rsidRPr="001B7298">
        <w:rPr>
          <w:rFonts w:ascii="Book Antiqua" w:eastAsia="Lucida Sans Unicode" w:hAnsi="Book Antiqua"/>
          <w:sz w:val="17"/>
          <w:szCs w:val="17"/>
          <w:lang w:eastAsia="hu-HU"/>
        </w:rPr>
        <w:t>Magyarok Nagyasszonya Templom</w:t>
      </w: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 felújításának - tatarozásának támogatására. 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rPr>
          <w:rFonts w:ascii="Book Antiqua" w:hAnsi="Book Antiqua" w:cs="Times New Roman"/>
          <w:bCs/>
          <w:iCs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bCs/>
          <w:iCs/>
          <w:sz w:val="17"/>
          <w:szCs w:val="17"/>
          <w:lang w:eastAsia="hu-HU"/>
        </w:rPr>
        <w:t xml:space="preserve">Délegyháza Község Önkormányzat Képviselő-testülete felkéri polgármesterét és hivatalát a szükséges további intézkedések megtételére, és felhatalmazza az ajándékozási szerződés aláírására.   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jc w:val="left"/>
        <w:rPr>
          <w:rFonts w:ascii="Book Antiqua" w:hAnsi="Book Antiqua" w:cs="Times New Roman"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>Határidő</w:t>
      </w:r>
      <w:r w:rsidRPr="001B7298">
        <w:rPr>
          <w:rFonts w:ascii="Book Antiqua" w:hAnsi="Book Antiqua" w:cs="Times New Roman"/>
          <w:sz w:val="17"/>
          <w:szCs w:val="17"/>
          <w:lang w:eastAsia="hu-HU"/>
        </w:rPr>
        <w:t>: folyamatos</w:t>
      </w:r>
    </w:p>
    <w:p w:rsidR="00082F6C" w:rsidRPr="001B7298" w:rsidRDefault="00082F6C" w:rsidP="003E62D2">
      <w:pPr>
        <w:tabs>
          <w:tab w:val="clear" w:pos="8460"/>
        </w:tabs>
        <w:suppressAutoHyphens w:val="0"/>
        <w:ind w:left="1843" w:right="0"/>
        <w:jc w:val="left"/>
        <w:rPr>
          <w:rFonts w:ascii="Book Antiqua" w:hAnsi="Book Antiqua" w:cs="Times New Roman"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>Felelős</w:t>
      </w:r>
      <w:r w:rsidRPr="001B7298">
        <w:rPr>
          <w:rFonts w:ascii="Book Antiqua" w:hAnsi="Book Antiqua" w:cs="Times New Roman"/>
          <w:sz w:val="17"/>
          <w:szCs w:val="17"/>
          <w:lang w:eastAsia="hu-HU"/>
        </w:rPr>
        <w:t>: Polgármester</w:t>
      </w:r>
    </w:p>
    <w:p w:rsidR="007B4B4F" w:rsidRPr="001B7298" w:rsidRDefault="007B4B4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7B4B4F" w:rsidRPr="001B7298" w:rsidRDefault="007B4B4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187B66" w:rsidRPr="001B7298" w:rsidRDefault="00082F6C" w:rsidP="00FB1F9B">
      <w:pPr>
        <w:tabs>
          <w:tab w:val="clear" w:pos="8460"/>
        </w:tabs>
        <w:ind w:right="0"/>
        <w:rPr>
          <w:sz w:val="17"/>
          <w:szCs w:val="17"/>
        </w:rPr>
      </w:pPr>
      <w:r w:rsidRPr="001B7298">
        <w:rPr>
          <w:sz w:val="17"/>
          <w:szCs w:val="17"/>
        </w:rPr>
        <w:t xml:space="preserve">2./ </w:t>
      </w:r>
      <w:r w:rsidRPr="001B7298">
        <w:rPr>
          <w:rFonts w:ascii="Book Antiqua" w:hAnsi="Book Antiqua"/>
          <w:caps/>
          <w:color w:val="000000"/>
          <w:sz w:val="17"/>
          <w:szCs w:val="17"/>
          <w:u w:val="single"/>
        </w:rPr>
        <w:t>Víziállás ügyek</w:t>
      </w:r>
      <w:r w:rsidRPr="001B7298">
        <w:rPr>
          <w:sz w:val="17"/>
          <w:szCs w:val="17"/>
        </w:rPr>
        <w:t xml:space="preserve"> </w:t>
      </w:r>
      <w:r w:rsidR="00E07F01" w:rsidRPr="001B7298">
        <w:rPr>
          <w:rFonts w:ascii="Book Antiqua" w:hAnsi="Book Antiqua"/>
          <w:b w:val="0"/>
          <w:caps/>
          <w:sz w:val="17"/>
          <w:szCs w:val="17"/>
        </w:rPr>
        <w:t>–</w:t>
      </w:r>
      <w:r w:rsidR="00E07F01" w:rsidRPr="001B7298">
        <w:rPr>
          <w:rFonts w:ascii="Book Antiqua" w:hAnsi="Book Antiqua"/>
          <w:b w:val="0"/>
          <w:sz w:val="17"/>
          <w:szCs w:val="17"/>
        </w:rPr>
        <w:t xml:space="preserve"> előadó: </w:t>
      </w:r>
      <w:r w:rsidR="00E07F01"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="00E07F01" w:rsidRPr="001B7298">
        <w:rPr>
          <w:rFonts w:ascii="Book Antiqua" w:hAnsi="Book Antiqua"/>
          <w:sz w:val="17"/>
          <w:szCs w:val="17"/>
        </w:rPr>
        <w:t>Riebl</w:t>
      </w:r>
      <w:proofErr w:type="spellEnd"/>
      <w:r w:rsidR="00E07F01" w:rsidRPr="001B7298">
        <w:rPr>
          <w:rFonts w:ascii="Book Antiqua" w:hAnsi="Book Antiqua"/>
          <w:sz w:val="17"/>
          <w:szCs w:val="17"/>
        </w:rPr>
        <w:t xml:space="preserve"> Antal</w:t>
      </w:r>
    </w:p>
    <w:p w:rsidR="00C63EB6" w:rsidRPr="001B7298" w:rsidRDefault="00C63EB6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2.1. </w:t>
      </w:r>
      <w:r w:rsidRPr="001B7298">
        <w:rPr>
          <w:rFonts w:ascii="Book Antiqua" w:hAnsi="Book Antiqua"/>
          <w:sz w:val="17"/>
          <w:szCs w:val="17"/>
          <w:u w:val="single"/>
        </w:rPr>
        <w:t>TAKÁCS ZOLTÁN GÁBOR DÉLEGYHÁZA 372 HRSZ-Ú INGATLANA ELŐTT A II. TÓBAN ELHELYETT STÉG FENNMARADÁSI, NÉVÁTÍRÁSI ÉS SZERZŐDÉS-HOSSZABÍTÁSI ENGEDÉLY KÉRELME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782D5D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Takács Zoltán Gábor </w:t>
      </w:r>
      <w:r w:rsidR="00E155A0" w:rsidRPr="001B7298">
        <w:rPr>
          <w:rFonts w:ascii="Book Antiqua" w:hAnsi="Book Antiqua"/>
          <w:b w:val="0"/>
          <w:sz w:val="17"/>
          <w:szCs w:val="17"/>
        </w:rPr>
        <w:t>kérelmé</w:t>
      </w:r>
      <w:r w:rsidR="00C0496B" w:rsidRPr="001B7298">
        <w:rPr>
          <w:rFonts w:ascii="Book Antiqua" w:hAnsi="Book Antiqua"/>
          <w:b w:val="0"/>
          <w:sz w:val="17"/>
          <w:szCs w:val="17"/>
        </w:rPr>
        <w:t>t, melyben a Délegy</w:t>
      </w:r>
      <w:r w:rsidR="00E155A0" w:rsidRPr="001B7298">
        <w:rPr>
          <w:rFonts w:ascii="Book Antiqua" w:hAnsi="Book Antiqua"/>
          <w:b w:val="0"/>
          <w:sz w:val="17"/>
          <w:szCs w:val="17"/>
        </w:rPr>
        <w:t xml:space="preserve">háza 372 </w:t>
      </w:r>
      <w:proofErr w:type="spellStart"/>
      <w:r w:rsidR="00E155A0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E155A0" w:rsidRPr="001B7298">
        <w:rPr>
          <w:rFonts w:ascii="Book Antiqua" w:hAnsi="Book Antiqua"/>
          <w:b w:val="0"/>
          <w:sz w:val="17"/>
          <w:szCs w:val="17"/>
        </w:rPr>
        <w:t xml:space="preserve"> ingatlan előtt </w:t>
      </w:r>
      <w:r w:rsidR="00C0496B" w:rsidRPr="001B7298">
        <w:rPr>
          <w:rFonts w:ascii="Book Antiqua" w:hAnsi="Book Antiqua"/>
          <w:b w:val="0"/>
          <w:sz w:val="17"/>
          <w:szCs w:val="17"/>
        </w:rPr>
        <w:t>szereplő 6 m</w:t>
      </w:r>
      <w:r w:rsidR="00C0496B" w:rsidRPr="001B7298">
        <w:rPr>
          <w:rFonts w:ascii="Book Antiqua" w:hAnsi="Book Antiqua"/>
          <w:b w:val="0"/>
          <w:sz w:val="17"/>
          <w:szCs w:val="17"/>
          <w:vertAlign w:val="superscript"/>
        </w:rPr>
        <w:t>2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 nagyságú </w:t>
      </w:r>
      <w:proofErr w:type="spellStart"/>
      <w:r w:rsidR="00C0496B" w:rsidRPr="001B7298">
        <w:rPr>
          <w:rFonts w:ascii="Book Antiqua" w:hAnsi="Book Antiqua"/>
          <w:b w:val="0"/>
          <w:sz w:val="17"/>
          <w:szCs w:val="17"/>
        </w:rPr>
        <w:t>víziállására</w:t>
      </w:r>
      <w:proofErr w:type="spellEnd"/>
      <w:r w:rsidR="00C0496B" w:rsidRPr="001B7298">
        <w:rPr>
          <w:rFonts w:ascii="Book Antiqua" w:hAnsi="Book Antiqua"/>
          <w:b w:val="0"/>
          <w:sz w:val="17"/>
          <w:szCs w:val="17"/>
        </w:rPr>
        <w:t xml:space="preserve"> szeretne fennmaradási engedélyt, névátírást, valamint mederhasználati szerződés-hosszabbítást kérni. </w:t>
      </w:r>
      <w:r w:rsidR="00E155A0" w:rsidRPr="001B7298">
        <w:rPr>
          <w:rFonts w:ascii="Book Antiqua" w:hAnsi="Book Antiqua"/>
          <w:b w:val="0"/>
          <w:sz w:val="17"/>
          <w:szCs w:val="17"/>
        </w:rPr>
        <w:t>A Bizottságok támogatják a kérelmet.</w:t>
      </w:r>
    </w:p>
    <w:p w:rsidR="00E155A0" w:rsidRPr="001B7298" w:rsidRDefault="00E155A0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C0496B" w:rsidRPr="001B7298" w:rsidRDefault="00E155A0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124</w:t>
      </w:r>
      <w:r w:rsidR="00C0496B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Takács Zoltán Gábor (</w:t>
      </w:r>
      <w:proofErr w:type="gramStart"/>
      <w:r w:rsidR="007443FF">
        <w:rPr>
          <w:rFonts w:ascii="Book Antiqua" w:hAnsi="Book Antiqua"/>
          <w:bCs/>
          <w:iCs/>
          <w:sz w:val="17"/>
          <w:szCs w:val="17"/>
        </w:rPr>
        <w:t>…………..</w:t>
      </w:r>
      <w:r w:rsidRPr="001B7298">
        <w:rPr>
          <w:rFonts w:ascii="Book Antiqua" w:hAnsi="Book Antiqua"/>
          <w:bCs/>
          <w:iCs/>
          <w:sz w:val="17"/>
          <w:szCs w:val="17"/>
        </w:rPr>
        <w:t>.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szám alatti lakos)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fennmaradási engedély kérelmét – mely kérelem a saját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tulajdonában lévő Délegyháza 372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előtt a délegyházi II. számú tavon elhelyezett (Délegyháza Község Önkormányzat tulajdonában lévő parti sávhoz közvetlenül csatlakozó)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fennmaradására, mederhasználati szerződésének névátírására és meghosszabbítására irányul -, s önkormányzati hatósági jogkörében eljárva</w:t>
      </w:r>
    </w:p>
    <w:p w:rsidR="00C0496B" w:rsidRPr="001B7298" w:rsidRDefault="00C0496B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a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névátíráshoz,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fennmaradásához és a mederhasználati szerződés meghosszabbításához hozzájárul, az alábbi feltételek betartása mellett:</w:t>
      </w:r>
    </w:p>
    <w:p w:rsidR="00C0496B" w:rsidRPr="001B7298" w:rsidRDefault="00C0496B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határozat tárgyát képező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víziállásra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és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előtti partszakasz használatával kapcsolatos jogok és kötelezettségek. 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Partszabályozási vagy mederfenntartási munkák akadálytalan elvégzése érdekében a Kérelmező köteles – felhívásra –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víziállást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ideiglenesen vagy véglegesen, kártalanítás nélkül (az engedély érvényességi időtartamán belül is) a mederből eltávolítani.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felépítmény nélküli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víziálláson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semmiféle hozzá nem tartozó tárgy nem tárolható, azon (korlát, ülőpad, ülőpadot lefedő mobil esőtető kivételével) tartósan nem rögzíthető.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víziálláshoz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víziálláson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jól láthatóan és maradandóan fel kell tüntetni az engedélyes (Kérelmező) nevét, elérhetőségét, valamint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nyilvántartási számát.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víziállást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a mederből eltávolítani.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Kérelmező folyamatosan köteles gondoskodni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biztonságos megközelíthetőségének,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biztonságos használatának feltételeiről.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tervezett átalakításához köteles engedélyt kérni a meder tulajdonosától.</w:t>
      </w:r>
    </w:p>
    <w:p w:rsidR="00C0496B" w:rsidRPr="001B7298" w:rsidRDefault="00C0496B" w:rsidP="00BA1A1B">
      <w:pPr>
        <w:numPr>
          <w:ilvl w:val="0"/>
          <w:numId w:val="14"/>
        </w:numPr>
        <w:tabs>
          <w:tab w:val="clear" w:pos="1080"/>
          <w:tab w:val="clear" w:pos="8460"/>
        </w:tabs>
        <w:suppressAutoHyphens w:val="0"/>
        <w:ind w:left="426" w:right="0" w:hanging="426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C0496B" w:rsidRPr="001B7298" w:rsidRDefault="00C0496B" w:rsidP="00BA1A1B">
      <w:pPr>
        <w:tabs>
          <w:tab w:val="clear" w:pos="8460"/>
        </w:tabs>
        <w:ind w:left="426" w:right="0" w:hanging="426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fenti feltételek betartása mellett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használatát a Kérelmezőnek – a hatályos rendeletnek megfelelően – a szerződés megkötésétől számított öt évig engedélyezem.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C0496B" w:rsidRPr="001B7298" w:rsidRDefault="00C0496B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Takács Zoltán Gábor (</w:t>
      </w:r>
      <w:proofErr w:type="gramStart"/>
      <w:r w:rsidR="007443FF">
        <w:rPr>
          <w:rFonts w:ascii="Book Antiqua" w:hAnsi="Book Antiqua"/>
          <w:bCs/>
          <w:iCs/>
          <w:sz w:val="17"/>
          <w:szCs w:val="17"/>
        </w:rPr>
        <w:t>………………..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szám alatti lakos) kérelemmel fordult Délegyháza Község Önkormányzat Képviselő – testülete felé, melyben a II. számú tóban elhelyezett, nyilvántartásunkban II/2 (292-18/2005.) 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kérelmezett fennmaradása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víziállások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C0496B" w:rsidRPr="001B7298" w:rsidRDefault="00C0496B" w:rsidP="00FB1F9B">
      <w:pPr>
        <w:tabs>
          <w:tab w:val="left" w:pos="9180"/>
        </w:tabs>
        <w:ind w:right="0"/>
        <w:rPr>
          <w:rFonts w:ascii="Book Antiqua" w:hAnsi="Book Antiqua"/>
          <w:i/>
          <w:sz w:val="17"/>
          <w:szCs w:val="17"/>
        </w:rPr>
      </w:pPr>
    </w:p>
    <w:p w:rsidR="000346A2" w:rsidRPr="001B7298" w:rsidRDefault="000346A2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2.2. </w:t>
      </w:r>
      <w:r w:rsidRPr="001B7298">
        <w:rPr>
          <w:rFonts w:ascii="Book Antiqua" w:hAnsi="Book Antiqua"/>
          <w:sz w:val="17"/>
          <w:szCs w:val="17"/>
          <w:u w:val="single"/>
        </w:rPr>
        <w:t>LUGOSI ISTVÁN GYULÁNÉ DÉLEGYHÁZA 729 HRSZ-Ú INGATLANA ELŐTT A III. TÓBAN ELHELYETT STÉG FENNMARADÁSI, NÉVÁTÍRÁSI ÉS SZERZŐDÉS-HOSSZABÍTÁSI ENGEDÉLY KÉRELME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C0496B" w:rsidRPr="001B7298" w:rsidRDefault="00C0496B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C0496B" w:rsidRPr="001B7298" w:rsidRDefault="00E155A0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Lugosi István Gyuláné </w:t>
      </w:r>
      <w:r w:rsidRPr="001B7298">
        <w:rPr>
          <w:rFonts w:ascii="Book Antiqua" w:hAnsi="Book Antiqua"/>
          <w:b w:val="0"/>
          <w:sz w:val="17"/>
          <w:szCs w:val="17"/>
        </w:rPr>
        <w:t>kérelmé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t, melyben a Délegyháza 729 </w:t>
      </w:r>
      <w:proofErr w:type="spellStart"/>
      <w:r w:rsidR="00C0496B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C0496B" w:rsidRPr="001B7298">
        <w:rPr>
          <w:rFonts w:ascii="Book Antiqua" w:hAnsi="Book Antiqua"/>
          <w:b w:val="0"/>
          <w:sz w:val="17"/>
          <w:szCs w:val="17"/>
        </w:rPr>
        <w:t xml:space="preserve"> ingatlan előtt szereplő 4 m</w:t>
      </w:r>
      <w:r w:rsidR="00C0496B" w:rsidRPr="001B7298">
        <w:rPr>
          <w:rFonts w:ascii="Book Antiqua" w:hAnsi="Book Antiqua"/>
          <w:b w:val="0"/>
          <w:sz w:val="17"/>
          <w:szCs w:val="17"/>
          <w:vertAlign w:val="superscript"/>
        </w:rPr>
        <w:t>2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 nagyságú </w:t>
      </w:r>
      <w:proofErr w:type="spellStart"/>
      <w:r w:rsidR="00C0496B" w:rsidRPr="001B7298">
        <w:rPr>
          <w:rFonts w:ascii="Book Antiqua" w:hAnsi="Book Antiqua"/>
          <w:b w:val="0"/>
          <w:sz w:val="17"/>
          <w:szCs w:val="17"/>
        </w:rPr>
        <w:t>víziállására</w:t>
      </w:r>
      <w:proofErr w:type="spellEnd"/>
      <w:r w:rsidR="00C0496B" w:rsidRPr="001B7298">
        <w:rPr>
          <w:rFonts w:ascii="Book Antiqua" w:hAnsi="Book Antiqua"/>
          <w:b w:val="0"/>
          <w:sz w:val="17"/>
          <w:szCs w:val="17"/>
        </w:rPr>
        <w:t xml:space="preserve"> szeretne fennmaradási engedélyt, névátírást, valamint mederhasználati szerződés</w:t>
      </w:r>
      <w:r w:rsidRPr="001B7298">
        <w:rPr>
          <w:rFonts w:ascii="Book Antiqua" w:hAnsi="Book Antiqua"/>
          <w:b w:val="0"/>
          <w:sz w:val="17"/>
          <w:szCs w:val="17"/>
        </w:rPr>
        <w:t>-hosszabbítást kérni. Kérelméhez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b w:val="0"/>
          <w:sz w:val="17"/>
          <w:szCs w:val="17"/>
        </w:rPr>
        <w:t>csatolta az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 </w:t>
      </w:r>
      <w:proofErr w:type="spellStart"/>
      <w:r w:rsidR="00C0496B" w:rsidRPr="001B7298">
        <w:rPr>
          <w:rFonts w:ascii="Book Antiqua" w:hAnsi="Book Antiqua"/>
          <w:b w:val="0"/>
          <w:sz w:val="17"/>
          <w:szCs w:val="17"/>
        </w:rPr>
        <w:t>elsősori</w:t>
      </w:r>
      <w:proofErr w:type="spellEnd"/>
      <w:r w:rsidR="00C0496B" w:rsidRPr="001B7298">
        <w:rPr>
          <w:rFonts w:ascii="Book Antiqua" w:hAnsi="Book Antiqua"/>
          <w:b w:val="0"/>
          <w:sz w:val="17"/>
          <w:szCs w:val="17"/>
        </w:rPr>
        <w:t xml:space="preserve"> ingatlant tulajdonos hozzájáruló nyilatkozatát</w:t>
      </w:r>
      <w:r w:rsidRPr="001B7298">
        <w:rPr>
          <w:rFonts w:ascii="Book Antiqua" w:hAnsi="Book Antiqua"/>
          <w:b w:val="0"/>
          <w:sz w:val="17"/>
          <w:szCs w:val="17"/>
        </w:rPr>
        <w:t xml:space="preserve">. </w:t>
      </w:r>
      <w:r w:rsidR="00C0496B" w:rsidRPr="001B7298">
        <w:rPr>
          <w:rFonts w:ascii="Book Antiqua" w:hAnsi="Book Antiqua"/>
          <w:b w:val="0"/>
          <w:sz w:val="17"/>
          <w:szCs w:val="17"/>
        </w:rPr>
        <w:t>Kérel</w:t>
      </w:r>
      <w:r w:rsidRPr="001B7298">
        <w:rPr>
          <w:rFonts w:ascii="Book Antiqua" w:hAnsi="Book Antiqua"/>
          <w:b w:val="0"/>
          <w:sz w:val="17"/>
          <w:szCs w:val="17"/>
        </w:rPr>
        <w:t>em vizsgálatakor megállapítást nyert</w:t>
      </w:r>
      <w:r w:rsidR="00C0496B" w:rsidRPr="001B7298">
        <w:rPr>
          <w:rFonts w:ascii="Book Antiqua" w:hAnsi="Book Antiqua"/>
          <w:b w:val="0"/>
          <w:sz w:val="17"/>
          <w:szCs w:val="17"/>
        </w:rPr>
        <w:t xml:space="preserve">, </w:t>
      </w:r>
      <w:r w:rsidRPr="001B7298">
        <w:rPr>
          <w:rFonts w:ascii="Book Antiqua" w:hAnsi="Book Antiqua"/>
          <w:b w:val="0"/>
          <w:sz w:val="17"/>
          <w:szCs w:val="17"/>
        </w:rPr>
        <w:t xml:space="preserve">a </w:t>
      </w:r>
      <w:proofErr w:type="spellStart"/>
      <w:r w:rsidR="00C0496B" w:rsidRPr="001B7298">
        <w:rPr>
          <w:rFonts w:ascii="Book Antiqua" w:hAnsi="Book Antiqua"/>
          <w:b w:val="0"/>
          <w:sz w:val="17"/>
          <w:szCs w:val="17"/>
        </w:rPr>
        <w:t>víziállás</w:t>
      </w:r>
      <w:proofErr w:type="spellEnd"/>
      <w:r w:rsidR="00C0496B" w:rsidRPr="001B7298">
        <w:rPr>
          <w:rFonts w:ascii="Book Antiqua" w:hAnsi="Book Antiqua"/>
          <w:b w:val="0"/>
          <w:sz w:val="17"/>
          <w:szCs w:val="17"/>
        </w:rPr>
        <w:t xml:space="preserve"> jelenleg önkormányzati tulajdonú ingatlan előtt van, így a Képviselő-testületi határozatban a tulajdonosi hozzájárulásról is rendelkezni szükséges. </w:t>
      </w:r>
      <w:r w:rsidRPr="001B7298">
        <w:rPr>
          <w:rFonts w:ascii="Book Antiqua" w:hAnsi="Book Antiqua"/>
          <w:b w:val="0"/>
          <w:sz w:val="17"/>
          <w:szCs w:val="17"/>
        </w:rPr>
        <w:t>A Bizottságok támogatják a kérelmet.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/>
          <w:sz w:val="17"/>
          <w:szCs w:val="17"/>
          <w:u w:val="single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szavazásra teszi fel 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tulajdonosi jogkörben a </w:t>
      </w:r>
      <w:r w:rsidRPr="001B7298">
        <w:rPr>
          <w:rFonts w:ascii="Book Antiqua" w:hAnsi="Book Antiqua"/>
          <w:b w:val="0"/>
          <w:sz w:val="17"/>
          <w:szCs w:val="17"/>
        </w:rPr>
        <w:t>határozati javaslatot, az előterjesztésben foglaltakkal egyezően, mely a jegyzőkönyv mellékletét képezi.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C0496B" w:rsidRPr="001B7298" w:rsidRDefault="00C0496B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C0496B" w:rsidRPr="001B7298" w:rsidRDefault="00E155A0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125</w:t>
      </w:r>
      <w:r w:rsidR="00C0496B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bCs/>
          <w:iCs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Lugosi István Gyuláné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. szám alatti lakos)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fennmaradási engedély kérelmét – mely kérelem Kapitány Bence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tulajdonában lévő Délegyháza 729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előtt a délegyházi III. számú tavon elhelyezett (Délegyháza Község Önkormányzat tulajdonában lévő Délegyháza 731/25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parti ingatlanhoz közvetlenül csatlakozó)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fennmaradására, mederhasználati szerződésének névátírására és meghosszabbítására irányul -, s tulajdonosi jogkörében eljárva a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önkormányzati ingatlan előtt való fennmaradásához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további 5 év időtartamra hozzájárul.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jelen tulajdonosi hozzájárulása csak az önkormányzati hatósági jogkörében kiadott hozzájárulásával együtt jogosítja fel kérelmezőt, hogy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víziállása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adott helyen fennmaradjon.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sz w:val="17"/>
          <w:szCs w:val="17"/>
          <w:u w:val="single"/>
        </w:rPr>
      </w:pPr>
    </w:p>
    <w:p w:rsidR="00C0496B" w:rsidRPr="001B7298" w:rsidRDefault="00C0496B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C0496B" w:rsidRPr="001B7298" w:rsidRDefault="00C0496B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/>
          <w:sz w:val="17"/>
          <w:szCs w:val="17"/>
          <w:u w:val="single"/>
        </w:rPr>
      </w:pPr>
    </w:p>
    <w:p w:rsidR="00E30961" w:rsidRPr="001B7298" w:rsidRDefault="00E30961" w:rsidP="00FB1F9B">
      <w:pPr>
        <w:ind w:right="0"/>
        <w:rPr>
          <w:rFonts w:ascii="Book Antiqua" w:hAnsi="Book Antiqua"/>
          <w:bCs/>
          <w:i/>
          <w:sz w:val="17"/>
          <w:szCs w:val="17"/>
          <w:u w:val="single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 hatósági jogkörben a határozati javaslatot, az előterjesztésben foglaltakkal egyezően, mely a jegyzőkönyv mellékletét képezi.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37D86" w:rsidRPr="001B7298" w:rsidRDefault="00E155A0" w:rsidP="003E62D2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126</w:t>
      </w:r>
      <w:r w:rsidR="00837D86" w:rsidRPr="001B7298">
        <w:rPr>
          <w:rFonts w:ascii="Book Antiqua" w:hAnsi="Book Antiqua"/>
          <w:sz w:val="17"/>
          <w:szCs w:val="17"/>
          <w:u w:val="single"/>
        </w:rPr>
        <w:t>/2017.(V.30.) számú képviselő-testületi határozat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Lugosi István Gyuláné (</w:t>
      </w:r>
      <w:r w:rsidR="00352FB6">
        <w:rPr>
          <w:rFonts w:ascii="Book Antiqua" w:hAnsi="Book Antiqua"/>
          <w:bCs/>
          <w:iCs/>
          <w:sz w:val="17"/>
          <w:szCs w:val="17"/>
        </w:rPr>
        <w:t>………………………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. szám alatti lakos)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fennmaradási engedély kérelmét – mely kérelem Kapitány Bence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tulajdonában lévő Délegyháza 729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előtt a délegyházi III. számú tavon elhelyezett (Délegyháza Község Önkormányzat tulajdonában lévő Délegyháza 731/25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parti sávhoz közvetlenül csatlakozó)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fennmaradására, mederhasználati szerződésének névátírására és meghosszabbítására irányul -, s önkormányzati hatósági jogkörében eljárva</w:t>
      </w:r>
      <w:proofErr w:type="gramEnd"/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a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névátíráshoz,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fennmaradásához és a mederhasználati szerződés meghosszabbításához hozzájárul, az alábbi feltételek betartása mellett:</w:t>
      </w:r>
    </w:p>
    <w:p w:rsidR="00837D86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határozat tárgyát képező </w:t>
      </w:r>
      <w:proofErr w:type="spellStart"/>
      <w:r w:rsidRPr="001B7298">
        <w:rPr>
          <w:b/>
          <w:bCs/>
          <w:iCs/>
          <w:sz w:val="17"/>
          <w:szCs w:val="17"/>
        </w:rPr>
        <w:t>víziállásra</w:t>
      </w:r>
      <w:proofErr w:type="spellEnd"/>
      <w:r w:rsidRPr="001B7298">
        <w:rPr>
          <w:b/>
          <w:bCs/>
          <w:iCs/>
          <w:sz w:val="17"/>
          <w:szCs w:val="17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és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előtti partszakasz használatával kapcsolatos jogok és kötelezettségek. 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Partszabályozási vagy mederfenntartási munkák akadálytalan elvégzése érdekében a Kérelmező köteles – felhívásra – a </w:t>
      </w:r>
      <w:proofErr w:type="spellStart"/>
      <w:r w:rsidRPr="001B7298">
        <w:rPr>
          <w:b/>
          <w:bCs/>
          <w:iCs/>
          <w:sz w:val="17"/>
          <w:szCs w:val="17"/>
        </w:rPr>
        <w:t>víziállást</w:t>
      </w:r>
      <w:proofErr w:type="spellEnd"/>
      <w:r w:rsidRPr="001B7298">
        <w:rPr>
          <w:b/>
          <w:bCs/>
          <w:iCs/>
          <w:sz w:val="17"/>
          <w:szCs w:val="17"/>
        </w:rPr>
        <w:t xml:space="preserve"> ideiglenesen vagy véglegesen, kártalanítás nélkül (az engedély érvényességi időtartamán belül is) a mederből eltávolítani.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felépítmény nélküli </w:t>
      </w:r>
      <w:proofErr w:type="spellStart"/>
      <w:r w:rsidRPr="001B7298">
        <w:rPr>
          <w:b/>
          <w:bCs/>
          <w:iCs/>
          <w:sz w:val="17"/>
          <w:szCs w:val="17"/>
        </w:rPr>
        <w:t>víziálláson</w:t>
      </w:r>
      <w:proofErr w:type="spellEnd"/>
      <w:r w:rsidRPr="001B7298">
        <w:rPr>
          <w:b/>
          <w:bCs/>
          <w:iCs/>
          <w:sz w:val="17"/>
          <w:szCs w:val="17"/>
        </w:rPr>
        <w:t xml:space="preserve"> semmiféle hozzá nem tartozó tárgy nem tárolható, azon (korlát, ülőpad, ülőpadot lefedő mobil esőtető kivételével) tartósan nem rögzíthető.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víziálláshoz</w:t>
      </w:r>
      <w:proofErr w:type="spellEnd"/>
      <w:r w:rsidRPr="001B7298">
        <w:rPr>
          <w:b/>
          <w:bCs/>
          <w:iCs/>
          <w:sz w:val="17"/>
          <w:szCs w:val="17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víziálláson</w:t>
      </w:r>
      <w:proofErr w:type="spellEnd"/>
      <w:r w:rsidRPr="001B7298">
        <w:rPr>
          <w:b/>
          <w:bCs/>
          <w:iCs/>
          <w:sz w:val="17"/>
          <w:szCs w:val="17"/>
        </w:rPr>
        <w:t xml:space="preserve"> jól láthatóan és maradandóan fel kell tüntetni az engedélyes (Kérelmező) nevét, elérhetőségét, valamint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nyilvántartási számát.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1B7298">
        <w:rPr>
          <w:b/>
          <w:bCs/>
          <w:iCs/>
          <w:sz w:val="17"/>
          <w:szCs w:val="17"/>
        </w:rPr>
        <w:t>víziállást</w:t>
      </w:r>
      <w:proofErr w:type="spellEnd"/>
      <w:r w:rsidRPr="001B7298">
        <w:rPr>
          <w:b/>
          <w:bCs/>
          <w:iCs/>
          <w:sz w:val="17"/>
          <w:szCs w:val="17"/>
        </w:rPr>
        <w:t xml:space="preserve"> a mederből eltávolítani.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folyamatosan köteles gondoskodni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biztonságos megközelíthetőségének,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biztonságos használatának feltételeiről.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tervezett átalakításához köteles engedélyt kérni a meder tulajdonosától.</w:t>
      </w:r>
    </w:p>
    <w:p w:rsidR="00C0496B" w:rsidRPr="001B7298" w:rsidRDefault="00C0496B" w:rsidP="003E62D2">
      <w:pPr>
        <w:pStyle w:val="Listaszerbekezds"/>
        <w:numPr>
          <w:ilvl w:val="0"/>
          <w:numId w:val="33"/>
        </w:numPr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fenti feltételek betartása mellett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használatát a Kérelmezőnek – a hatályos rendeletnek megfelelően – a szerződés megkötésétől számított öt évig engedélyezem.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Lugosi István Gyuláné (</w:t>
      </w:r>
      <w:proofErr w:type="gramStart"/>
      <w:r w:rsidR="00352FB6">
        <w:rPr>
          <w:rFonts w:ascii="Book Antiqua" w:hAnsi="Book Antiqua"/>
          <w:bCs/>
          <w:iCs/>
          <w:sz w:val="17"/>
          <w:szCs w:val="17"/>
        </w:rPr>
        <w:t>……………………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szám alatti lakos) kérelemmel fordult Délegyháza Község Önkormányzat Képviselő – testülete felé, melyben a III. számú tóban elhelyezett, nyilvántartásunkban III/28 (292-150/2005.) számon szereplő stéghez kéri a Képviselő - testület fennmaradási (mederhasználati szerződés – meghosszabbítási és névátírási)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</w:t>
      </w:r>
      <w:r w:rsidRPr="001B7298">
        <w:rPr>
          <w:rFonts w:ascii="Book Antiqua" w:hAnsi="Book Antiqua"/>
          <w:bCs/>
          <w:iCs/>
          <w:sz w:val="17"/>
          <w:szCs w:val="17"/>
        </w:rPr>
        <w:lastRenderedPageBreak/>
        <w:t>kérelmezett fennmaradása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víziállások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C0496B" w:rsidRPr="001B7298" w:rsidRDefault="00C0496B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C0496B" w:rsidRPr="001B7298" w:rsidRDefault="00C0496B" w:rsidP="00FB1F9B">
      <w:pPr>
        <w:ind w:right="0"/>
        <w:rPr>
          <w:rFonts w:ascii="Book Antiqua" w:hAnsi="Book Antiqua"/>
          <w:sz w:val="17"/>
          <w:szCs w:val="17"/>
        </w:rPr>
      </w:pPr>
    </w:p>
    <w:p w:rsidR="00C0496B" w:rsidRPr="001B7298" w:rsidRDefault="00C0496B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2.3.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BOBÁK LÁSZLÓ DÉLEGYHÁZA 1317/42 HRSZ-Ú INGATLANA ELŐTT A VI. TÓBAN ELHELYEZNI TERVEZETT STÉG LÉTESÍTÉSI ENGEDÉLYE </w:t>
      </w:r>
    </w:p>
    <w:p w:rsidR="00837D86" w:rsidRPr="001B7298" w:rsidRDefault="00837D86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837D86" w:rsidRPr="001B7298" w:rsidRDefault="00E155A0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</w:t>
      </w:r>
      <w:r w:rsidR="0023316B">
        <w:rPr>
          <w:rFonts w:ascii="Book Antiqua" w:hAnsi="Book Antiqua"/>
          <w:b w:val="0"/>
          <w:sz w:val="17"/>
          <w:szCs w:val="17"/>
        </w:rPr>
        <w:t>, hogy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837D86" w:rsidRPr="001B7298">
        <w:rPr>
          <w:rFonts w:ascii="Book Antiqua" w:hAnsi="Book Antiqua"/>
          <w:b w:val="0"/>
          <w:sz w:val="17"/>
          <w:szCs w:val="17"/>
        </w:rPr>
        <w:t>Bobák László</w:t>
      </w:r>
      <w:r w:rsidRPr="001B7298">
        <w:rPr>
          <w:rFonts w:ascii="Book Antiqua" w:hAnsi="Book Antiqua"/>
          <w:b w:val="0"/>
          <w:sz w:val="17"/>
          <w:szCs w:val="17"/>
        </w:rPr>
        <w:t xml:space="preserve"> kérelmé</w:t>
      </w:r>
      <w:r w:rsidR="00837D86" w:rsidRPr="001B7298">
        <w:rPr>
          <w:rFonts w:ascii="Book Antiqua" w:hAnsi="Book Antiqua"/>
          <w:b w:val="0"/>
          <w:sz w:val="17"/>
          <w:szCs w:val="17"/>
        </w:rPr>
        <w:t>t nyújtott be, melyben a VI. számú tóban elhelyezni tervezett 8,5 m</w:t>
      </w:r>
      <w:r w:rsidR="00837D86" w:rsidRPr="001B7298">
        <w:rPr>
          <w:rFonts w:ascii="Book Antiqua" w:hAnsi="Book Antiqua"/>
          <w:b w:val="0"/>
          <w:sz w:val="17"/>
          <w:szCs w:val="17"/>
          <w:vertAlign w:val="superscript"/>
        </w:rPr>
        <w:t>2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nagyságú </w:t>
      </w:r>
      <w:proofErr w:type="spellStart"/>
      <w:r w:rsidR="00837D86" w:rsidRPr="001B7298">
        <w:rPr>
          <w:rFonts w:ascii="Book Antiqua" w:hAnsi="Book Antiqua"/>
          <w:b w:val="0"/>
          <w:sz w:val="17"/>
          <w:szCs w:val="17"/>
        </w:rPr>
        <w:t>víziállására</w:t>
      </w:r>
      <w:proofErr w:type="spellEnd"/>
      <w:r w:rsidR="00837D86" w:rsidRPr="001B7298">
        <w:rPr>
          <w:rFonts w:ascii="Book Antiqua" w:hAnsi="Book Antiqua"/>
          <w:b w:val="0"/>
          <w:sz w:val="17"/>
          <w:szCs w:val="17"/>
        </w:rPr>
        <w:t xml:space="preserve"> szeretne létesítési engedélyt kérni. </w:t>
      </w:r>
      <w:r w:rsidRPr="001B7298">
        <w:rPr>
          <w:rFonts w:ascii="Book Antiqua" w:hAnsi="Book Antiqua"/>
          <w:b w:val="0"/>
          <w:sz w:val="17"/>
          <w:szCs w:val="17"/>
        </w:rPr>
        <w:t>A kérelmet a Bizottságok támogatják.</w:t>
      </w:r>
    </w:p>
    <w:p w:rsidR="00837D86" w:rsidRPr="001B7298" w:rsidRDefault="00837D86" w:rsidP="00FB1F9B">
      <w:pPr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3E62D2" w:rsidRPr="001B7298" w:rsidRDefault="003E62D2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</w:p>
    <w:p w:rsidR="00837D86" w:rsidRPr="001B7298" w:rsidRDefault="00E155A0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127</w:t>
      </w:r>
      <w:r w:rsidR="00837D86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Bobák László (</w:t>
      </w:r>
      <w:proofErr w:type="gramStart"/>
      <w:r w:rsidR="00352FB6">
        <w:rPr>
          <w:rFonts w:ascii="Book Antiqua" w:hAnsi="Book Antiqua"/>
          <w:bCs/>
          <w:iCs/>
          <w:sz w:val="17"/>
          <w:szCs w:val="17"/>
        </w:rPr>
        <w:t>………………………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alatti lakos)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létesítési engedély kérelmét – mely kérelem saját,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tulajdonában lévő Délegyháza 1317/42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előtt a délegyházi VI. számú tavon elhelyezni tervezett (Délegyháza Község Önkormányzat tulajdonában lévő parti sétányhoz közvetlenül csatlakozó)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létesítésére, mederhasználati szerződésének megkötésére irányul -, s önkormányzati hatósági jogkörében eljárva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a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létesítéséhez és a mederhasználati szerződés megkötéséhez hozzájárul, az alábbi feltételek betartása mellett: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határozat tárgyát képező </w:t>
      </w:r>
      <w:proofErr w:type="spellStart"/>
      <w:r w:rsidRPr="001B7298">
        <w:rPr>
          <w:b/>
          <w:bCs/>
          <w:iCs/>
          <w:sz w:val="17"/>
          <w:szCs w:val="17"/>
        </w:rPr>
        <w:t>víziállásra</w:t>
      </w:r>
      <w:proofErr w:type="spellEnd"/>
      <w:r w:rsidRPr="001B7298">
        <w:rPr>
          <w:b/>
          <w:bCs/>
          <w:iCs/>
          <w:sz w:val="17"/>
          <w:szCs w:val="17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és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előtti partszakasz használatával kapcsolatos jogok és kötelezettségek. 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Partszabályozási vagy mederfenntartási munkák akadálytalan elvégzése érdekében a Kérelmező köteles – felhívásra – a </w:t>
      </w:r>
      <w:proofErr w:type="spellStart"/>
      <w:r w:rsidRPr="001B7298">
        <w:rPr>
          <w:b/>
          <w:bCs/>
          <w:iCs/>
          <w:sz w:val="17"/>
          <w:szCs w:val="17"/>
        </w:rPr>
        <w:t>víziállást</w:t>
      </w:r>
      <w:proofErr w:type="spellEnd"/>
      <w:r w:rsidRPr="001B7298">
        <w:rPr>
          <w:b/>
          <w:bCs/>
          <w:iCs/>
          <w:sz w:val="17"/>
          <w:szCs w:val="17"/>
        </w:rPr>
        <w:t xml:space="preserve"> ideiglenesen vagy véglegesen, kártalanítás nélkül (az engedély érvényességi időtartamán belül is)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felépítmény nélküli </w:t>
      </w:r>
      <w:proofErr w:type="spellStart"/>
      <w:r w:rsidRPr="001B7298">
        <w:rPr>
          <w:b/>
          <w:bCs/>
          <w:iCs/>
          <w:sz w:val="17"/>
          <w:szCs w:val="17"/>
        </w:rPr>
        <w:t>víziálláson</w:t>
      </w:r>
      <w:proofErr w:type="spellEnd"/>
      <w:r w:rsidRPr="001B7298">
        <w:rPr>
          <w:b/>
          <w:bCs/>
          <w:iCs/>
          <w:sz w:val="17"/>
          <w:szCs w:val="17"/>
        </w:rPr>
        <w:t xml:space="preserve"> semmiféle hozzá nem tartozó tárgy nem tárolható, azon (korlát, ülőpad, ülőpadot lefedő mobil esőtető kivételével) tartósan nem rögzíthető.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víziálláshoz</w:t>
      </w:r>
      <w:proofErr w:type="spellEnd"/>
      <w:r w:rsidRPr="001B7298">
        <w:rPr>
          <w:b/>
          <w:bCs/>
          <w:iCs/>
          <w:sz w:val="17"/>
          <w:szCs w:val="17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víziálláson</w:t>
      </w:r>
      <w:proofErr w:type="spellEnd"/>
      <w:r w:rsidRPr="001B7298">
        <w:rPr>
          <w:b/>
          <w:bCs/>
          <w:iCs/>
          <w:sz w:val="17"/>
          <w:szCs w:val="17"/>
        </w:rPr>
        <w:t xml:space="preserve"> jól láthatóan és maradandóan fel kell tüntetni az engedélyes (Kérelmező) nevét, elérhetőségét, valamint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nyilvántartási számát.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1B7298">
        <w:rPr>
          <w:b/>
          <w:bCs/>
          <w:iCs/>
          <w:sz w:val="17"/>
          <w:szCs w:val="17"/>
        </w:rPr>
        <w:t>víziállást</w:t>
      </w:r>
      <w:proofErr w:type="spellEnd"/>
      <w:r w:rsidRPr="001B7298">
        <w:rPr>
          <w:b/>
          <w:bCs/>
          <w:iCs/>
          <w:sz w:val="17"/>
          <w:szCs w:val="17"/>
        </w:rPr>
        <w:t xml:space="preserve">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folyamatosan köteles gondoskodni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biztonságos megközelíthetőségének,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biztonságos használatának feltételeiről.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tervezett átalakításához köteles engedélyt kérni a meder tulajdonosától.</w:t>
      </w:r>
    </w:p>
    <w:p w:rsidR="00837D86" w:rsidRPr="001B7298" w:rsidRDefault="00837D86" w:rsidP="003E62D2">
      <w:pPr>
        <w:pStyle w:val="Listaszerbekezds"/>
        <w:numPr>
          <w:ilvl w:val="0"/>
          <w:numId w:val="34"/>
        </w:numPr>
        <w:ind w:left="426" w:hanging="426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fenti feltételek betartása mellett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használatát a Kérelmezőnek – a hatályos rendeletnek megfelelően – a szerződés megkötésétől számított öt évig engedélyezem.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3E62D2" w:rsidRPr="001B7298" w:rsidRDefault="003E62D2" w:rsidP="003E62D2">
      <w:pPr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Bobák László (</w:t>
      </w:r>
      <w:proofErr w:type="gramStart"/>
      <w:r w:rsidR="00352FB6">
        <w:rPr>
          <w:rFonts w:ascii="Book Antiqua" w:hAnsi="Book Antiqua"/>
          <w:bCs/>
          <w:iCs/>
          <w:sz w:val="17"/>
          <w:szCs w:val="17"/>
        </w:rPr>
        <w:t>…………………..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alatti lakos) kérelemmel fordult Délegyháza Község Önkormányzat Képviselő – testülete felé, melyben az általa a VI. számú tóban elhelyezni tervezett stégjéhez kéri a Képviselő - testület létesítési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kérelmezett létesítése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víziállások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lastRenderedPageBreak/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837D86" w:rsidRPr="001B7298" w:rsidRDefault="00837D86" w:rsidP="00FB1F9B">
      <w:pPr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Pr="001B7298" w:rsidRDefault="00837D86" w:rsidP="00FB1F9B">
      <w:pPr>
        <w:ind w:right="0"/>
        <w:rPr>
          <w:rFonts w:ascii="Book Antiqua" w:hAnsi="Book Antiqua"/>
          <w:b w:val="0"/>
          <w:sz w:val="17"/>
          <w:szCs w:val="17"/>
        </w:rPr>
      </w:pPr>
    </w:p>
    <w:p w:rsidR="007B4B4F" w:rsidRPr="001B7298" w:rsidRDefault="007B4B4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2.4. </w:t>
      </w:r>
      <w:r w:rsidR="0023316B">
        <w:rPr>
          <w:rFonts w:ascii="Book Antiqua" w:hAnsi="Book Antiqua"/>
          <w:sz w:val="17"/>
          <w:szCs w:val="17"/>
          <w:u w:val="single"/>
        </w:rPr>
        <w:t>GAÁL TIBOR DÉLEGYHÁZA 6</w:t>
      </w:r>
      <w:r w:rsidRPr="001B7298">
        <w:rPr>
          <w:rFonts w:ascii="Book Antiqua" w:hAnsi="Book Antiqua"/>
          <w:sz w:val="17"/>
          <w:szCs w:val="17"/>
          <w:u w:val="single"/>
        </w:rPr>
        <w:t>12 HRSZ-Ú INGATLAN ELŐTT A II. TÓBAN ELHELYEZETT STÉG FENNMARADÁSI ENGEDÉLYE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E155A0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</w:t>
      </w:r>
      <w:r w:rsidR="0023316B">
        <w:rPr>
          <w:rFonts w:ascii="Book Antiqua" w:hAnsi="Book Antiqua"/>
          <w:b w:val="0"/>
          <w:sz w:val="17"/>
          <w:szCs w:val="17"/>
        </w:rPr>
        <w:t>, hogy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Gaál Tibor </w:t>
      </w:r>
      <w:r w:rsidR="00E75AD4">
        <w:rPr>
          <w:rFonts w:ascii="Book Antiqua" w:hAnsi="Book Antiqua"/>
          <w:b w:val="0"/>
          <w:sz w:val="17"/>
          <w:szCs w:val="17"/>
        </w:rPr>
        <w:t>kérelme</w:t>
      </w:r>
      <w:r w:rsidR="00837D86" w:rsidRPr="001B7298">
        <w:rPr>
          <w:rFonts w:ascii="Book Antiqua" w:hAnsi="Book Antiqua"/>
          <w:b w:val="0"/>
          <w:sz w:val="17"/>
          <w:szCs w:val="17"/>
        </w:rPr>
        <w:t>t nyújtott be, melyben a II. számú tóban elhelyezett, nyilvántartásunkban eddig nem szereplő 7,2 m</w:t>
      </w:r>
      <w:r w:rsidR="00837D86" w:rsidRPr="001B7298">
        <w:rPr>
          <w:rFonts w:ascii="Book Antiqua" w:hAnsi="Book Antiqua"/>
          <w:b w:val="0"/>
          <w:sz w:val="17"/>
          <w:szCs w:val="17"/>
          <w:vertAlign w:val="superscript"/>
        </w:rPr>
        <w:t>2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nagyságú </w:t>
      </w:r>
      <w:proofErr w:type="spellStart"/>
      <w:r w:rsidR="00837D86" w:rsidRPr="001B7298">
        <w:rPr>
          <w:rFonts w:ascii="Book Antiqua" w:hAnsi="Book Antiqua"/>
          <w:b w:val="0"/>
          <w:sz w:val="17"/>
          <w:szCs w:val="17"/>
        </w:rPr>
        <w:t>víziállására</w:t>
      </w:r>
      <w:proofErr w:type="spellEnd"/>
      <w:r w:rsidR="00837D86" w:rsidRPr="001B7298">
        <w:rPr>
          <w:rFonts w:ascii="Book Antiqua" w:hAnsi="Book Antiqua"/>
          <w:b w:val="0"/>
          <w:sz w:val="17"/>
          <w:szCs w:val="17"/>
        </w:rPr>
        <w:t xml:space="preserve"> szeretne fennmaradási engedélyt, valamint mederhasználati szerződés-létesítési engedélyt kérni. </w:t>
      </w:r>
      <w:r w:rsidRPr="001B7298">
        <w:rPr>
          <w:rFonts w:ascii="Book Antiqua" w:hAnsi="Book Antiqua"/>
          <w:b w:val="0"/>
          <w:sz w:val="17"/>
          <w:szCs w:val="17"/>
        </w:rPr>
        <w:t>A Bizottságok a kérelmet támogatják.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Style w:val="Kiemels2"/>
          <w:rFonts w:ascii="Book Antiqua" w:hAnsi="Book Antiqua"/>
          <w:b/>
          <w:sz w:val="17"/>
          <w:szCs w:val="17"/>
          <w:u w:val="single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8777AF" w:rsidRDefault="008777AF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</w:p>
    <w:p w:rsidR="00837D86" w:rsidRPr="001B7298" w:rsidRDefault="00E155A0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128</w:t>
      </w:r>
      <w:r w:rsidR="00837D86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Gaál Tibor (</w:t>
      </w:r>
      <w:r w:rsidR="00D75626">
        <w:rPr>
          <w:rFonts w:ascii="Book Antiqua" w:hAnsi="Book Antiqua"/>
          <w:bCs/>
          <w:iCs/>
          <w:sz w:val="17"/>
          <w:szCs w:val="17"/>
        </w:rPr>
        <w:t xml:space="preserve">………………………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szám alatti lakos)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fennmaradási engedély kérelmét – mely kérelem Balogh Győző Attila ½ arányú tulajdonában lévő Délegyháza 612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előtt (természetben: 2337 Délegyháza, Diófa u. 9.) a délegyházi II. számú tavon elhelyezett (Délegyháza Község Önkormányzat tulajdonában lévő Délegyháza 598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sétányhoz közvetlenül csatlakozó)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fennmaradására, mederhasználati szerződésének megkötésére irányul -, s önkormányzati hatósági jogkörében eljárva</w:t>
      </w:r>
      <w:proofErr w:type="gramEnd"/>
    </w:p>
    <w:p w:rsidR="00837D86" w:rsidRPr="001B7298" w:rsidRDefault="00837D86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a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fennmaradásához és a mederhasználati szerződés megkötéséhez hozzájárul, az alábbi feltételek betartása mellett: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határozat tárgyát képező </w:t>
      </w:r>
      <w:proofErr w:type="spellStart"/>
      <w:r w:rsidRPr="001B7298">
        <w:rPr>
          <w:b/>
          <w:bCs/>
          <w:iCs/>
          <w:sz w:val="17"/>
          <w:szCs w:val="17"/>
        </w:rPr>
        <w:t>víziállásra</w:t>
      </w:r>
      <w:proofErr w:type="spellEnd"/>
      <w:r w:rsidRPr="001B7298">
        <w:rPr>
          <w:b/>
          <w:bCs/>
          <w:iCs/>
          <w:sz w:val="17"/>
          <w:szCs w:val="17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és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előtti partszakasz használatával kapcsolatos jogok és kötelezettségek. 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Partszabályozási vagy mederfenntartási munkák akadálytalan elvégzése érdekében a Kérelmező köteles – felhívásra – a </w:t>
      </w:r>
      <w:proofErr w:type="spellStart"/>
      <w:r w:rsidRPr="001B7298">
        <w:rPr>
          <w:b/>
          <w:bCs/>
          <w:iCs/>
          <w:sz w:val="17"/>
          <w:szCs w:val="17"/>
        </w:rPr>
        <w:t>víziállást</w:t>
      </w:r>
      <w:proofErr w:type="spellEnd"/>
      <w:r w:rsidRPr="001B7298">
        <w:rPr>
          <w:b/>
          <w:bCs/>
          <w:iCs/>
          <w:sz w:val="17"/>
          <w:szCs w:val="17"/>
        </w:rPr>
        <w:t xml:space="preserve"> ideiglenesen vagy véglegesen, kártalanítás nélkül (az engedély érvényességi időtartamán belül is)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felépítmény nélküli </w:t>
      </w:r>
      <w:proofErr w:type="spellStart"/>
      <w:r w:rsidRPr="001B7298">
        <w:rPr>
          <w:b/>
          <w:bCs/>
          <w:iCs/>
          <w:sz w:val="17"/>
          <w:szCs w:val="17"/>
        </w:rPr>
        <w:t>víziálláson</w:t>
      </w:r>
      <w:proofErr w:type="spellEnd"/>
      <w:r w:rsidRPr="001B7298">
        <w:rPr>
          <w:b/>
          <w:bCs/>
          <w:iCs/>
          <w:sz w:val="17"/>
          <w:szCs w:val="17"/>
        </w:rPr>
        <w:t xml:space="preserve"> semmiféle hozzá nem tartozó tárgy nem tárolható, azon (korlát, ülőpad, ülőpadot lefedő mobil esőtető kivételével) tartósan nem rögzíthető.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víziálláshoz</w:t>
      </w:r>
      <w:proofErr w:type="spellEnd"/>
      <w:r w:rsidRPr="001B7298">
        <w:rPr>
          <w:b/>
          <w:bCs/>
          <w:iCs/>
          <w:sz w:val="17"/>
          <w:szCs w:val="17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víziálláson</w:t>
      </w:r>
      <w:proofErr w:type="spellEnd"/>
      <w:r w:rsidRPr="001B7298">
        <w:rPr>
          <w:b/>
          <w:bCs/>
          <w:iCs/>
          <w:sz w:val="17"/>
          <w:szCs w:val="17"/>
        </w:rPr>
        <w:t xml:space="preserve"> jól láthatóan és maradandóan fel kell tüntetni az engedélyes (Kérelmező) nevét, elérhetőségét, valamint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nyilvántartási számát.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1B7298">
        <w:rPr>
          <w:b/>
          <w:bCs/>
          <w:iCs/>
          <w:sz w:val="17"/>
          <w:szCs w:val="17"/>
        </w:rPr>
        <w:t>víziállást</w:t>
      </w:r>
      <w:proofErr w:type="spellEnd"/>
      <w:r w:rsidRPr="001B7298">
        <w:rPr>
          <w:b/>
          <w:bCs/>
          <w:iCs/>
          <w:sz w:val="17"/>
          <w:szCs w:val="17"/>
        </w:rPr>
        <w:t xml:space="preserve"> a mederből eltávolítani.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folyamatosan köteles gondoskodni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biztonságos megközelíthetőségének, 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biztonságos használatának feltételeiről.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</w:t>
      </w:r>
      <w:proofErr w:type="spellStart"/>
      <w:r w:rsidRPr="001B7298">
        <w:rPr>
          <w:b/>
          <w:bCs/>
          <w:iCs/>
          <w:sz w:val="17"/>
          <w:szCs w:val="17"/>
        </w:rPr>
        <w:t>víziállás</w:t>
      </w:r>
      <w:proofErr w:type="spellEnd"/>
      <w:r w:rsidRPr="001B7298">
        <w:rPr>
          <w:b/>
          <w:bCs/>
          <w:iCs/>
          <w:sz w:val="17"/>
          <w:szCs w:val="17"/>
        </w:rPr>
        <w:t xml:space="preserve"> tervezett átalakításához köteles engedélyt kérni a meder tulajdonosától.</w:t>
      </w:r>
    </w:p>
    <w:p w:rsidR="00837D86" w:rsidRPr="001B7298" w:rsidRDefault="00837D86" w:rsidP="003E62D2">
      <w:pPr>
        <w:pStyle w:val="Listaszerbekezds"/>
        <w:numPr>
          <w:ilvl w:val="0"/>
          <w:numId w:val="35"/>
        </w:numPr>
        <w:tabs>
          <w:tab w:val="left" w:pos="9180"/>
        </w:tabs>
        <w:suppressAutoHyphens w:val="0"/>
        <w:ind w:left="284" w:hanging="284"/>
        <w:rPr>
          <w:b/>
          <w:bCs/>
          <w:iCs/>
          <w:sz w:val="17"/>
          <w:szCs w:val="17"/>
        </w:rPr>
      </w:pPr>
      <w:r w:rsidRPr="001B7298">
        <w:rPr>
          <w:b/>
          <w:bCs/>
          <w:iCs/>
          <w:sz w:val="17"/>
          <w:szCs w:val="17"/>
        </w:rPr>
        <w:t xml:space="preserve">A Kérelmező köteles betartani a vizek tisztaságára, a vízi- és parti növényzet védelmére, a parti terület köztisztaságára vonatkozó külön jogszabályokat.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fenti feltételek betartása mellett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használatát a Kérelmezőnek – a hatályos rendeletnek megfelelően – a szerződés megkötésétől számított öt évig engedélyezem.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</w:p>
    <w:p w:rsidR="00837D86" w:rsidRPr="001B7298" w:rsidRDefault="00837D86" w:rsidP="003E62D2">
      <w:pPr>
        <w:tabs>
          <w:tab w:val="left" w:pos="9180"/>
        </w:tabs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Jelen határozat ellen a kézbesítését követő 30 napon belül keresettel lehet élni a Budapest Környéki Közigazgatási és Munkaügyi Bíróságon.</w:t>
      </w:r>
    </w:p>
    <w:p w:rsidR="00837D86" w:rsidRPr="001B7298" w:rsidRDefault="00837D86" w:rsidP="00FB1F9B">
      <w:pPr>
        <w:tabs>
          <w:tab w:val="left" w:pos="9180"/>
        </w:tabs>
        <w:spacing w:before="120" w:after="120"/>
        <w:ind w:right="0"/>
        <w:jc w:val="center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Indokolás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Gaál Tibor (</w:t>
      </w:r>
      <w:proofErr w:type="gramStart"/>
      <w:r w:rsidR="00D75626">
        <w:rPr>
          <w:rFonts w:ascii="Book Antiqua" w:hAnsi="Book Antiqua"/>
          <w:bCs/>
          <w:iCs/>
          <w:sz w:val="17"/>
          <w:szCs w:val="17"/>
        </w:rPr>
        <w:t>…………………………</w:t>
      </w:r>
      <w:r w:rsidRPr="001B7298">
        <w:rPr>
          <w:rFonts w:ascii="Book Antiqua" w:hAnsi="Book Antiqua"/>
          <w:bCs/>
          <w:iCs/>
          <w:sz w:val="17"/>
          <w:szCs w:val="17"/>
        </w:rPr>
        <w:t>.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szám alatti lakos) kérelemmel fordult Délegyháza Község Önkormányzat Képviselő – testülete felé, melyben az általa a II. számú tóban elhelyezett stégjéhez kéri a Képviselő - testület fennmaradási (mederhasználati szerződés - létesítési)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víziállás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kérelmezett fennmaradása</w:t>
      </w:r>
      <w:r w:rsidRPr="001B7298">
        <w:rPr>
          <w:rFonts w:ascii="Book Antiqua" w:hAnsi="Book Antiqua"/>
          <w:sz w:val="17"/>
          <w:szCs w:val="17"/>
        </w:rPr>
        <w:t xml:space="preserve"> az önkormányzati tulajdonú vizeken (bányatavakon) </w:t>
      </w:r>
      <w:proofErr w:type="spellStart"/>
      <w:r w:rsidRPr="001B7298">
        <w:rPr>
          <w:rFonts w:ascii="Book Antiqua" w:hAnsi="Book Antiqua"/>
          <w:sz w:val="17"/>
          <w:szCs w:val="17"/>
        </w:rPr>
        <w:t>víziállások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lastRenderedPageBreak/>
        <w:t xml:space="preserve">A fenti tényállás, valamint a hivatkozott jogszabályok alapján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a határozatát a 2004. évi CXL. törvényben szabályozott eljárásban hozta meg.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jogorvoslati jogot a 2004. évi CXL. törvény 100. § (1) és (2) bekezdése biztosítja.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i/>
          <w:sz w:val="17"/>
          <w:szCs w:val="17"/>
        </w:rPr>
      </w:pPr>
    </w:p>
    <w:p w:rsidR="00024DEB" w:rsidRPr="001B7298" w:rsidRDefault="00024DE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F24FC3" w:rsidRPr="001B7298" w:rsidRDefault="00F24FC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 </w:t>
      </w:r>
      <w:r w:rsidR="00837D86" w:rsidRPr="001B7298">
        <w:rPr>
          <w:rFonts w:ascii="Book Antiqua" w:hAnsi="Book Antiqua"/>
          <w:caps/>
          <w:sz w:val="17"/>
          <w:szCs w:val="17"/>
          <w:u w:val="single"/>
        </w:rPr>
        <w:t xml:space="preserve">Ingatlanügyek </w:t>
      </w:r>
      <w:r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</w:p>
    <w:p w:rsidR="00E155A0" w:rsidRPr="001B7298" w:rsidRDefault="00E155A0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3.1.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DÉLEGYHÁZA 130/3 HRSZ-Ú „EGÉSZSÉGHÁZ” INGTALAN TÉRKÉPMÁSOLATÁN FELTÜNTETETT KIS ÉPÜLETRÉSZ TÖRLÉSÉNEK ÜGYE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E155A0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ismerteti, hogy a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Hivatal vizsgálatot végzett</w:t>
      </w:r>
      <w:r w:rsidRPr="001B7298">
        <w:rPr>
          <w:rFonts w:ascii="Book Antiqua" w:hAnsi="Book Antiqua"/>
          <w:b w:val="0"/>
          <w:sz w:val="17"/>
          <w:szCs w:val="17"/>
        </w:rPr>
        <w:t xml:space="preserve"> a kizárólagos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tulajdonában lévő Délegyháza 130/3 </w:t>
      </w:r>
      <w:proofErr w:type="spellStart"/>
      <w:r w:rsidR="00837D86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837D86" w:rsidRPr="001B7298">
        <w:rPr>
          <w:rFonts w:ascii="Book Antiqua" w:hAnsi="Book Antiqua"/>
          <w:b w:val="0"/>
          <w:sz w:val="17"/>
          <w:szCs w:val="17"/>
        </w:rPr>
        <w:t>, kivett egészségház megjelölésű 1445 m</w:t>
      </w:r>
      <w:r w:rsidR="00837D86" w:rsidRPr="001B7298">
        <w:rPr>
          <w:rFonts w:ascii="Book Antiqua" w:hAnsi="Book Antiqua"/>
          <w:b w:val="0"/>
          <w:sz w:val="17"/>
          <w:szCs w:val="17"/>
          <w:vertAlign w:val="superscript"/>
        </w:rPr>
        <w:t>2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térmértékű ingatlan</w:t>
      </w:r>
      <w:r w:rsidR="009040F7" w:rsidRPr="001B7298">
        <w:rPr>
          <w:rFonts w:ascii="Book Antiqua" w:hAnsi="Book Antiqua"/>
          <w:b w:val="0"/>
          <w:sz w:val="17"/>
          <w:szCs w:val="17"/>
        </w:rPr>
        <w:t xml:space="preserve"> további beépíthetősége ügyében. Megállapította</w:t>
      </w:r>
      <w:r w:rsidR="00837D86" w:rsidRPr="001B7298">
        <w:rPr>
          <w:rFonts w:ascii="Book Antiqua" w:hAnsi="Book Antiqua"/>
          <w:b w:val="0"/>
          <w:sz w:val="17"/>
          <w:szCs w:val="17"/>
        </w:rPr>
        <w:t>, hogy az ingatlan térképmásolatán szerepel egy kis épület, mely évek óta nincs a természetben. Az épület térképről való törlése egyrészt az ingatlan-nyilvántartás természeti állapotokkal való egyezősége érdekében, másrészt a beépítési százalék növekedése érdekében rendkívül fontos, így az épület törléséhez szük</w:t>
      </w:r>
      <w:r w:rsidR="009040F7" w:rsidRPr="001B7298">
        <w:rPr>
          <w:rFonts w:ascii="Book Antiqua" w:hAnsi="Book Antiqua"/>
          <w:b w:val="0"/>
          <w:sz w:val="17"/>
          <w:szCs w:val="17"/>
        </w:rPr>
        <w:t>séges vázrajzot elkészíttettük. A Bizottságok támogatják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a törléshez t</w:t>
      </w:r>
      <w:r w:rsidR="009040F7" w:rsidRPr="001B7298">
        <w:rPr>
          <w:rFonts w:ascii="Book Antiqua" w:hAnsi="Book Antiqua"/>
          <w:b w:val="0"/>
          <w:sz w:val="17"/>
          <w:szCs w:val="17"/>
        </w:rPr>
        <w:t>örténő tulajdonosi hozzájárulás meghozatalát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, </w:t>
      </w:r>
      <w:r w:rsidR="009040F7" w:rsidRPr="001B7298">
        <w:rPr>
          <w:rFonts w:ascii="Book Antiqua" w:hAnsi="Book Antiqua"/>
          <w:b w:val="0"/>
          <w:sz w:val="17"/>
          <w:szCs w:val="17"/>
        </w:rPr>
        <w:t>és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az építé</w:t>
      </w:r>
      <w:r w:rsidR="0023316B">
        <w:rPr>
          <w:rFonts w:ascii="Book Antiqua" w:hAnsi="Book Antiqua"/>
          <w:b w:val="0"/>
          <w:sz w:val="17"/>
          <w:szCs w:val="17"/>
        </w:rPr>
        <w:t>shatóság hatósági bizonyítványának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9040F7" w:rsidRPr="001B7298">
        <w:rPr>
          <w:rFonts w:ascii="Book Antiqua" w:hAnsi="Book Antiqua"/>
          <w:b w:val="0"/>
          <w:sz w:val="17"/>
          <w:szCs w:val="17"/>
        </w:rPr>
        <w:t>megkérését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, s a törlést a földhivatalnál elindíthatjuk. </w:t>
      </w:r>
    </w:p>
    <w:p w:rsidR="00837D86" w:rsidRPr="001B7298" w:rsidRDefault="00837D86" w:rsidP="00FB1F9B">
      <w:pPr>
        <w:tabs>
          <w:tab w:val="left" w:pos="9180"/>
        </w:tabs>
        <w:ind w:right="0"/>
        <w:rPr>
          <w:rStyle w:val="Kiemels2"/>
          <w:rFonts w:ascii="Book Antiqua" w:hAnsi="Book Antiqua"/>
          <w:sz w:val="17"/>
          <w:szCs w:val="17"/>
          <w:u w:val="single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3E62D2" w:rsidRPr="001B7298" w:rsidRDefault="003E62D2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837D86" w:rsidRPr="001B7298" w:rsidRDefault="009040F7" w:rsidP="003E62D2">
      <w:pPr>
        <w:tabs>
          <w:tab w:val="clear" w:pos="8460"/>
        </w:tabs>
        <w:ind w:left="1843" w:right="0"/>
        <w:jc w:val="left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129</w:t>
      </w:r>
      <w:r w:rsidR="00837D86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Délegyháza Község Önkormányzat Képviselő-testülete megtárgyalta az Egészségház területét érintő, térképen feltüntetett, de természetben nem létező épület megszüntetésének ügyét, s elhatározza, hogy töröltetni kívánja Délegyháza Község Önkormányzat kizárólagos,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tulajdonát képező, Délegyháza 130/3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>, 1445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kivett egészségház ingatlan-nyilvántartásban szereplő térképi ábráján feltüntetett, természetben azonban nem létező épület feltüntetését jelen határozat elválaszthatatlan részét képező – dr. Bognárné Nagy Ilona okl. földmérő mérnök (</w:t>
      </w:r>
      <w:proofErr w:type="spellStart"/>
      <w:r w:rsidRPr="001B7298">
        <w:rPr>
          <w:rFonts w:ascii="Book Antiqua" w:hAnsi="Book Antiqua"/>
          <w:sz w:val="17"/>
          <w:szCs w:val="17"/>
        </w:rPr>
        <w:t>ing.rend.min.sz</w:t>
      </w:r>
      <w:proofErr w:type="spellEnd"/>
      <w:r w:rsidRPr="001B7298">
        <w:rPr>
          <w:rFonts w:ascii="Book Antiqua" w:hAnsi="Book Antiqua"/>
          <w:sz w:val="17"/>
          <w:szCs w:val="17"/>
        </w:rPr>
        <w:t>.: 546/1990) által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13/2017. munkaszámon készített, a Pest Megyei Kormányhivatal Ráckevei Járási Hivatal Földhivatali Osztálya által 2017. május 10. napján záradékolt - változási vázrajz alapján.  Délegyháza Község Önkormányzat Képviselő-testülete felkéri hivatalát a szükséges további intézkedések megtételére, valamint felhatalmazza Dr.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polgármestert, hogy jelen ügyben Délegyháza Község Önkormányzat képviseletében az illetékes hatóságok előtt eljárjon.</w:t>
      </w:r>
    </w:p>
    <w:p w:rsidR="00837D86" w:rsidRPr="001B7298" w:rsidRDefault="00837D86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hAnsi="Book Antiqua"/>
          <w:caps/>
          <w:sz w:val="17"/>
          <w:szCs w:val="17"/>
          <w:u w:val="single"/>
        </w:rPr>
      </w:pPr>
    </w:p>
    <w:p w:rsidR="00837D86" w:rsidRPr="001B7298" w:rsidRDefault="00837D86" w:rsidP="00FB1F9B">
      <w:pPr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b w:val="0"/>
          <w:sz w:val="17"/>
          <w:szCs w:val="17"/>
        </w:rPr>
        <w:t xml:space="preserve">3.2. </w:t>
      </w:r>
      <w:r w:rsidRPr="001B7298">
        <w:rPr>
          <w:rFonts w:ascii="Book Antiqua" w:hAnsi="Book Antiqua"/>
          <w:sz w:val="17"/>
          <w:szCs w:val="17"/>
          <w:u w:val="single"/>
        </w:rPr>
        <w:t>DÉLEGYHÁZA 1167/14 HRSZ-Ú „VÍZMŰ” INGTALAN BŐVÍTÉSE – ÚJ MÉLYFÚRÁSÚ IVÓVÍZELLÁTÓ KÚT LÉTESÍTÉSÉNEK TERVÉHEZ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9040F7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ismerteti, hogy az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Önkormányzat egyeztetést folytatott a víz- és</w:t>
      </w:r>
      <w:r w:rsidRPr="001B7298">
        <w:rPr>
          <w:rFonts w:ascii="Book Antiqua" w:hAnsi="Book Antiqua"/>
          <w:b w:val="0"/>
          <w:sz w:val="17"/>
          <w:szCs w:val="17"/>
        </w:rPr>
        <w:t xml:space="preserve"> csatornahálózat üzemeltetőjével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, </w:t>
      </w:r>
      <w:r w:rsidRPr="001B7298">
        <w:rPr>
          <w:rFonts w:ascii="Book Antiqua" w:hAnsi="Book Antiqua"/>
          <w:b w:val="0"/>
          <w:sz w:val="17"/>
          <w:szCs w:val="17"/>
        </w:rPr>
        <w:t>az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elöregedett ivóvíz-hálózat mosatás</w:t>
      </w:r>
      <w:r w:rsidRPr="001B7298">
        <w:rPr>
          <w:rFonts w:ascii="Book Antiqua" w:hAnsi="Book Antiqua"/>
          <w:b w:val="0"/>
          <w:sz w:val="17"/>
          <w:szCs w:val="17"/>
        </w:rPr>
        <w:t>áról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. Az egyeztetésen megállapításra került, 3. számú kút tervezése, melytől eltérni nem szeretnénk. A tárgyalás során a tervezés helyszínéül </w:t>
      </w:r>
      <w:r w:rsidRPr="001B7298">
        <w:rPr>
          <w:rFonts w:ascii="Book Antiqua" w:hAnsi="Book Antiqua"/>
          <w:b w:val="0"/>
          <w:sz w:val="17"/>
          <w:szCs w:val="17"/>
        </w:rPr>
        <w:t xml:space="preserve">a 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bővítés érdekében megállapodás született, mely szerint a Délegyháza 1167/22 </w:t>
      </w:r>
      <w:proofErr w:type="spellStart"/>
      <w:r w:rsidR="00837D86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837D86" w:rsidRPr="001B7298">
        <w:rPr>
          <w:rFonts w:ascii="Book Antiqua" w:hAnsi="Book Antiqua"/>
          <w:b w:val="0"/>
          <w:sz w:val="17"/>
          <w:szCs w:val="17"/>
        </w:rPr>
        <w:t xml:space="preserve"> sporttelep ingatlan területéből választanánk le a szükséges területet a D</w:t>
      </w:r>
      <w:r w:rsidRPr="001B7298">
        <w:rPr>
          <w:rFonts w:ascii="Book Antiqua" w:hAnsi="Book Antiqua"/>
          <w:b w:val="0"/>
          <w:sz w:val="17"/>
          <w:szCs w:val="17"/>
        </w:rPr>
        <w:t xml:space="preserve">élegyháza 1167/14 </w:t>
      </w:r>
      <w:proofErr w:type="spellStart"/>
      <w:r w:rsidRPr="001B7298">
        <w:rPr>
          <w:rFonts w:ascii="Book Antiqua" w:hAnsi="Book Antiqua"/>
          <w:b w:val="0"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 w:val="0"/>
          <w:sz w:val="17"/>
          <w:szCs w:val="17"/>
        </w:rPr>
        <w:t xml:space="preserve"> javára. A Bizottságok támogatják a tulajdonosi hozzájárulás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b w:val="0"/>
          <w:sz w:val="17"/>
          <w:szCs w:val="17"/>
        </w:rPr>
        <w:t>meghozatalát</w:t>
      </w:r>
      <w:r w:rsidR="00837D86" w:rsidRPr="001B7298">
        <w:rPr>
          <w:rFonts w:ascii="Book Antiqua" w:hAnsi="Book Antiqua"/>
          <w:b w:val="0"/>
          <w:sz w:val="17"/>
          <w:szCs w:val="17"/>
        </w:rPr>
        <w:t>, majd a szükséges szakhatósági állásfoglalások beszerzését követő</w:t>
      </w:r>
      <w:r w:rsidR="0023316B">
        <w:rPr>
          <w:rFonts w:ascii="Book Antiqua" w:hAnsi="Book Antiqua"/>
          <w:b w:val="0"/>
          <w:sz w:val="17"/>
          <w:szCs w:val="17"/>
        </w:rPr>
        <w:t>en a területváltozás átvezetésének</w:t>
      </w:r>
      <w:r w:rsidR="00837D86" w:rsidRPr="001B7298">
        <w:rPr>
          <w:rFonts w:ascii="Book Antiqua" w:hAnsi="Book Antiqua"/>
          <w:b w:val="0"/>
          <w:sz w:val="17"/>
          <w:szCs w:val="17"/>
        </w:rPr>
        <w:t xml:space="preserve"> a földhivatalnál </w:t>
      </w:r>
      <w:r w:rsidRPr="001B7298">
        <w:rPr>
          <w:rFonts w:ascii="Book Antiqua" w:hAnsi="Book Antiqua"/>
          <w:b w:val="0"/>
          <w:sz w:val="17"/>
          <w:szCs w:val="17"/>
        </w:rPr>
        <w:t xml:space="preserve">történő elindítását. </w:t>
      </w:r>
    </w:p>
    <w:p w:rsidR="00837D86" w:rsidRPr="001B7298" w:rsidRDefault="00837D86" w:rsidP="00FB1F9B">
      <w:pPr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3E62D2" w:rsidRPr="001B7298" w:rsidRDefault="003E62D2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  <w:u w:val="single"/>
        </w:rPr>
      </w:pPr>
    </w:p>
    <w:p w:rsidR="00DE2A69" w:rsidRPr="001B7298" w:rsidRDefault="009040F7" w:rsidP="003E62D2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130</w:t>
      </w:r>
      <w:r w:rsidR="009E3047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837D86" w:rsidRPr="001B7298" w:rsidRDefault="00837D86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  <w:u w:val="single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Délegyháza Község Önkormányzat Képviselő-testülete hozzájárul a Délegyháza Község Önkormányzat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tulajdonában lévő Délegyháza 1167/22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>, 3 ha 5535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kivett sporttelep megjelölésű, valamint a szintén Délegyháza Község Önkormányzat 1/</w:t>
      </w:r>
      <w:proofErr w:type="spellStart"/>
      <w:r w:rsidRPr="001B7298">
        <w:rPr>
          <w:rFonts w:ascii="Book Antiqua" w:hAnsi="Book Antiqua"/>
          <w:sz w:val="17"/>
          <w:szCs w:val="17"/>
        </w:rPr>
        <w:t>1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arányú tulajdonában lévő Délegyháza 1167/14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>, 1829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kivett vízmű megjelölésű  ingatlanokat érintő telekalakításhoz jelen határozat elválaszthatatlan részét képező - dr. Bognárné Nagy Ilona (2319 Szigetújfalu, Szabadság u. 29, kamarai száma: 13-0552) okl. földmérő mérnök által készített (a Pest Megyei Kormányhivatal Ráckevei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Járási Hivatal Földhivatali Osztálya által 2017. május 3. napján záradékolt) - 9/2017. munkaszámú változási vázrajz alapján az alábbiak szerint:</w:t>
      </w:r>
    </w:p>
    <w:p w:rsidR="00837D86" w:rsidRPr="001B7298" w:rsidRDefault="00837D86" w:rsidP="00FB1F9B">
      <w:pPr>
        <w:tabs>
          <w:tab w:val="left" w:pos="9180"/>
        </w:tabs>
        <w:spacing w:before="120"/>
        <w:ind w:right="0"/>
        <w:jc w:val="center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noProof/>
          <w:sz w:val="17"/>
          <w:szCs w:val="17"/>
          <w:lang w:eastAsia="hu-HU"/>
        </w:rPr>
        <w:lastRenderedPageBreak/>
        <w:drawing>
          <wp:inline distT="0" distB="0" distL="0" distR="0">
            <wp:extent cx="5753100" cy="23050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felhatalmazza dr.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polgármestert, hogy a fent hivatkozott telekalakítási (telekhatár - rendezési) eljárás során Délegyháza Község Önkormányzat képviseletében az illetékes földhivatal előtt eljárjon, valamint hogy a további szükséges intézkedéseket megtegye.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azonnal</w:t>
      </w:r>
    </w:p>
    <w:p w:rsidR="00837D86" w:rsidRPr="001B7298" w:rsidRDefault="00837D86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polgármester, jegyző</w:t>
      </w:r>
    </w:p>
    <w:p w:rsidR="00124DFB" w:rsidRPr="001B7298" w:rsidRDefault="00124DFB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</w:rPr>
        <w:t xml:space="preserve">3.3.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PELIKÁN GYÖRGY DÉLEGYHÁZA 899 HRSZ-Ú INGATLANÁT ÉRINTŐ VISSZAVÁSÁRLÁSI JOG ÉS ELIDEGENÍTÉSI ÉS TERHELÉSI TILALOM TÖRLÉSÉNEK KÉRELME 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E3047" w:rsidRPr="001B7298" w:rsidRDefault="00B2623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r w:rsidR="009E3047" w:rsidRPr="001B7298">
        <w:rPr>
          <w:rFonts w:ascii="Book Antiqua" w:hAnsi="Book Antiqua"/>
          <w:b w:val="0"/>
          <w:sz w:val="17"/>
          <w:szCs w:val="17"/>
        </w:rPr>
        <w:t xml:space="preserve">Pelikán György </w:t>
      </w:r>
      <w:r w:rsidRPr="001B7298">
        <w:rPr>
          <w:rFonts w:ascii="Book Antiqua" w:hAnsi="Book Antiqua"/>
          <w:b w:val="0"/>
          <w:sz w:val="17"/>
          <w:szCs w:val="17"/>
        </w:rPr>
        <w:t xml:space="preserve">kérelmét, melyben </w:t>
      </w:r>
      <w:r w:rsidR="0023316B">
        <w:rPr>
          <w:rFonts w:ascii="Book Antiqua" w:hAnsi="Book Antiqua"/>
          <w:b w:val="0"/>
          <w:sz w:val="17"/>
          <w:szCs w:val="17"/>
        </w:rPr>
        <w:t xml:space="preserve">kéri, hogy </w:t>
      </w:r>
      <w:r w:rsidRPr="001B7298">
        <w:rPr>
          <w:rFonts w:ascii="Book Antiqua" w:hAnsi="Book Antiqua"/>
          <w:b w:val="0"/>
          <w:sz w:val="17"/>
          <w:szCs w:val="17"/>
        </w:rPr>
        <w:t xml:space="preserve">a 899 </w:t>
      </w:r>
      <w:proofErr w:type="spellStart"/>
      <w:r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9E3047" w:rsidRPr="001B7298">
        <w:rPr>
          <w:rFonts w:ascii="Book Antiqua" w:hAnsi="Book Antiqua"/>
          <w:b w:val="0"/>
          <w:sz w:val="17"/>
          <w:szCs w:val="17"/>
        </w:rPr>
        <w:t>ingatlan 146 m</w:t>
      </w:r>
      <w:r w:rsidR="009E3047" w:rsidRPr="001B7298">
        <w:rPr>
          <w:rFonts w:ascii="Book Antiqua" w:hAnsi="Book Antiqua"/>
          <w:b w:val="0"/>
          <w:sz w:val="17"/>
          <w:szCs w:val="17"/>
          <w:vertAlign w:val="superscript"/>
        </w:rPr>
        <w:t>2</w:t>
      </w:r>
      <w:r w:rsidR="009E3047" w:rsidRPr="001B7298">
        <w:rPr>
          <w:rFonts w:ascii="Book Antiqua" w:hAnsi="Book Antiqua"/>
          <w:b w:val="0"/>
          <w:sz w:val="17"/>
          <w:szCs w:val="17"/>
        </w:rPr>
        <w:t xml:space="preserve"> nagyságú területét terhelő, Délegyháza Község Önkormányzat javára 2020.12.31. napjáig bejegyzett visszavásárlási jog, valamint elidegenítési és terhelési tilalom törléséhez Önkor</w:t>
      </w:r>
      <w:r w:rsidRPr="001B7298">
        <w:rPr>
          <w:rFonts w:ascii="Book Antiqua" w:hAnsi="Book Antiqua"/>
          <w:b w:val="0"/>
          <w:sz w:val="17"/>
          <w:szCs w:val="17"/>
        </w:rPr>
        <w:t>mányzatunk járuljon hozzá, melyet a Bizottságok támogatnak.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Cs/>
          <w:sz w:val="17"/>
          <w:szCs w:val="17"/>
          <w:u w:val="single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9E3047" w:rsidRPr="001B7298" w:rsidRDefault="00B2623E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131</w:t>
      </w:r>
      <w:r w:rsidR="009E3047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Délegyháza Község Önkormányzata megtárgyalta Pelikán György (</w:t>
      </w:r>
      <w:r w:rsidR="00D75626">
        <w:rPr>
          <w:rFonts w:ascii="Book Antiqua" w:hAnsi="Book Antiqua"/>
          <w:sz w:val="17"/>
          <w:szCs w:val="17"/>
        </w:rPr>
        <w:t>………………..</w:t>
      </w:r>
      <w:r w:rsidRPr="001B7298">
        <w:rPr>
          <w:rFonts w:ascii="Book Antiqua" w:hAnsi="Book Antiqua"/>
          <w:sz w:val="17"/>
          <w:szCs w:val="17"/>
        </w:rPr>
        <w:t xml:space="preserve"> szám alatti lakos) képviseletében Dr. </w:t>
      </w:r>
      <w:proofErr w:type="spellStart"/>
      <w:r w:rsidRPr="001B7298">
        <w:rPr>
          <w:rFonts w:ascii="Book Antiqua" w:hAnsi="Book Antiqua"/>
          <w:sz w:val="17"/>
          <w:szCs w:val="17"/>
        </w:rPr>
        <w:t>Sepsey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Szilvia ügyvéd (</w:t>
      </w:r>
      <w:r w:rsidR="009F37FA">
        <w:rPr>
          <w:rFonts w:ascii="Book Antiqua" w:hAnsi="Book Antiqua"/>
          <w:sz w:val="17"/>
          <w:szCs w:val="17"/>
        </w:rPr>
        <w:t>…………</w:t>
      </w:r>
      <w:r w:rsidRPr="001B7298">
        <w:rPr>
          <w:rFonts w:ascii="Book Antiqua" w:hAnsi="Book Antiqua"/>
          <w:sz w:val="17"/>
          <w:szCs w:val="17"/>
        </w:rPr>
        <w:t xml:space="preserve">.) kérelmét, s hozzájárul Pelikán György tulajdonában álló Délegyháza 899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>, természetben 2337 Délegyháza, AKÖV sziget 15. szám alatti ingatlanra Délegyháza Község Önkormányzata javára bejegyzett 2020.12.31-ig érvényes visszavásárlási jog, valamint ennek biztosítására bejegyzett elidegenítési és terhelési tilalom törléséhez, és felhatalmazza Polgármesterét az ezzel kapcsolatos nyilatkozatok és szükséges okiratok aláírására.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 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iCs/>
          <w:sz w:val="17"/>
          <w:szCs w:val="17"/>
        </w:rPr>
        <w:t xml:space="preserve"> azonnal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iCs/>
          <w:sz w:val="17"/>
          <w:szCs w:val="17"/>
        </w:rPr>
        <w:t>: polgármester</w:t>
      </w: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  <w:u w:val="single"/>
        </w:rPr>
      </w:pPr>
      <w:r w:rsidRPr="001B7298">
        <w:rPr>
          <w:rFonts w:ascii="Book Antiqua" w:hAnsi="Book Antiqua"/>
          <w:iCs/>
          <w:sz w:val="17"/>
          <w:szCs w:val="17"/>
        </w:rPr>
        <w:t xml:space="preserve">3.4. </w:t>
      </w:r>
      <w:r w:rsidRPr="001B7298">
        <w:rPr>
          <w:rFonts w:ascii="Book Antiqua" w:hAnsi="Book Antiqua"/>
          <w:iCs/>
          <w:sz w:val="17"/>
          <w:szCs w:val="17"/>
          <w:u w:val="single"/>
        </w:rPr>
        <w:t xml:space="preserve">CSIBRA ISTVÁN ÉS CSIBRA ISTVÁNNÉ DÉLEGYHÁZA 943 ÉS 944 HRSZ-Ú INGATLAN ELŐTTI PARTI SÁV TELEK-KIEGÉSZÍTÉSKÉNT TÖRTÉNŐ MEGVÁSÁRLÁSÁNAK KÉRELME 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9E3047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b w:val="0"/>
          <w:iCs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proofErr w:type="spellStart"/>
      <w:r w:rsidR="009E3047" w:rsidRPr="001B7298">
        <w:rPr>
          <w:rFonts w:ascii="Book Antiqua" w:hAnsi="Book Antiqua"/>
          <w:b w:val="0"/>
          <w:iCs/>
          <w:sz w:val="17"/>
          <w:szCs w:val="17"/>
        </w:rPr>
        <w:t>Csibra</w:t>
      </w:r>
      <w:proofErr w:type="spellEnd"/>
      <w:r w:rsidR="009E3047" w:rsidRPr="001B7298">
        <w:rPr>
          <w:rFonts w:ascii="Book Antiqua" w:hAnsi="Book Antiqua"/>
          <w:b w:val="0"/>
          <w:iCs/>
          <w:sz w:val="17"/>
          <w:szCs w:val="17"/>
        </w:rPr>
        <w:t xml:space="preserve"> István és Istvánné </w:t>
      </w:r>
      <w:r w:rsidRPr="001B7298">
        <w:rPr>
          <w:rFonts w:ascii="Book Antiqua" w:hAnsi="Book Antiqua"/>
          <w:b w:val="0"/>
          <w:iCs/>
          <w:sz w:val="17"/>
          <w:szCs w:val="17"/>
        </w:rPr>
        <w:t>kérelmét, mely</w:t>
      </w:r>
      <w:r w:rsidR="0023316B">
        <w:rPr>
          <w:rFonts w:ascii="Book Antiqua" w:hAnsi="Book Antiqua"/>
          <w:b w:val="0"/>
          <w:iCs/>
          <w:sz w:val="17"/>
          <w:szCs w:val="17"/>
        </w:rPr>
        <w:t>ben</w:t>
      </w:r>
      <w:r w:rsidR="009E3047" w:rsidRPr="001B7298">
        <w:rPr>
          <w:rFonts w:ascii="Book Antiqua" w:hAnsi="Book Antiqua"/>
          <w:b w:val="0"/>
          <w:iCs/>
          <w:sz w:val="17"/>
          <w:szCs w:val="17"/>
        </w:rPr>
        <w:t xml:space="preserve"> a tulajdonukban álló Délegyháza 943-944 </w:t>
      </w:r>
      <w:proofErr w:type="spellStart"/>
      <w:r w:rsidR="009E3047" w:rsidRPr="001B7298">
        <w:rPr>
          <w:rFonts w:ascii="Book Antiqua" w:hAnsi="Book Antiqua"/>
          <w:b w:val="0"/>
          <w:iCs/>
          <w:sz w:val="17"/>
          <w:szCs w:val="17"/>
        </w:rPr>
        <w:t>hrsz-ú</w:t>
      </w:r>
      <w:proofErr w:type="spellEnd"/>
      <w:r w:rsidR="009E3047" w:rsidRPr="001B7298">
        <w:rPr>
          <w:rFonts w:ascii="Book Antiqua" w:hAnsi="Book Antiqua"/>
          <w:b w:val="0"/>
          <w:iCs/>
          <w:sz w:val="17"/>
          <w:szCs w:val="17"/>
        </w:rPr>
        <w:t xml:space="preserve"> ingatlanok előtti parti sáv megvásárlás</w:t>
      </w:r>
      <w:r w:rsidRPr="001B7298">
        <w:rPr>
          <w:rFonts w:ascii="Book Antiqua" w:hAnsi="Book Antiqua"/>
          <w:b w:val="0"/>
          <w:iCs/>
          <w:sz w:val="17"/>
          <w:szCs w:val="17"/>
        </w:rPr>
        <w:t>ának lehetőségéről érdeklődtek. E</w:t>
      </w:r>
      <w:r w:rsidR="009E3047" w:rsidRPr="001B7298">
        <w:rPr>
          <w:rFonts w:ascii="Book Antiqua" w:hAnsi="Book Antiqua"/>
          <w:b w:val="0"/>
          <w:iCs/>
          <w:sz w:val="17"/>
          <w:szCs w:val="17"/>
        </w:rPr>
        <w:t xml:space="preserve">lvi </w:t>
      </w:r>
      <w:r w:rsidRPr="001B7298">
        <w:rPr>
          <w:rFonts w:ascii="Book Antiqua" w:hAnsi="Book Antiqua"/>
          <w:b w:val="0"/>
          <w:iCs/>
          <w:sz w:val="17"/>
          <w:szCs w:val="17"/>
        </w:rPr>
        <w:t>döntés</w:t>
      </w:r>
      <w:r w:rsidR="0023316B">
        <w:rPr>
          <w:rFonts w:ascii="Book Antiqua" w:hAnsi="Book Antiqua"/>
          <w:b w:val="0"/>
          <w:iCs/>
          <w:sz w:val="17"/>
          <w:szCs w:val="17"/>
        </w:rPr>
        <w:t xml:space="preserve"> </w:t>
      </w:r>
      <w:r w:rsidR="009E3047" w:rsidRPr="001B7298">
        <w:rPr>
          <w:rFonts w:ascii="Book Antiqua" w:hAnsi="Book Antiqua"/>
          <w:b w:val="0"/>
          <w:iCs/>
          <w:sz w:val="17"/>
          <w:szCs w:val="17"/>
        </w:rPr>
        <w:t>meghozatalá</w:t>
      </w:r>
      <w:r w:rsidRPr="001B7298">
        <w:rPr>
          <w:rFonts w:ascii="Book Antiqua" w:hAnsi="Book Antiqua"/>
          <w:b w:val="0"/>
          <w:iCs/>
          <w:sz w:val="17"/>
          <w:szCs w:val="17"/>
        </w:rPr>
        <w:t xml:space="preserve">ra lenne szükség, melyben meghatároznák </w:t>
      </w:r>
      <w:r w:rsidR="009E3047" w:rsidRPr="001B7298">
        <w:rPr>
          <w:rFonts w:ascii="Book Antiqua" w:hAnsi="Book Antiqua"/>
          <w:b w:val="0"/>
          <w:iCs/>
          <w:sz w:val="17"/>
          <w:szCs w:val="17"/>
        </w:rPr>
        <w:t>a terület értékesítésének négyzetméterenkénti árát, majd a Honvéd szigeti ingatlan-tulajdonosok megkeresésére kerülne sor. Amennyibe</w:t>
      </w:r>
      <w:r w:rsidR="0023316B">
        <w:rPr>
          <w:rFonts w:ascii="Book Antiqua" w:hAnsi="Book Antiqua"/>
          <w:b w:val="0"/>
          <w:iCs/>
          <w:sz w:val="17"/>
          <w:szCs w:val="17"/>
        </w:rPr>
        <w:t>n</w:t>
      </w:r>
      <w:r w:rsidR="009E3047" w:rsidRPr="001B7298">
        <w:rPr>
          <w:rFonts w:ascii="Book Antiqua" w:hAnsi="Book Antiqua"/>
          <w:b w:val="0"/>
          <w:iCs/>
          <w:sz w:val="17"/>
          <w:szCs w:val="17"/>
        </w:rPr>
        <w:t xml:space="preserve"> a visszajelzések alapján a tópart értékesítése nyereséges lenne, úgy a feltüntetés</w:t>
      </w:r>
      <w:r w:rsidR="0023316B">
        <w:rPr>
          <w:rFonts w:ascii="Book Antiqua" w:hAnsi="Book Antiqua"/>
          <w:b w:val="0"/>
          <w:iCs/>
          <w:sz w:val="17"/>
          <w:szCs w:val="17"/>
        </w:rPr>
        <w:t>re</w:t>
      </w:r>
      <w:r w:rsidR="009E3047" w:rsidRPr="001B7298">
        <w:rPr>
          <w:rFonts w:ascii="Book Antiqua" w:hAnsi="Book Antiqua"/>
          <w:b w:val="0"/>
          <w:iCs/>
          <w:sz w:val="17"/>
          <w:szCs w:val="17"/>
        </w:rPr>
        <w:t>, majd a telekalakításokkal egybekötött</w:t>
      </w:r>
      <w:r w:rsidRPr="001B7298">
        <w:rPr>
          <w:rFonts w:ascii="Book Antiqua" w:hAnsi="Book Antiqua"/>
          <w:b w:val="0"/>
          <w:iCs/>
          <w:sz w:val="17"/>
          <w:szCs w:val="17"/>
        </w:rPr>
        <w:t xml:space="preserve"> adásvételekre is sor kerülhet, melyet a Bizottságok támogatnak.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Cs/>
          <w:i/>
          <w:iCs/>
          <w:sz w:val="17"/>
          <w:szCs w:val="17"/>
          <w:u w:val="single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9E3047" w:rsidRPr="001B7298" w:rsidRDefault="00DE2A69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132</w:t>
      </w:r>
      <w:r w:rsidR="009E3047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</w:rPr>
        <w:lastRenderedPageBreak/>
        <w:t xml:space="preserve">Délegyháza Község Önkormányzat Képviselő-testülete megtárgyalta </w:t>
      </w:r>
      <w:proofErr w:type="spellStart"/>
      <w:r w:rsidRPr="001B7298">
        <w:rPr>
          <w:rFonts w:ascii="Book Antiqua" w:hAnsi="Book Antiqua"/>
          <w:iCs/>
          <w:sz w:val="17"/>
          <w:szCs w:val="17"/>
        </w:rPr>
        <w:t>Csibra</w:t>
      </w:r>
      <w:proofErr w:type="spellEnd"/>
      <w:r w:rsidRPr="001B7298">
        <w:rPr>
          <w:rFonts w:ascii="Book Antiqua" w:hAnsi="Book Antiqua"/>
          <w:iCs/>
          <w:sz w:val="17"/>
          <w:szCs w:val="17"/>
        </w:rPr>
        <w:t xml:space="preserve"> István és </w:t>
      </w:r>
      <w:proofErr w:type="spellStart"/>
      <w:r w:rsidRPr="001B7298">
        <w:rPr>
          <w:rFonts w:ascii="Book Antiqua" w:hAnsi="Book Antiqua"/>
          <w:iCs/>
          <w:sz w:val="17"/>
          <w:szCs w:val="17"/>
        </w:rPr>
        <w:t>Csibra</w:t>
      </w:r>
      <w:proofErr w:type="spellEnd"/>
      <w:r w:rsidRPr="001B7298">
        <w:rPr>
          <w:rFonts w:ascii="Book Antiqua" w:hAnsi="Book Antiqua"/>
          <w:iCs/>
          <w:sz w:val="17"/>
          <w:szCs w:val="17"/>
        </w:rPr>
        <w:t xml:space="preserve"> Istvánné (</w:t>
      </w:r>
      <w:proofErr w:type="gramStart"/>
      <w:r w:rsidR="009F37FA">
        <w:rPr>
          <w:rFonts w:ascii="Book Antiqua" w:hAnsi="Book Antiqua"/>
          <w:iCs/>
          <w:sz w:val="17"/>
          <w:szCs w:val="17"/>
        </w:rPr>
        <w:t>………………………</w:t>
      </w:r>
      <w:proofErr w:type="gramEnd"/>
      <w:r w:rsidRPr="001B7298">
        <w:rPr>
          <w:rFonts w:ascii="Book Antiqua" w:hAnsi="Book Antiqua"/>
          <w:iCs/>
          <w:sz w:val="17"/>
          <w:szCs w:val="17"/>
        </w:rPr>
        <w:t xml:space="preserve"> szám alatti lakosok, továbbiakban: Kérelmezők) kérelmét, s elviekben hozzájárul Kérelmezők tulajdonában álló Délegyháza 943 és 944 </w:t>
      </w:r>
      <w:proofErr w:type="spellStart"/>
      <w:r w:rsidRPr="001B7298">
        <w:rPr>
          <w:rFonts w:ascii="Book Antiqua" w:hAnsi="Book Antiqua"/>
          <w:iCs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iCs/>
          <w:sz w:val="17"/>
          <w:szCs w:val="17"/>
        </w:rPr>
        <w:t xml:space="preserve"> ingatlanok előtti parti sáv értékesítéséhez, amennyiben a szomszédos ingatlan-tulajdonosok mindegyike - de minimum tömbszerűen – élni kíván a tóparti sáv vételével. Délegyháza Község Önkormányzat Képviselő-testülete a terület vételárát egységesen </w:t>
      </w:r>
      <w:r w:rsidR="00DE2A69" w:rsidRPr="001B7298">
        <w:rPr>
          <w:rFonts w:ascii="Book Antiqua" w:hAnsi="Book Antiqua"/>
          <w:iCs/>
          <w:sz w:val="17"/>
          <w:szCs w:val="17"/>
        </w:rPr>
        <w:t>7.000.-</w:t>
      </w:r>
      <w:r w:rsidRPr="001B7298">
        <w:rPr>
          <w:rFonts w:ascii="Book Antiqua" w:hAnsi="Book Antiqua"/>
          <w:iCs/>
          <w:sz w:val="17"/>
          <w:szCs w:val="17"/>
        </w:rPr>
        <w:t xml:space="preserve"> Ft/m</w:t>
      </w:r>
      <w:r w:rsidRPr="001B7298">
        <w:rPr>
          <w:rFonts w:ascii="Book Antiqua" w:hAnsi="Book Antiqua"/>
          <w:iCs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iCs/>
          <w:sz w:val="17"/>
          <w:szCs w:val="17"/>
        </w:rPr>
        <w:t xml:space="preserve"> + Áfa összegben határozza meg, mely ajánlat 2017</w:t>
      </w:r>
      <w:r w:rsidR="0023316B">
        <w:rPr>
          <w:rFonts w:ascii="Book Antiqua" w:hAnsi="Book Antiqua"/>
          <w:iCs/>
          <w:sz w:val="17"/>
          <w:szCs w:val="17"/>
        </w:rPr>
        <w:t>.</w:t>
      </w:r>
      <w:r w:rsidRPr="001B7298">
        <w:rPr>
          <w:rFonts w:ascii="Book Antiqua" w:hAnsi="Book Antiqua"/>
          <w:iCs/>
          <w:sz w:val="17"/>
          <w:szCs w:val="17"/>
        </w:rPr>
        <w:t xml:space="preserve"> december 31. napjáig érvényes.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</w:rPr>
        <w:t xml:space="preserve">Délegyháza Község Önkormányzat Képviselő-testülete felkéri hivatalát, hogy a parti sávval érintett ingatlan-tulajdonosokat keresse meg jelen ajánlattal, s amennyiben a feltételek adottak, úgy földmérő segítségével a telekalakítást indítsa meg. 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</w:rPr>
        <w:t>Délegyháza Község Önkormányzat Képviselő-testülete jelen jogügylettel kapcsolatban kiköti, hogy a terület értékesítéséhez szükséges telekalakítási eljárás költsége Vevőket terheli.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iCs/>
          <w:sz w:val="17"/>
          <w:szCs w:val="17"/>
        </w:rPr>
        <w:t xml:space="preserve"> azonnal</w:t>
      </w:r>
    </w:p>
    <w:p w:rsidR="009E3047" w:rsidRPr="001B7298" w:rsidRDefault="009E3047" w:rsidP="003E62D2">
      <w:pPr>
        <w:tabs>
          <w:tab w:val="clear" w:pos="8460"/>
        </w:tabs>
        <w:ind w:left="1843" w:right="0"/>
        <w:rPr>
          <w:rFonts w:ascii="Book Antiqua" w:hAnsi="Book Antiqua"/>
          <w:iCs/>
          <w:sz w:val="17"/>
          <w:szCs w:val="17"/>
        </w:rPr>
      </w:pPr>
      <w:r w:rsidRPr="001B7298">
        <w:rPr>
          <w:rFonts w:ascii="Book Antiqua" w:hAnsi="Book Antiqua"/>
          <w:iCs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iCs/>
          <w:sz w:val="17"/>
          <w:szCs w:val="17"/>
        </w:rPr>
        <w:t>: polgármester</w:t>
      </w: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DE2A69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iCs/>
          <w:sz w:val="17"/>
          <w:szCs w:val="17"/>
        </w:rPr>
      </w:pP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3.5. </w:t>
      </w:r>
      <w:r w:rsidRPr="001B7298">
        <w:rPr>
          <w:rFonts w:ascii="Book Antiqua" w:hAnsi="Book Antiqua"/>
          <w:sz w:val="17"/>
          <w:szCs w:val="17"/>
          <w:u w:val="single"/>
        </w:rPr>
        <w:t>PIRINGER ZSUAZSANNA DÉLEGYHÁZA 414 HRSZ-Ú INGATLAN MELLETTI TERÜLET MEGVÁSÁRLÁSÁNAK KÉRELME</w:t>
      </w:r>
      <w:r w:rsidRPr="001B7298">
        <w:rPr>
          <w:rFonts w:ascii="Book Antiqua" w:hAnsi="Book Antiqua"/>
          <w:sz w:val="17"/>
          <w:szCs w:val="17"/>
        </w:rPr>
        <w:t xml:space="preserve"> 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C57683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proofErr w:type="spellStart"/>
      <w:r w:rsidR="00C57683" w:rsidRPr="001B7298">
        <w:rPr>
          <w:rFonts w:ascii="Book Antiqua" w:hAnsi="Book Antiqua"/>
          <w:b w:val="0"/>
          <w:sz w:val="17"/>
          <w:szCs w:val="17"/>
        </w:rPr>
        <w:t>Piringer</w:t>
      </w:r>
      <w:proofErr w:type="spellEnd"/>
      <w:r w:rsidR="00C57683" w:rsidRPr="001B7298">
        <w:rPr>
          <w:rFonts w:ascii="Book Antiqua" w:hAnsi="Book Antiqua"/>
          <w:b w:val="0"/>
          <w:sz w:val="17"/>
          <w:szCs w:val="17"/>
        </w:rPr>
        <w:t xml:space="preserve"> Zsuzsanna </w:t>
      </w:r>
      <w:r w:rsidRPr="001B7298">
        <w:rPr>
          <w:rFonts w:ascii="Book Antiqua" w:hAnsi="Book Antiqua"/>
          <w:b w:val="0"/>
          <w:sz w:val="17"/>
          <w:szCs w:val="17"/>
        </w:rPr>
        <w:t>kérelmét, melyben</w:t>
      </w:r>
      <w:r w:rsidR="00C57683" w:rsidRPr="001B7298">
        <w:rPr>
          <w:rFonts w:ascii="Book Antiqua" w:hAnsi="Book Antiqua"/>
          <w:b w:val="0"/>
          <w:sz w:val="17"/>
          <w:szCs w:val="17"/>
        </w:rPr>
        <w:t xml:space="preserve"> a tulajdonában álló </w:t>
      </w:r>
      <w:r w:rsidRPr="001B7298">
        <w:rPr>
          <w:rFonts w:ascii="Book Antiqua" w:hAnsi="Book Antiqua"/>
          <w:b w:val="0"/>
          <w:sz w:val="17"/>
          <w:szCs w:val="17"/>
        </w:rPr>
        <w:t>Kéktó sétány 60. számú</w:t>
      </w:r>
      <w:r w:rsidR="00C57683" w:rsidRPr="001B7298">
        <w:rPr>
          <w:rFonts w:ascii="Book Antiqua" w:hAnsi="Book Antiqua"/>
          <w:b w:val="0"/>
          <w:sz w:val="17"/>
          <w:szCs w:val="17"/>
        </w:rPr>
        <w:t xml:space="preserve"> ingatlan melletti terület megvásárlásának lehetőségéről érdeklődött. A terület övezeti tervlapját megvizsgálva megállapítható, hogy az „Z” jelű zöldterületi övezetben helyezkedik el, így ott különálló építési telek kialakítására jelenleg nincs lehetőség, csak telek-kiegészítésként lenne értékesíthető. Hivatalunk korábban már vizsgálata az önálló telek kialakításának lehetőségét adott területen, azonban az övezeti besorolás módosítása nélkül ez nem lehetséges, valamint további problémát jelent, hogy a Délegyháza 455 és 454 </w:t>
      </w:r>
      <w:proofErr w:type="spellStart"/>
      <w:r w:rsidR="00C57683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C57683" w:rsidRPr="001B7298">
        <w:rPr>
          <w:rFonts w:ascii="Book Antiqua" w:hAnsi="Book Antiqua"/>
          <w:b w:val="0"/>
          <w:sz w:val="17"/>
          <w:szCs w:val="17"/>
        </w:rPr>
        <w:t xml:space="preserve"> ingatlanok közvetlen vízpart megközelítését meggátolja mind a telek-kiegészí</w:t>
      </w:r>
      <w:r w:rsidRPr="001B7298">
        <w:rPr>
          <w:rFonts w:ascii="Book Antiqua" w:hAnsi="Book Antiqua"/>
          <w:b w:val="0"/>
          <w:sz w:val="17"/>
          <w:szCs w:val="17"/>
        </w:rPr>
        <w:t>tés, mind pedig a telekalakítás.</w:t>
      </w:r>
      <w:r w:rsidR="0023316B">
        <w:rPr>
          <w:rFonts w:ascii="Book Antiqua" w:hAnsi="Book Antiqua"/>
          <w:b w:val="0"/>
          <w:sz w:val="17"/>
          <w:szCs w:val="17"/>
        </w:rPr>
        <w:t xml:space="preserve"> A kérelmet </w:t>
      </w:r>
      <w:r w:rsidRPr="001B7298">
        <w:rPr>
          <w:rFonts w:ascii="Book Antiqua" w:hAnsi="Book Antiqua"/>
          <w:b w:val="0"/>
          <w:sz w:val="17"/>
          <w:szCs w:val="17"/>
        </w:rPr>
        <w:t>a Bizottságok jelen formában nem támogatják</w:t>
      </w:r>
      <w:r w:rsidR="00C57683" w:rsidRPr="001B7298">
        <w:rPr>
          <w:rFonts w:ascii="Book Antiqua" w:hAnsi="Book Antiqua"/>
          <w:b w:val="0"/>
          <w:sz w:val="17"/>
          <w:szCs w:val="17"/>
        </w:rPr>
        <w:t xml:space="preserve">. 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C57683" w:rsidRPr="001B7298" w:rsidRDefault="00DE2A69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133</w:t>
      </w:r>
      <w:r w:rsidR="00C57683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megtárgyalta </w:t>
      </w:r>
      <w:proofErr w:type="spellStart"/>
      <w:r w:rsidRPr="001B7298">
        <w:rPr>
          <w:rFonts w:ascii="Book Antiqua" w:hAnsi="Book Antiqua"/>
          <w:sz w:val="17"/>
          <w:szCs w:val="17"/>
        </w:rPr>
        <w:t>Piringer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Zsuzsanna (</w:t>
      </w:r>
      <w:proofErr w:type="gramStart"/>
      <w:r w:rsidR="009F37FA">
        <w:rPr>
          <w:rFonts w:ascii="Book Antiqua" w:hAnsi="Book Antiqua"/>
          <w:sz w:val="17"/>
          <w:szCs w:val="17"/>
        </w:rPr>
        <w:t>…………………</w:t>
      </w:r>
      <w:bookmarkStart w:id="0" w:name="_GoBack"/>
      <w:bookmarkEnd w:id="0"/>
      <w:proofErr w:type="gramEnd"/>
      <w:r w:rsidRPr="001B7298">
        <w:rPr>
          <w:rFonts w:ascii="Book Antiqua" w:hAnsi="Book Antiqua"/>
          <w:sz w:val="17"/>
          <w:szCs w:val="17"/>
        </w:rPr>
        <w:t xml:space="preserve"> szám alatti lakos, továbbiakban: Kérelmező) kérelmét, azonban nem kívánja értékesíteni Kérelmező tulajdonában lévő Délegyháza 414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melletti területet (Délegyháza 396 </w:t>
      </w:r>
      <w:proofErr w:type="spellStart"/>
      <w:r w:rsidRPr="001B7298">
        <w:rPr>
          <w:rFonts w:ascii="Book Antiqua" w:hAnsi="Book Antiqua"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egy részét). 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felkéri hivatalát, hogy a szükséges intézkedéseket tegye meg. 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iCs/>
          <w:sz w:val="17"/>
          <w:szCs w:val="17"/>
        </w:rPr>
        <w:t>azonnal</w:t>
      </w:r>
    </w:p>
    <w:p w:rsidR="00C57683" w:rsidRPr="001B7298" w:rsidRDefault="00C57683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polgármester, jegyző</w:t>
      </w:r>
    </w:p>
    <w:p w:rsidR="00C57683" w:rsidRPr="001B7298" w:rsidRDefault="00C57683" w:rsidP="00FB1F9B">
      <w:pPr>
        <w:tabs>
          <w:tab w:val="clear" w:pos="8460"/>
        </w:tabs>
        <w:ind w:right="0"/>
        <w:rPr>
          <w:rFonts w:ascii="Book Antiqua" w:hAnsi="Book Antiqua"/>
          <w:i/>
          <w:sz w:val="17"/>
          <w:szCs w:val="17"/>
        </w:rPr>
      </w:pPr>
    </w:p>
    <w:p w:rsidR="009E3047" w:rsidRPr="001B7298" w:rsidRDefault="009E3047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3.6. </w:t>
      </w:r>
      <w:r w:rsidRPr="001B7298">
        <w:rPr>
          <w:rFonts w:ascii="Book Antiqua" w:hAnsi="Book Antiqua"/>
          <w:sz w:val="17"/>
          <w:szCs w:val="17"/>
          <w:u w:val="single"/>
        </w:rPr>
        <w:t>DÉLEGYHÁZA 0137/18 HRSZ-Ú INGATLAN BELTERÜLETBE VONÁSI ÜGYE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45132" w:rsidRPr="001B7298" w:rsidRDefault="00DE2A69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r w:rsidR="00545132" w:rsidRPr="001B7298">
        <w:rPr>
          <w:rFonts w:ascii="Book Antiqua" w:hAnsi="Book Antiqua"/>
          <w:b w:val="0"/>
          <w:sz w:val="17"/>
          <w:szCs w:val="17"/>
        </w:rPr>
        <w:t>Délegyháza Község Ungvári Ferencné</w:t>
      </w:r>
      <w:r w:rsidRPr="001B7298">
        <w:rPr>
          <w:rFonts w:ascii="Book Antiqua" w:hAnsi="Book Antiqua"/>
          <w:b w:val="0"/>
          <w:sz w:val="17"/>
          <w:szCs w:val="17"/>
        </w:rPr>
        <w:t xml:space="preserve"> és családja kérelmét, melyben</w:t>
      </w:r>
      <w:r w:rsidR="00545132" w:rsidRPr="001B7298">
        <w:rPr>
          <w:rFonts w:ascii="Book Antiqua" w:hAnsi="Book Antiqua"/>
          <w:b w:val="0"/>
          <w:sz w:val="17"/>
          <w:szCs w:val="17"/>
        </w:rPr>
        <w:t xml:space="preserve"> a tulajdonukban lévő Délegyháza 0137/18 </w:t>
      </w:r>
      <w:proofErr w:type="spellStart"/>
      <w:r w:rsidR="00545132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545132" w:rsidRPr="001B7298">
        <w:rPr>
          <w:rFonts w:ascii="Book Antiqua" w:hAnsi="Book Antiqua"/>
          <w:b w:val="0"/>
          <w:sz w:val="17"/>
          <w:szCs w:val="17"/>
        </w:rPr>
        <w:t xml:space="preserve"> külterületi inga</w:t>
      </w:r>
      <w:r w:rsidR="00643BA4" w:rsidRPr="001B7298">
        <w:rPr>
          <w:rFonts w:ascii="Book Antiqua" w:hAnsi="Book Antiqua"/>
          <w:b w:val="0"/>
          <w:sz w:val="17"/>
          <w:szCs w:val="17"/>
        </w:rPr>
        <w:t xml:space="preserve">tlan belterületbe vonását kérik. </w:t>
      </w:r>
      <w:r w:rsidR="00545132" w:rsidRPr="001B7298">
        <w:rPr>
          <w:rFonts w:ascii="Book Antiqua" w:hAnsi="Book Antiqua"/>
          <w:b w:val="0"/>
          <w:sz w:val="17"/>
          <w:szCs w:val="17"/>
        </w:rPr>
        <w:t>Tekintettel arra, hogy jelen övezeti besorolással (</w:t>
      </w:r>
      <w:proofErr w:type="spellStart"/>
      <w:r w:rsidR="00545132" w:rsidRPr="001B7298">
        <w:rPr>
          <w:rFonts w:ascii="Book Antiqua" w:hAnsi="Book Antiqua"/>
          <w:b w:val="0"/>
          <w:sz w:val="17"/>
          <w:szCs w:val="17"/>
        </w:rPr>
        <w:t>Má-á</w:t>
      </w:r>
      <w:proofErr w:type="spellEnd"/>
      <w:r w:rsidR="00545132" w:rsidRPr="001B7298">
        <w:rPr>
          <w:rFonts w:ascii="Book Antiqua" w:hAnsi="Book Antiqua"/>
          <w:b w:val="0"/>
          <w:sz w:val="17"/>
          <w:szCs w:val="17"/>
        </w:rPr>
        <w:t>) az ingatlan rendeltetése (kivett lakóház és udvar) ellentétes, a kérelemben foglalt saját célú bővítés, illetve értékesítést követő ingatlanfejlesztés a hatályos jogszabályi környezetben (HÉSZ módosítás nélkül) nem lehetséges, a területen csatornára tör</w:t>
      </w:r>
      <w:r w:rsidR="00643BA4" w:rsidRPr="001B7298">
        <w:rPr>
          <w:rFonts w:ascii="Book Antiqua" w:hAnsi="Book Antiqua"/>
          <w:b w:val="0"/>
          <w:sz w:val="17"/>
          <w:szCs w:val="17"/>
        </w:rPr>
        <w:t>ténő rákötés sem megoldott, így</w:t>
      </w:r>
      <w:r w:rsidR="00545132" w:rsidRPr="001B7298">
        <w:rPr>
          <w:rFonts w:ascii="Book Antiqua" w:hAnsi="Book Antiqua"/>
          <w:b w:val="0"/>
          <w:sz w:val="17"/>
          <w:szCs w:val="17"/>
        </w:rPr>
        <w:t xml:space="preserve"> a kérelemben foglaltak teljesítése nem támogatható. Az ellentmondás kezelésére a fent hivatkozott településrendezési eszközök teljes körű felülvizsgálata (szabályozási terv megalkotása) során – az ingatlan mellett elhelyezkedő „Vénusz kemping” rendezésével, valamint a csatorna-közműhálózat fejlesztésével </w:t>
      </w:r>
      <w:r w:rsidR="00643BA4" w:rsidRPr="001B7298">
        <w:rPr>
          <w:rFonts w:ascii="Book Antiqua" w:hAnsi="Book Antiqua"/>
          <w:b w:val="0"/>
          <w:sz w:val="17"/>
          <w:szCs w:val="17"/>
        </w:rPr>
        <w:t>egy időben</w:t>
      </w:r>
      <w:r w:rsidR="00545132" w:rsidRPr="001B7298">
        <w:rPr>
          <w:rFonts w:ascii="Book Antiqua" w:hAnsi="Book Antiqua"/>
          <w:b w:val="0"/>
          <w:sz w:val="17"/>
          <w:szCs w:val="17"/>
        </w:rPr>
        <w:t xml:space="preserve"> – lehet majd sort keríteni.</w:t>
      </w:r>
      <w:r w:rsidR="00643BA4" w:rsidRPr="001B7298">
        <w:rPr>
          <w:rFonts w:ascii="Book Antiqua" w:hAnsi="Book Antiqua"/>
          <w:b w:val="0"/>
          <w:sz w:val="17"/>
          <w:szCs w:val="17"/>
        </w:rPr>
        <w:t xml:space="preserve"> A Bizottságok a kérelmet nem támogatják.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545132" w:rsidRPr="001B7298" w:rsidRDefault="00643BA4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134</w:t>
      </w:r>
      <w:r w:rsidR="00545132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megtárgyalta Ungvári Ferencné, Halászné Ungvári Szilvia és Ungvári Brigitta Délegyháza 0137/18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>, kivett lakóház és udvar, valamint szántó megjelölésű, 2862 m</w:t>
      </w:r>
      <w:r w:rsidRPr="001B7298">
        <w:rPr>
          <w:rFonts w:ascii="Book Antiqua" w:hAnsi="Book Antiqua"/>
          <w:sz w:val="17"/>
          <w:szCs w:val="17"/>
          <w:vertAlign w:val="superscript"/>
        </w:rPr>
        <w:t>2</w:t>
      </w:r>
      <w:r w:rsidRPr="001B7298">
        <w:rPr>
          <w:rFonts w:ascii="Book Antiqua" w:hAnsi="Book Antiqua"/>
          <w:sz w:val="17"/>
          <w:szCs w:val="17"/>
        </w:rPr>
        <w:t xml:space="preserve"> térmértékű ingatlan belterületbe vonásával kapcsolatos kérelmet, azonban a terület rendezési tervének módosításának megvalósításáig nem támogatja azt. Délegyháza Község Önkormányzat Képviselő-testülete a terület rendezési tervének felülvizsgálatát a településrendezési eszközök teljes körű felülvizsgálata </w:t>
      </w:r>
      <w:r w:rsidRPr="001B7298">
        <w:rPr>
          <w:rFonts w:ascii="Book Antiqua" w:hAnsi="Book Antiqua"/>
          <w:sz w:val="17"/>
          <w:szCs w:val="17"/>
        </w:rPr>
        <w:lastRenderedPageBreak/>
        <w:t>során – az Önkormányzat forrásainak rendelkezésre állásának mértékéig – kívánja elvégezni.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felkéri hivatalát a szükséges intézkedések megtételére.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a teljes körű településrendezési felülvizsgálat során folyamatosan</w:t>
      </w:r>
    </w:p>
    <w:p w:rsidR="00545132" w:rsidRPr="001B7298" w:rsidRDefault="00545132" w:rsidP="003E62D2">
      <w:pPr>
        <w:tabs>
          <w:tab w:val="clear" w:pos="8460"/>
        </w:tabs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Jegyző, Polgármester</w:t>
      </w:r>
    </w:p>
    <w:p w:rsidR="00545132" w:rsidRPr="001B7298" w:rsidRDefault="00545132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23316B">
        <w:rPr>
          <w:rFonts w:ascii="Book Antiqua" w:hAnsi="Book Antiqua"/>
          <w:sz w:val="17"/>
          <w:szCs w:val="17"/>
        </w:rPr>
        <w:t>3.7.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sz w:val="17"/>
          <w:szCs w:val="17"/>
          <w:u w:val="single"/>
        </w:rPr>
        <w:t xml:space="preserve">KUNI-RED TRADE KFT. VÉTELI AJÁNLATA A DÉLEGYHÁZA 1317/51 HRSZ-Ú INGATLAN EGYRÉSZÉRE 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643BA4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a 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Kuni – Red Trade Kft. </w:t>
      </w:r>
      <w:r w:rsidRPr="001B7298">
        <w:rPr>
          <w:rFonts w:ascii="Book Antiqua" w:hAnsi="Book Antiqua"/>
          <w:b w:val="0"/>
          <w:sz w:val="17"/>
          <w:szCs w:val="17"/>
        </w:rPr>
        <w:t xml:space="preserve">vételi ajánlatát 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a résztulajdonában lévő Délegyháza 1337/1 </w:t>
      </w:r>
      <w:proofErr w:type="spellStart"/>
      <w:r w:rsidR="00251CFF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251CFF" w:rsidRPr="001B7298">
        <w:rPr>
          <w:rFonts w:ascii="Book Antiqua" w:hAnsi="Book Antiqua"/>
          <w:b w:val="0"/>
          <w:sz w:val="17"/>
          <w:szCs w:val="17"/>
        </w:rPr>
        <w:t xml:space="preserve"> ingatlan előtti tóparti sáv egy részének megvételére. A tóparti sáv Délegyháza Község Önkormányzat 1/</w:t>
      </w:r>
      <w:proofErr w:type="spellStart"/>
      <w:r w:rsidR="00251CFF" w:rsidRPr="001B7298">
        <w:rPr>
          <w:rFonts w:ascii="Book Antiqua" w:hAnsi="Book Antiqua"/>
          <w:b w:val="0"/>
          <w:sz w:val="17"/>
          <w:szCs w:val="17"/>
        </w:rPr>
        <w:t>1</w:t>
      </w:r>
      <w:proofErr w:type="spellEnd"/>
      <w:r w:rsidR="00251CFF" w:rsidRPr="001B7298">
        <w:rPr>
          <w:rFonts w:ascii="Book Antiqua" w:hAnsi="Book Antiqua"/>
          <w:b w:val="0"/>
          <w:sz w:val="17"/>
          <w:szCs w:val="17"/>
        </w:rPr>
        <w:t xml:space="preserve"> arányú tulajdonában lévő Délegyháza 1317/51 </w:t>
      </w:r>
      <w:proofErr w:type="spellStart"/>
      <w:r w:rsidR="00251CFF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251CFF" w:rsidRPr="001B7298">
        <w:rPr>
          <w:rFonts w:ascii="Book Antiqua" w:hAnsi="Book Antiqua"/>
          <w:b w:val="0"/>
          <w:sz w:val="17"/>
          <w:szCs w:val="17"/>
        </w:rPr>
        <w:t>, kivett beépítetlen terület megjelölésű ingatlan.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251CFF" w:rsidRPr="001B7298">
        <w:rPr>
          <w:rFonts w:ascii="Book Antiqua" w:hAnsi="Book Antiqua"/>
          <w:b w:val="0"/>
          <w:sz w:val="17"/>
          <w:szCs w:val="17"/>
        </w:rPr>
        <w:t>A vételárat ajánlatában 2 000 </w:t>
      </w:r>
      <w:proofErr w:type="spellStart"/>
      <w:r w:rsidR="00251CFF" w:rsidRPr="001B7298">
        <w:rPr>
          <w:rFonts w:ascii="Book Antiqua" w:hAnsi="Book Antiqua"/>
          <w:b w:val="0"/>
          <w:sz w:val="17"/>
          <w:szCs w:val="17"/>
        </w:rPr>
        <w:t>000</w:t>
      </w:r>
      <w:proofErr w:type="spellEnd"/>
      <w:r w:rsidR="00251CFF" w:rsidRPr="001B7298">
        <w:rPr>
          <w:rFonts w:ascii="Book Antiqua" w:hAnsi="Book Antiqua"/>
          <w:b w:val="0"/>
          <w:sz w:val="17"/>
          <w:szCs w:val="17"/>
        </w:rPr>
        <w:t xml:space="preserve"> Ft összegűként jelölte meg.</w:t>
      </w:r>
      <w:r w:rsidRPr="001B7298">
        <w:rPr>
          <w:rFonts w:ascii="Book Antiqua" w:hAnsi="Book Antiqua"/>
          <w:b w:val="0"/>
          <w:sz w:val="17"/>
          <w:szCs w:val="17"/>
        </w:rPr>
        <w:t xml:space="preserve"> A Bizottságok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álláspontja szerint a telekalakítást célszerű a Délegyháza 1337/1 </w:t>
      </w:r>
      <w:proofErr w:type="spellStart"/>
      <w:r w:rsidR="00251CFF" w:rsidRPr="001B7298">
        <w:rPr>
          <w:rFonts w:ascii="Book Antiqua" w:hAnsi="Book Antiqua"/>
          <w:b w:val="0"/>
          <w:sz w:val="17"/>
          <w:szCs w:val="17"/>
        </w:rPr>
        <w:t>hrsz-ú</w:t>
      </w:r>
      <w:proofErr w:type="spellEnd"/>
      <w:r w:rsidR="00251CFF" w:rsidRPr="001B7298">
        <w:rPr>
          <w:rFonts w:ascii="Book Antiqua" w:hAnsi="Book Antiqua"/>
          <w:b w:val="0"/>
          <w:sz w:val="17"/>
          <w:szCs w:val="17"/>
        </w:rPr>
        <w:t xml:space="preserve"> ingatlan előtti teljes területre kiterjeszteni,</w:t>
      </w:r>
      <w:r w:rsidRPr="001B7298">
        <w:rPr>
          <w:rFonts w:ascii="Book Antiqua" w:hAnsi="Book Antiqua"/>
          <w:b w:val="0"/>
          <w:sz w:val="17"/>
          <w:szCs w:val="17"/>
        </w:rPr>
        <w:t xml:space="preserve"> és a vételárat </w:t>
      </w:r>
      <w:r w:rsidR="0023316B">
        <w:rPr>
          <w:rFonts w:ascii="Book Antiqua" w:hAnsi="Book Antiqua"/>
          <w:b w:val="0"/>
          <w:sz w:val="17"/>
          <w:szCs w:val="17"/>
        </w:rPr>
        <w:t xml:space="preserve">nettó </w:t>
      </w:r>
      <w:r w:rsidRPr="001B7298">
        <w:rPr>
          <w:rFonts w:ascii="Book Antiqua" w:hAnsi="Book Antiqua"/>
          <w:b w:val="0"/>
          <w:sz w:val="17"/>
          <w:szCs w:val="17"/>
        </w:rPr>
        <w:t>2.500.0</w:t>
      </w:r>
      <w:r w:rsidR="0023316B">
        <w:rPr>
          <w:rFonts w:ascii="Book Antiqua" w:hAnsi="Book Antiqua"/>
          <w:b w:val="0"/>
          <w:sz w:val="17"/>
          <w:szCs w:val="17"/>
        </w:rPr>
        <w:t xml:space="preserve">00.- Ft+ áfa összegben javasolják </w:t>
      </w:r>
      <w:r w:rsidRPr="001B7298">
        <w:rPr>
          <w:rFonts w:ascii="Book Antiqua" w:hAnsi="Book Antiqua"/>
          <w:b w:val="0"/>
          <w:sz w:val="17"/>
          <w:szCs w:val="17"/>
        </w:rPr>
        <w:t>megállapítani</w:t>
      </w:r>
      <w:r w:rsidR="00251CFF" w:rsidRPr="001B7298">
        <w:rPr>
          <w:rFonts w:ascii="Book Antiqua" w:hAnsi="Book Antiqua"/>
          <w:b w:val="0"/>
          <w:sz w:val="17"/>
          <w:szCs w:val="17"/>
        </w:rPr>
        <w:t>.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</w:t>
      </w:r>
      <w:r w:rsidR="0023316B">
        <w:rPr>
          <w:rFonts w:ascii="Book Antiqua" w:hAnsi="Book Antiqua"/>
          <w:b w:val="0"/>
          <w:sz w:val="17"/>
          <w:szCs w:val="17"/>
        </w:rPr>
        <w:t xml:space="preserve"> a Bizottságok által javasolt nettó 2,5 M Ft+áfa vételáron</w:t>
      </w:r>
      <w:r w:rsidRPr="001B7298">
        <w:rPr>
          <w:rFonts w:ascii="Book Antiqua" w:hAnsi="Book Antiqua"/>
          <w:b w:val="0"/>
          <w:sz w:val="17"/>
          <w:szCs w:val="17"/>
        </w:rPr>
        <w:t>, mely a jegyzőkönyv mellékletét képezi.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251CFF" w:rsidRPr="001B7298" w:rsidRDefault="00643BA4" w:rsidP="003E62D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135</w:t>
      </w:r>
      <w:r w:rsidR="00251CF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251CFF" w:rsidRPr="001B7298" w:rsidRDefault="00251CFF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megtárgyalta a Kuni – Red Trade Kft. (2336 Dunavarsány, Kossuth L. u. 12.) képviseletében Kunsági Gábor (továbbiakban: Kérelmező) kérelmét, s elviekben hozzájárul Délegyháza Község Önkormányzat tulajdonában lévő Délegyháza 1317/51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egy részének értékesítéséhez, amennyiben kérelmező a változási vázrajzot a teljes – Délegyháza 1337/1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ingatlan ingatlanhatárai előtti – területre készíti el.</w:t>
      </w:r>
    </w:p>
    <w:p w:rsidR="00251CFF" w:rsidRPr="001B7298" w:rsidRDefault="00251CFF" w:rsidP="003E62D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Délegyháza Község Önkormányzat Képviselő-testülete a terület vételárát </w:t>
      </w:r>
      <w:r w:rsidR="0023316B">
        <w:rPr>
          <w:rFonts w:ascii="Book Antiqua" w:hAnsi="Book Antiqua"/>
          <w:sz w:val="17"/>
          <w:szCs w:val="17"/>
        </w:rPr>
        <w:t>nettó</w:t>
      </w:r>
      <w:r w:rsidR="00E75AD4">
        <w:rPr>
          <w:rFonts w:ascii="Book Antiqua" w:hAnsi="Book Antiqua"/>
          <w:sz w:val="17"/>
          <w:szCs w:val="17"/>
        </w:rPr>
        <w:t xml:space="preserve"> </w:t>
      </w:r>
      <w:r w:rsidR="00643BA4" w:rsidRPr="001B7298">
        <w:rPr>
          <w:rFonts w:ascii="Book Antiqua" w:hAnsi="Book Antiqua"/>
          <w:sz w:val="17"/>
          <w:szCs w:val="17"/>
        </w:rPr>
        <w:t xml:space="preserve">2.500.000.-Ft+ áfa </w:t>
      </w:r>
      <w:r w:rsidRPr="001B7298">
        <w:rPr>
          <w:rFonts w:ascii="Book Antiqua" w:hAnsi="Book Antiqua"/>
          <w:sz w:val="17"/>
          <w:szCs w:val="17"/>
        </w:rPr>
        <w:t>összegben határozza meg, mely ajánlat 2017 december 31. napjáig érvényes.</w:t>
      </w:r>
    </w:p>
    <w:p w:rsidR="00251CFF" w:rsidRPr="001B7298" w:rsidRDefault="00251CFF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Képviselő-testülete felkéri hivatalát, hogy a szükséges intézkedéseket tegye meg, valamint értesítse Kérelmezőt, hogy a telek-kiegészítés megvalósítása céljából szükséges vázrajzot jelen határozatban foglaltak szerint - Önkormányzatunkkal egyeztetett módon - földmérő segítségével saját költségén készítse el. Az elkészült vázrajz birtokában a Képviselő - testület külön határozatában dönt a telek-kiegészítéssel egybekötött adásvételi szerződés elfogadásáról. A telek-kiegészítéssel járó mindennemű költség Kérelmezőt terheli.</w:t>
      </w:r>
    </w:p>
    <w:p w:rsidR="00251CFF" w:rsidRPr="001B7298" w:rsidRDefault="00251CFF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sz w:val="17"/>
          <w:szCs w:val="17"/>
        </w:rPr>
        <w:t xml:space="preserve"> </w:t>
      </w:r>
      <w:r w:rsidRPr="001B7298">
        <w:rPr>
          <w:rFonts w:ascii="Book Antiqua" w:hAnsi="Book Antiqua"/>
          <w:iCs/>
          <w:sz w:val="17"/>
          <w:szCs w:val="17"/>
        </w:rPr>
        <w:t>azonnal</w:t>
      </w:r>
    </w:p>
    <w:p w:rsidR="00251CFF" w:rsidRPr="001B7298" w:rsidRDefault="00251CFF" w:rsidP="003E62D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polgármester, jegyző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3.8. </w:t>
      </w:r>
      <w:r w:rsidRPr="001B7298">
        <w:rPr>
          <w:rFonts w:ascii="Book Antiqua" w:hAnsi="Book Antiqua"/>
          <w:sz w:val="17"/>
          <w:szCs w:val="17"/>
          <w:u w:val="single"/>
        </w:rPr>
        <w:t>A NÉGYES-TÓ HORGYÁSZ EGYESÜLET SZÁNDÉKNYILATKOZATA A DÉLEGYHÁZI IV. TÓRA VONATKOZÓ HALÁSZATI, HALGAZDÁLKODÁSI JOG HASZONBÉRLETÉNEK MEGHOSSZABBÍTÁSA ÜGYÉBEN</w:t>
      </w:r>
      <w:r w:rsidRPr="001B7298">
        <w:rPr>
          <w:rFonts w:ascii="Book Antiqua" w:hAnsi="Book Antiqua"/>
          <w:sz w:val="17"/>
          <w:szCs w:val="17"/>
        </w:rPr>
        <w:t xml:space="preserve">  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ED2F31" w:rsidP="00FB1F9B">
      <w:pPr>
        <w:ind w:right="0"/>
        <w:rPr>
          <w:rStyle w:val="Kiemels2"/>
          <w:rFonts w:ascii="Book Antiqua" w:hAnsi="Book Antiqua"/>
          <w:bCs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a Négyes - Tó Horgász Egyesület </w:t>
      </w:r>
      <w:r w:rsidRPr="001B7298">
        <w:rPr>
          <w:rFonts w:ascii="Book Antiqua" w:hAnsi="Book Antiqua"/>
          <w:b w:val="0"/>
          <w:sz w:val="17"/>
          <w:szCs w:val="17"/>
        </w:rPr>
        <w:t>kérelmét, melyben az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Önkormányzat</w:t>
      </w:r>
      <w:r w:rsidRPr="001B7298">
        <w:rPr>
          <w:rFonts w:ascii="Book Antiqua" w:hAnsi="Book Antiqua"/>
          <w:b w:val="0"/>
          <w:sz w:val="17"/>
          <w:szCs w:val="17"/>
        </w:rPr>
        <w:t>tal kötött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/>
          <w:b w:val="0"/>
          <w:sz w:val="17"/>
          <w:szCs w:val="17"/>
        </w:rPr>
        <w:t>2017. december 31. napjáig hatályos</w:t>
      </w:r>
      <w:r w:rsidR="0023316B">
        <w:rPr>
          <w:rFonts w:ascii="Book Antiqua" w:hAnsi="Book Antiqua"/>
          <w:b w:val="0"/>
          <w:sz w:val="17"/>
          <w:szCs w:val="17"/>
        </w:rPr>
        <w:t>,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="00251CFF" w:rsidRPr="001B7298">
        <w:rPr>
          <w:rFonts w:ascii="Book Antiqua" w:hAnsi="Book Antiqua"/>
          <w:b w:val="0"/>
          <w:sz w:val="17"/>
          <w:szCs w:val="17"/>
        </w:rPr>
        <w:t>a délegyházi IV. tó haszonbérletével kapcsolatban megkötött haszonbérleti szerződés meghosszabbítását</w:t>
      </w:r>
      <w:r w:rsidRPr="001B7298">
        <w:rPr>
          <w:rFonts w:ascii="Book Antiqua" w:hAnsi="Book Antiqua"/>
          <w:b w:val="0"/>
          <w:sz w:val="17"/>
          <w:szCs w:val="17"/>
        </w:rPr>
        <w:t xml:space="preserve"> kéri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. </w:t>
      </w:r>
      <w:r w:rsidRPr="001B7298">
        <w:rPr>
          <w:rFonts w:ascii="Book Antiqua" w:hAnsi="Book Antiqua"/>
          <w:b w:val="0"/>
          <w:sz w:val="17"/>
          <w:szCs w:val="17"/>
        </w:rPr>
        <w:t>Időközben jogszabályi változások történtek, melyre figyelemmel a Bizottságok támogatják a szerződés meghosszabbítását az I. és III. tavak mintájára kialakult szerződés szerint.</w:t>
      </w:r>
    </w:p>
    <w:p w:rsidR="00251CFF" w:rsidRPr="001B7298" w:rsidRDefault="00251CFF" w:rsidP="00FB1F9B">
      <w:pPr>
        <w:tabs>
          <w:tab w:val="left" w:pos="9180"/>
        </w:tabs>
        <w:ind w:right="0"/>
        <w:rPr>
          <w:rStyle w:val="Kiemels2"/>
          <w:rFonts w:ascii="Book Antiqua" w:hAnsi="Book Antiqua"/>
          <w:b/>
          <w:sz w:val="17"/>
          <w:szCs w:val="17"/>
          <w:u w:val="single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</w:t>
      </w:r>
      <w:r w:rsidR="00E75AD4">
        <w:rPr>
          <w:rFonts w:ascii="Book Antiqua" w:hAnsi="Book Antiqua"/>
          <w:b w:val="0"/>
          <w:sz w:val="17"/>
          <w:szCs w:val="17"/>
        </w:rPr>
        <w:t>,</w:t>
      </w:r>
      <w:r w:rsidR="0023316B">
        <w:rPr>
          <w:rFonts w:ascii="Book Antiqua" w:hAnsi="Book Antiqua"/>
          <w:b w:val="0"/>
          <w:sz w:val="17"/>
          <w:szCs w:val="17"/>
        </w:rPr>
        <w:t xml:space="preserve"> az I-III. </w:t>
      </w:r>
      <w:proofErr w:type="gramStart"/>
      <w:r w:rsidR="0023316B">
        <w:rPr>
          <w:rFonts w:ascii="Book Antiqua" w:hAnsi="Book Antiqua"/>
          <w:b w:val="0"/>
          <w:sz w:val="17"/>
          <w:szCs w:val="17"/>
        </w:rPr>
        <w:t>tó</w:t>
      </w:r>
      <w:proofErr w:type="gramEnd"/>
      <w:r w:rsidR="0023316B">
        <w:rPr>
          <w:rFonts w:ascii="Book Antiqua" w:hAnsi="Book Antiqua"/>
          <w:b w:val="0"/>
          <w:sz w:val="17"/>
          <w:szCs w:val="17"/>
        </w:rPr>
        <w:t xml:space="preserve"> haszn</w:t>
      </w:r>
      <w:r w:rsidR="00E75AD4">
        <w:rPr>
          <w:rFonts w:ascii="Book Antiqua" w:hAnsi="Book Antiqua"/>
          <w:b w:val="0"/>
          <w:sz w:val="17"/>
          <w:szCs w:val="17"/>
        </w:rPr>
        <w:t>álatára kötött haszonbérleti</w:t>
      </w:r>
      <w:r w:rsidR="0023316B">
        <w:rPr>
          <w:rFonts w:ascii="Book Antiqua" w:hAnsi="Book Antiqua"/>
          <w:b w:val="0"/>
          <w:sz w:val="17"/>
          <w:szCs w:val="17"/>
        </w:rPr>
        <w:t xml:space="preserve"> szerződés mintájára</w:t>
      </w:r>
      <w:r w:rsidRPr="001B7298">
        <w:rPr>
          <w:rFonts w:ascii="Book Antiqua" w:hAnsi="Book Antiqua"/>
          <w:b w:val="0"/>
          <w:sz w:val="17"/>
          <w:szCs w:val="17"/>
        </w:rPr>
        <w:t>, mely a jegyzőkönyv mellékletét képezi.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251CFF" w:rsidRPr="001B7298" w:rsidRDefault="00ED2F31" w:rsidP="00615240">
      <w:pPr>
        <w:tabs>
          <w:tab w:val="clear" w:pos="8460"/>
        </w:tabs>
        <w:ind w:right="0"/>
        <w:jc w:val="center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136</w:t>
      </w:r>
      <w:r w:rsidR="00251CF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251CFF" w:rsidRPr="001B7298" w:rsidRDefault="00251CFF" w:rsidP="00FB1F9B">
      <w:pPr>
        <w:tabs>
          <w:tab w:val="left" w:pos="9180"/>
        </w:tabs>
        <w:spacing w:after="120"/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megtárgyalta a Négyes - Tó Horgász Egyesület (1188 Budapest, Deák Ferenc utca 4/b</w:t>
      </w:r>
      <w:proofErr w:type="gramStart"/>
      <w:r w:rsidRPr="001B7298">
        <w:rPr>
          <w:rFonts w:ascii="Book Antiqua" w:hAnsi="Book Antiqua"/>
          <w:bCs/>
          <w:iCs/>
          <w:sz w:val="17"/>
          <w:szCs w:val="17"/>
        </w:rPr>
        <w:t>.,</w:t>
      </w:r>
      <w:proofErr w:type="gramEnd"/>
      <w:r w:rsidRPr="001B7298">
        <w:rPr>
          <w:rFonts w:ascii="Book Antiqua" w:hAnsi="Book Antiqua"/>
          <w:bCs/>
          <w:iCs/>
          <w:sz w:val="17"/>
          <w:szCs w:val="17"/>
        </w:rPr>
        <w:t xml:space="preserve"> képviseli: Bihari Gusztáv elnök, továbbiakban: NTHE) szándéknyilatkozatát, és támogatja a NTHE és Délegyháza Község Önkormányzat között megkötött, a Délegyházi IV. tóra vonatkozó halgazdálkodási jog haszonbérleti szerződésének meghosszabbítását az Önkormányzat kizárólagos tulajdonában lévő alábbi tóra vonatkozóan: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383"/>
        <w:gridCol w:w="1128"/>
        <w:gridCol w:w="2044"/>
        <w:gridCol w:w="1151"/>
      </w:tblGrid>
      <w:tr w:rsidR="00251CFF" w:rsidRPr="001B7298" w:rsidTr="00782D5D">
        <w:trPr>
          <w:jc w:val="center"/>
        </w:trPr>
        <w:tc>
          <w:tcPr>
            <w:tcW w:w="1999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Vízterület neve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Helyrajzi szám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Terület (ha)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Földhivatali megjelölés</w:t>
            </w:r>
          </w:p>
        </w:tc>
        <w:tc>
          <w:tcPr>
            <w:tcW w:w="1151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proofErr w:type="spellStart"/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Víztérkód</w:t>
            </w:r>
            <w:proofErr w:type="spellEnd"/>
          </w:p>
        </w:tc>
      </w:tr>
      <w:tr w:rsidR="00251CFF" w:rsidRPr="001B7298" w:rsidTr="00782D5D">
        <w:trPr>
          <w:jc w:val="center"/>
        </w:trPr>
        <w:tc>
          <w:tcPr>
            <w:tcW w:w="1999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Délegyháza IV. tó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center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 xml:space="preserve">1317/59 </w:t>
            </w:r>
            <w:proofErr w:type="spellStart"/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hrsz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right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58,4877</w:t>
            </w:r>
          </w:p>
        </w:tc>
        <w:tc>
          <w:tcPr>
            <w:tcW w:w="0" w:type="auto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center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Kivett tó</w:t>
            </w:r>
          </w:p>
        </w:tc>
        <w:tc>
          <w:tcPr>
            <w:tcW w:w="1151" w:type="dxa"/>
            <w:shd w:val="clear" w:color="auto" w:fill="auto"/>
          </w:tcPr>
          <w:p w:rsidR="00251CFF" w:rsidRPr="001B7298" w:rsidRDefault="00251CFF" w:rsidP="00FB1F9B">
            <w:pPr>
              <w:tabs>
                <w:tab w:val="left" w:pos="9180"/>
              </w:tabs>
              <w:ind w:right="0"/>
              <w:jc w:val="center"/>
              <w:rPr>
                <w:rFonts w:ascii="Book Antiqua" w:hAnsi="Book Antiqua"/>
                <w:bCs/>
                <w:iCs/>
                <w:sz w:val="17"/>
                <w:szCs w:val="17"/>
              </w:rPr>
            </w:pPr>
            <w:r w:rsidRPr="001B7298">
              <w:rPr>
                <w:rFonts w:ascii="Book Antiqua" w:hAnsi="Book Antiqua"/>
                <w:bCs/>
                <w:iCs/>
                <w:sz w:val="17"/>
                <w:szCs w:val="17"/>
              </w:rPr>
              <w:t>13-072-1-5</w:t>
            </w:r>
          </w:p>
        </w:tc>
      </w:tr>
    </w:tbl>
    <w:p w:rsidR="00251CFF" w:rsidRPr="001B7298" w:rsidRDefault="00251CFF" w:rsidP="00FB1F9B">
      <w:pPr>
        <w:tabs>
          <w:tab w:val="left" w:pos="9180"/>
        </w:tabs>
        <w:spacing w:before="120"/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felkéri Hivatalát, hogy a NTHE által megküldött haszonbérleti szerződés-tervezetet - a megváltozott jogszabályi környezetnek, valamint Önkormányzatunk </w:t>
      </w:r>
      <w:r w:rsidRPr="001B7298">
        <w:rPr>
          <w:rFonts w:ascii="Book Antiqua" w:hAnsi="Book Antiqua"/>
          <w:bCs/>
          <w:iCs/>
          <w:sz w:val="17"/>
          <w:szCs w:val="17"/>
        </w:rPr>
        <w:lastRenderedPageBreak/>
        <w:t xml:space="preserve">tulajdonosi érdekeinek megfelelően – módosítsa, illetve egészítse ki </w:t>
      </w:r>
      <w:r w:rsidR="0023316B">
        <w:rPr>
          <w:rFonts w:ascii="Book Antiqua" w:hAnsi="Book Antiqua"/>
          <w:bCs/>
          <w:iCs/>
          <w:sz w:val="17"/>
          <w:szCs w:val="17"/>
        </w:rPr>
        <w:t>– az I. –</w:t>
      </w:r>
      <w:r w:rsidR="00E0383A" w:rsidRPr="001B7298">
        <w:rPr>
          <w:rFonts w:ascii="Book Antiqua" w:hAnsi="Book Antiqua"/>
          <w:bCs/>
          <w:iCs/>
          <w:sz w:val="17"/>
          <w:szCs w:val="17"/>
        </w:rPr>
        <w:t xml:space="preserve"> III. tó használatára kötött haszonbérleti szerződés szerint – </w:t>
      </w:r>
      <w:r w:rsidRPr="001B7298">
        <w:rPr>
          <w:rFonts w:ascii="Book Antiqua" w:hAnsi="Book Antiqua"/>
          <w:bCs/>
          <w:iCs/>
          <w:sz w:val="17"/>
          <w:szCs w:val="17"/>
        </w:rPr>
        <w:t>az alábbi feltételekkel: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spacing w:before="12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haszonbérleti szerződés határozott időre szól, lejárta: 2028. augusztus 31.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A haszonbérleti díj mértéke: </w:t>
      </w:r>
      <w:r w:rsidR="00E0383A" w:rsidRPr="001B7298">
        <w:rPr>
          <w:rFonts w:ascii="Book Antiqua" w:hAnsi="Book Antiqua"/>
          <w:bCs/>
          <w:iCs/>
          <w:sz w:val="17"/>
          <w:szCs w:val="17"/>
        </w:rPr>
        <w:t>54.480.-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Ft / ha </w:t>
      </w:r>
      <w:r w:rsidR="0023316B">
        <w:rPr>
          <w:rFonts w:ascii="Book Antiqua" w:hAnsi="Book Antiqua"/>
          <w:bCs/>
          <w:iCs/>
          <w:sz w:val="17"/>
          <w:szCs w:val="17"/>
        </w:rPr>
        <w:t>/év.</w:t>
      </w:r>
      <w:r w:rsidR="002832A1">
        <w:rPr>
          <w:rFonts w:ascii="Book Antiqua" w:hAnsi="Book Antiqua"/>
          <w:bCs/>
          <w:iCs/>
          <w:sz w:val="17"/>
          <w:szCs w:val="17"/>
        </w:rPr>
        <w:t xml:space="preserve"> A fenti bérleti díjat nem kell megfizetni, amennyiben a Horgász Egyesület a tó és környéke tisztántartásával kapcsolatos, a szerződésben rögzítendő feltételeket maradéktalanul teljesíti.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halgazdálkodási jog gyakorlója köteles eleget tenni a 2013. évi CII. tv. 22. § (4) bekezdésben foglalt kötelezettségeinek.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 halgazdálkodási jog gyakorlója tudomásul veszi, hogy tavat kizárólag horgászati célra használhatja, egyéb célú használatot - így különösen a tavon árutermelés érdekében üzemszerű haltenyésztést - nem folytathat.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Értéknövelő beruházás csak az Önkormányzat írásos engedélyével történhet. Az egyes beruházásokról szóló megállapodásban rögzíteni kell a beruházás értékét, az amortizációt és a szerződés megszűnésekor az esetleges elszámolás módját.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Amennyiben a település rendezési terve szerint a vízterület használati célra történő hasznosítási lehetősége korlátozódik (pl. adott területen szabad-strandot létesít), úgy a szerződést a területre vonatkozó adatok tekintetében módosítják. A módosításból eredő előnyök és hátrányok tekintetében a halgazdálkodási jog gyakorlója követeléseket nem támaszthat.</w:t>
      </w:r>
    </w:p>
    <w:p w:rsidR="00251CFF" w:rsidRPr="001B7298" w:rsidRDefault="00251CFF" w:rsidP="00615240">
      <w:pPr>
        <w:numPr>
          <w:ilvl w:val="0"/>
          <w:numId w:val="36"/>
        </w:numPr>
        <w:tabs>
          <w:tab w:val="clear" w:pos="8460"/>
        </w:tabs>
        <w:suppressAutoHyphens w:val="0"/>
        <w:ind w:left="426" w:right="0" w:firstLine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Rendkívüli felmondási indokok tisztázása (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pl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: a halgazdálkodási jog gyakorlója a halgazdálkodási jogot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alhaszonbérletbe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adja, vagy a természetvédelem, illetőleg a vízgazdálkodás érdekeit súlyosan veszélyezteti stb.)</w:t>
      </w:r>
    </w:p>
    <w:p w:rsidR="00251CFF" w:rsidRPr="001B7298" w:rsidRDefault="00251CFF" w:rsidP="00FB1F9B">
      <w:pPr>
        <w:tabs>
          <w:tab w:val="left" w:pos="709"/>
          <w:tab w:val="left" w:pos="9180"/>
        </w:tabs>
        <w:spacing w:before="120"/>
        <w:ind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Délegyháza Község Önkormányzat Képviselő-testülete felhatalmazza Dr.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Antal polgármestert, valamint Dr. Molnár Zsuzsanna jegyzőt, hogy a jelen határozatban megjelölt tó halgazdálkodási jogának haszonbérletéről szóló szerződést a fenti feltételekkel aláírják.</w:t>
      </w:r>
    </w:p>
    <w:p w:rsidR="00251CFF" w:rsidRPr="001B7298" w:rsidRDefault="00251CFF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</w:t>
      </w:r>
      <w:r w:rsidRPr="001B7298">
        <w:rPr>
          <w:rFonts w:ascii="Book Antiqua" w:hAnsi="Book Antiqua"/>
          <w:sz w:val="17"/>
          <w:szCs w:val="17"/>
        </w:rPr>
        <w:t>: 2017. december 31.</w:t>
      </w:r>
    </w:p>
    <w:p w:rsidR="00251CFF" w:rsidRPr="001B7298" w:rsidRDefault="00251CFF" w:rsidP="00FB1F9B">
      <w:pPr>
        <w:tabs>
          <w:tab w:val="left" w:pos="9180"/>
        </w:tabs>
        <w:ind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Polgármester, Jegyző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b w:val="0"/>
          <w:i/>
          <w:sz w:val="17"/>
          <w:szCs w:val="17"/>
          <w:u w:val="single"/>
          <w:shd w:val="clear" w:color="auto" w:fill="C0C0C0"/>
        </w:rPr>
      </w:pP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</w:rPr>
        <w:t>3.9. SIRÁLY PARTI JÁTSZÓTÉR KIALAKÍTÁS ÜGYE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7A67B7" w:rsidP="00FB1F9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ismerteti, hogy a Képviselő-</w:t>
      </w:r>
      <w:r w:rsidR="00251CFF" w:rsidRPr="001B7298">
        <w:rPr>
          <w:rFonts w:ascii="Book Antiqua" w:hAnsi="Book Antiqua"/>
          <w:b w:val="0"/>
          <w:sz w:val="17"/>
          <w:szCs w:val="17"/>
        </w:rPr>
        <w:t>testülete 291/2014. (XII.16.) számú határozatában a Község tulajdonában álló „Sirály park”nevű területet</w:t>
      </w:r>
      <w:r w:rsidRPr="001B7298">
        <w:rPr>
          <w:rFonts w:ascii="Book Antiqua" w:hAnsi="Book Antiqua"/>
          <w:b w:val="0"/>
          <w:sz w:val="17"/>
          <w:szCs w:val="17"/>
        </w:rPr>
        <w:t xml:space="preserve"> a Községgondnokság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részére park kialakítása és üzemeltetése, mint kötelező önkormányzati feladat ellátása céljából átadja 2017.december 31. napjáig. </w:t>
      </w:r>
      <w:r w:rsidRPr="001B7298">
        <w:rPr>
          <w:rFonts w:ascii="Book Antiqua" w:hAnsi="Book Antiqua"/>
          <w:b w:val="0"/>
          <w:sz w:val="17"/>
          <w:szCs w:val="17"/>
        </w:rPr>
        <w:t>A területen a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Községgondnoksága szabályszerűen működtetett parkot létesít, melyre belépőt nem szed. Az üzemeltetéssel kapcsolatos teendőke</w:t>
      </w:r>
      <w:r w:rsidR="002832A1">
        <w:rPr>
          <w:rFonts w:ascii="Book Antiqua" w:hAnsi="Book Antiqua"/>
          <w:b w:val="0"/>
          <w:sz w:val="17"/>
          <w:szCs w:val="17"/>
        </w:rPr>
        <w:t xml:space="preserve">t </w:t>
      </w:r>
      <w:proofErr w:type="spellStart"/>
      <w:r w:rsidR="002832A1">
        <w:rPr>
          <w:rFonts w:ascii="Book Antiqua" w:hAnsi="Book Antiqua"/>
          <w:b w:val="0"/>
          <w:sz w:val="17"/>
          <w:szCs w:val="17"/>
        </w:rPr>
        <w:t>pl</w:t>
      </w:r>
      <w:proofErr w:type="spellEnd"/>
      <w:r w:rsidR="002832A1">
        <w:rPr>
          <w:rFonts w:ascii="Book Antiqua" w:hAnsi="Book Antiqua"/>
          <w:b w:val="0"/>
          <w:sz w:val="17"/>
          <w:szCs w:val="17"/>
        </w:rPr>
        <w:t>: fűnyírás, szemétszállítás</w:t>
      </w:r>
      <w:r w:rsidR="00251CFF" w:rsidRPr="001B7298">
        <w:rPr>
          <w:rFonts w:ascii="Book Antiqua" w:hAnsi="Book Antiqua"/>
          <w:b w:val="0"/>
          <w:sz w:val="17"/>
          <w:szCs w:val="17"/>
        </w:rPr>
        <w:t>, a park előtt figyelmeztető táblák kihelyezése a községgondnokság elvégezte, de illemhely to</w:t>
      </w:r>
      <w:r w:rsidRPr="001B7298">
        <w:rPr>
          <w:rFonts w:ascii="Book Antiqua" w:hAnsi="Book Antiqua"/>
          <w:b w:val="0"/>
          <w:sz w:val="17"/>
          <w:szCs w:val="17"/>
        </w:rPr>
        <w:t>vábbra sem került kialakításra. A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Baba- Mama </w:t>
      </w:r>
      <w:r w:rsidRPr="001B7298">
        <w:rPr>
          <w:rFonts w:ascii="Book Antiqua" w:hAnsi="Book Antiqua"/>
          <w:b w:val="0"/>
          <w:sz w:val="17"/>
          <w:szCs w:val="17"/>
        </w:rPr>
        <w:t>Klub vezetője azzal a kéréssel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 fordult </w:t>
      </w:r>
      <w:r w:rsidRPr="001B7298">
        <w:rPr>
          <w:rFonts w:ascii="Book Antiqua" w:hAnsi="Book Antiqua"/>
          <w:b w:val="0"/>
          <w:sz w:val="17"/>
          <w:szCs w:val="17"/>
        </w:rPr>
        <w:t xml:space="preserve">az 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Önkormányzathoz, hogy jelöljön ki számukra egy önkormányzati területet, ahol közösségi összefogással, mintegy 1,5-2 millió Ft értékű, jogszabályoknak megfelelő, szabványos játszóteret alakíthatnak ki. </w:t>
      </w:r>
      <w:r w:rsidRPr="001B7298">
        <w:rPr>
          <w:rFonts w:ascii="Book Antiqua" w:hAnsi="Book Antiqua"/>
          <w:b w:val="0"/>
          <w:sz w:val="17"/>
          <w:szCs w:val="17"/>
        </w:rPr>
        <w:t xml:space="preserve">A Testület </w:t>
      </w:r>
      <w:r w:rsidR="00251CFF" w:rsidRPr="001B7298">
        <w:rPr>
          <w:rFonts w:ascii="Book Antiqua" w:hAnsi="Book Antiqua"/>
          <w:b w:val="0"/>
          <w:sz w:val="17"/>
          <w:szCs w:val="17"/>
        </w:rPr>
        <w:t xml:space="preserve">2017. </w:t>
      </w:r>
      <w:r w:rsidRPr="001B7298">
        <w:rPr>
          <w:rFonts w:ascii="Book Antiqua" w:hAnsi="Book Antiqua"/>
          <w:b w:val="0"/>
          <w:sz w:val="17"/>
          <w:szCs w:val="17"/>
        </w:rPr>
        <w:t>május 9. napján tartott bejárásá</w:t>
      </w:r>
      <w:r w:rsidR="00251CFF" w:rsidRPr="001B7298">
        <w:rPr>
          <w:rFonts w:ascii="Book Antiqua" w:hAnsi="Book Antiqua"/>
          <w:b w:val="0"/>
          <w:sz w:val="17"/>
          <w:szCs w:val="17"/>
        </w:rPr>
        <w:t>n az a javaslat született, hogy a tervezett játszótér a Sirály parttal szemközti zöld</w:t>
      </w:r>
      <w:r w:rsidRPr="001B7298">
        <w:rPr>
          <w:rFonts w:ascii="Book Antiqua" w:hAnsi="Book Antiqua"/>
          <w:b w:val="0"/>
          <w:sz w:val="17"/>
          <w:szCs w:val="17"/>
        </w:rPr>
        <w:t>területen kerüljön kialakításra, melyet a Bizottságok támogatnak és javasolják az illemhely felállítását.</w:t>
      </w:r>
    </w:p>
    <w:p w:rsidR="00251CFF" w:rsidRPr="001B7298" w:rsidRDefault="00251CFF" w:rsidP="00FB1F9B">
      <w:pPr>
        <w:ind w:right="0"/>
        <w:rPr>
          <w:rFonts w:ascii="Book Antiqua" w:hAnsi="Book Antiqua"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</w:t>
      </w:r>
      <w:r w:rsidR="00E75AD4">
        <w:rPr>
          <w:rFonts w:ascii="Book Antiqua" w:hAnsi="Book Antiqua"/>
          <w:b w:val="0"/>
          <w:sz w:val="17"/>
          <w:szCs w:val="17"/>
        </w:rPr>
        <w:t>,</w:t>
      </w:r>
      <w:r w:rsidR="002832A1">
        <w:rPr>
          <w:rFonts w:ascii="Book Antiqua" w:hAnsi="Book Antiqua"/>
          <w:b w:val="0"/>
          <w:sz w:val="17"/>
          <w:szCs w:val="17"/>
        </w:rPr>
        <w:t xml:space="preserve"> az illemhely kialakításával kiegészítve</w:t>
      </w:r>
      <w:r w:rsidRPr="001B7298">
        <w:rPr>
          <w:rFonts w:ascii="Book Antiqua" w:hAnsi="Book Antiqua"/>
          <w:b w:val="0"/>
          <w:sz w:val="17"/>
          <w:szCs w:val="17"/>
        </w:rPr>
        <w:t>, mely a jegyzőkönyv mellékletét képezi.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251CFF" w:rsidRPr="001B7298" w:rsidRDefault="007A67B7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137</w:t>
      </w:r>
      <w:r w:rsidR="00251CF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251CFF" w:rsidRPr="001B7298" w:rsidRDefault="00251CFF" w:rsidP="005A4F6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 Képviselő- testülete eldönti, hogy a Sirály Parttal szemközti 2866 m</w:t>
      </w:r>
      <w:r w:rsidRPr="001B7298">
        <w:rPr>
          <w:rFonts w:ascii="Book Antiqua" w:hAnsi="Book Antiqua"/>
          <w:sz w:val="17"/>
          <w:szCs w:val="17"/>
          <w:vertAlign w:val="superscript"/>
        </w:rPr>
        <w:t xml:space="preserve">2 </w:t>
      </w:r>
      <w:r w:rsidRPr="001B7298">
        <w:rPr>
          <w:rFonts w:ascii="Book Antiqua" w:hAnsi="Book Antiqua"/>
          <w:sz w:val="17"/>
          <w:szCs w:val="17"/>
        </w:rPr>
        <w:t xml:space="preserve">nagyságú, 444/61 </w:t>
      </w:r>
      <w:proofErr w:type="spellStart"/>
      <w:r w:rsidRPr="001B7298">
        <w:rPr>
          <w:rFonts w:ascii="Book Antiqua" w:hAnsi="Book Antiqua"/>
          <w:sz w:val="17"/>
          <w:szCs w:val="17"/>
        </w:rPr>
        <w:t>hrsz-ú</w:t>
      </w:r>
      <w:proofErr w:type="spellEnd"/>
      <w:r w:rsidRPr="001B7298">
        <w:rPr>
          <w:rFonts w:ascii="Book Antiqua" w:hAnsi="Book Antiqua"/>
          <w:sz w:val="17"/>
          <w:szCs w:val="17"/>
        </w:rPr>
        <w:t>, kivett beépítetlen terület megnevezésű zöldterületből kb.30m x35m = 1050m</w:t>
      </w:r>
      <w:r w:rsidRPr="001B7298">
        <w:rPr>
          <w:rFonts w:ascii="Book Antiqua" w:hAnsi="Book Antiqua"/>
          <w:sz w:val="17"/>
          <w:szCs w:val="17"/>
          <w:vertAlign w:val="superscript"/>
        </w:rPr>
        <w:t xml:space="preserve">2 </w:t>
      </w:r>
      <w:r w:rsidRPr="001B7298">
        <w:rPr>
          <w:rFonts w:ascii="Book Antiqua" w:hAnsi="Book Antiqua"/>
          <w:sz w:val="17"/>
          <w:szCs w:val="17"/>
        </w:rPr>
        <w:t xml:space="preserve">nagyságú ún. „Sirály Játszótér”nevű területet biztosít a Délegyháza Baba- Mama Klub (képviselője: Balázsné Király Valéria) részére az általuk megvalósítani kívánt szabványos játszótér kialakításához. </w:t>
      </w:r>
      <w:r w:rsidR="002832A1">
        <w:rPr>
          <w:rFonts w:ascii="Book Antiqua" w:hAnsi="Book Antiqua"/>
          <w:sz w:val="17"/>
          <w:szCs w:val="17"/>
        </w:rPr>
        <w:t>A Képviselő-testület felkéri a Községgondnokságot az illemhely kialakítására.</w:t>
      </w:r>
    </w:p>
    <w:p w:rsidR="00251CFF" w:rsidRPr="001B7298" w:rsidRDefault="00251CFF" w:rsidP="005A4F6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Délegyháza Község Önkormányzatának Képviselő- testülete felkéri Polgármesterét és Hivatalát a szükséges intézkedések megtételére.</w:t>
      </w:r>
    </w:p>
    <w:p w:rsidR="00251CFF" w:rsidRPr="001B7298" w:rsidRDefault="00251CFF" w:rsidP="005A4F6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sz w:val="17"/>
          <w:szCs w:val="17"/>
        </w:rPr>
        <w:t xml:space="preserve"> azonnal</w:t>
      </w:r>
    </w:p>
    <w:p w:rsidR="00251CFF" w:rsidRPr="001B7298" w:rsidRDefault="00251CFF" w:rsidP="005A4F62">
      <w:pPr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sz w:val="17"/>
          <w:szCs w:val="17"/>
        </w:rPr>
        <w:t xml:space="preserve"> Képviselő- testület</w:t>
      </w: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i/>
          <w:sz w:val="17"/>
          <w:szCs w:val="17"/>
          <w:u w:val="single"/>
          <w:shd w:val="clear" w:color="auto" w:fill="C0C0C0"/>
          <w:lang w:eastAsia="hu-HU"/>
        </w:rPr>
      </w:pP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  <w:lang w:eastAsia="hu-HU"/>
        </w:rPr>
      </w:pPr>
    </w:p>
    <w:p w:rsidR="00E30961" w:rsidRPr="001B7298" w:rsidRDefault="00E30961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  <w:lang w:eastAsia="hu-HU"/>
        </w:rPr>
      </w:pPr>
    </w:p>
    <w:p w:rsidR="00E30961" w:rsidRPr="001B7298" w:rsidRDefault="00E30961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  <w:lang w:eastAsia="hu-HU"/>
        </w:rPr>
      </w:pPr>
    </w:p>
    <w:p w:rsidR="00E30961" w:rsidRPr="001B7298" w:rsidRDefault="00E30961" w:rsidP="00FB1F9B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  <w:lang w:eastAsia="hu-HU"/>
        </w:rPr>
      </w:pP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sz w:val="17"/>
          <w:szCs w:val="17"/>
          <w:u w:val="single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lang w:eastAsia="hu-HU"/>
        </w:rPr>
        <w:t>4.</w:t>
      </w:r>
      <w:r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 xml:space="preserve"> VADRÓZSA UTCA ÉS KÖRNYÉKE FELÚJÍTÁSA</w:t>
      </w:r>
      <w:r w:rsidR="000421FE" w:rsidRPr="001B7298">
        <w:rPr>
          <w:rFonts w:ascii="Book Antiqua" w:hAnsi="Book Antiqua" w:cs="Times New Roman"/>
          <w:sz w:val="17"/>
          <w:szCs w:val="17"/>
          <w:u w:val="single"/>
          <w:lang w:eastAsia="hu-HU"/>
        </w:rPr>
        <w:t xml:space="preserve"> </w:t>
      </w:r>
      <w:r w:rsidR="000421FE"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="000421FE"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="000421FE" w:rsidRPr="001B7298">
        <w:rPr>
          <w:rFonts w:ascii="Book Antiqua" w:hAnsi="Book Antiqua"/>
          <w:sz w:val="17"/>
          <w:szCs w:val="17"/>
        </w:rPr>
        <w:t>Riebl</w:t>
      </w:r>
      <w:proofErr w:type="spellEnd"/>
      <w:r w:rsidR="000421FE" w:rsidRPr="001B7298">
        <w:rPr>
          <w:rFonts w:ascii="Book Antiqua" w:hAnsi="Book Antiqua"/>
          <w:sz w:val="17"/>
          <w:szCs w:val="17"/>
        </w:rPr>
        <w:t xml:space="preserve"> Antal</w:t>
      </w: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sz w:val="17"/>
          <w:szCs w:val="17"/>
          <w:lang w:eastAsia="hu-HU"/>
        </w:rPr>
      </w:pPr>
    </w:p>
    <w:p w:rsidR="007A67B7" w:rsidRDefault="007A67B7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lang w:eastAsia="hu-HU"/>
        </w:rPr>
        <w:lastRenderedPageBreak/>
        <w:t xml:space="preserve">Szilveszter Lajos </w:t>
      </w:r>
      <w:r w:rsidR="00BA3AA1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ismerteti</w:t>
      </w:r>
      <w:r w:rsidR="002832A1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, hogy </w:t>
      </w:r>
      <w:r w:rsidR="00BA3AA1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a helyi utcák </w:t>
      </w:r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szilárd burkolattal történő ellátása</w:t>
      </w:r>
      <w:r w:rsidR="00BA3AA1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kapcsán </w:t>
      </w:r>
      <w:r w:rsidR="00F83D5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az </w:t>
      </w:r>
      <w:r w:rsidR="00BA3AA1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LTP tárgyalásokon </w:t>
      </w:r>
      <w:r w:rsidR="002832A1">
        <w:rPr>
          <w:rFonts w:ascii="Book Antiqua" w:hAnsi="Book Antiqua" w:cs="Times New Roman"/>
          <w:b w:val="0"/>
          <w:sz w:val="17"/>
          <w:szCs w:val="17"/>
          <w:lang w:eastAsia="hu-HU"/>
        </w:rPr>
        <w:t>fel</w:t>
      </w:r>
      <w:r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merült</w:t>
      </w:r>
      <w:r w:rsidR="00BA3AA1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</w:t>
      </w:r>
      <w:r w:rsidR="00F83D5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problémákat – </w:t>
      </w:r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konstrukció drága</w:t>
      </w:r>
      <w:r w:rsidR="00F83D5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–</w:t>
      </w:r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, így pl. a Vadvirág utcáb</w:t>
      </w:r>
      <w:r w:rsidR="00F83D5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an</w:t>
      </w:r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keres</w:t>
      </w:r>
      <w:r w:rsidR="00F83D5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nek</w:t>
      </w:r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más megoldást</w:t>
      </w:r>
      <w:r w:rsidR="00F83D5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, melynek szervezését </w:t>
      </w:r>
      <w:proofErr w:type="spellStart"/>
      <w:r w:rsidR="002832A1">
        <w:rPr>
          <w:rFonts w:ascii="Book Antiqua" w:hAnsi="Book Antiqua" w:cs="Times New Roman"/>
          <w:b w:val="0"/>
          <w:sz w:val="17"/>
          <w:szCs w:val="17"/>
          <w:lang w:eastAsia="hu-HU"/>
        </w:rPr>
        <w:t>Zube</w:t>
      </w:r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>r</w:t>
      </w:r>
      <w:proofErr w:type="spellEnd"/>
      <w:r w:rsidR="00FC7A7E" w:rsidRPr="001B7298">
        <w:rPr>
          <w:rFonts w:ascii="Book Antiqua" w:hAnsi="Book Antiqua" w:cs="Times New Roman"/>
          <w:b w:val="0"/>
          <w:sz w:val="17"/>
          <w:szCs w:val="17"/>
          <w:lang w:eastAsia="hu-HU"/>
        </w:rPr>
        <w:t xml:space="preserve"> Attila vállalta.</w:t>
      </w:r>
    </w:p>
    <w:p w:rsidR="002832A1" w:rsidRPr="001B7298" w:rsidRDefault="002832A1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sz w:val="17"/>
          <w:szCs w:val="17"/>
          <w:lang w:eastAsia="hu-HU"/>
        </w:rPr>
      </w:pPr>
    </w:p>
    <w:p w:rsidR="00FC0E6F" w:rsidRPr="001B7298" w:rsidRDefault="00F83D5E" w:rsidP="00FB1F9B">
      <w:pPr>
        <w:widowControl w:val="0"/>
        <w:tabs>
          <w:tab w:val="clear" w:pos="8460"/>
        </w:tabs>
        <w:overflowPunct w:val="0"/>
        <w:autoSpaceDE w:val="0"/>
        <w:autoSpaceDN w:val="0"/>
        <w:adjustRightInd w:val="0"/>
        <w:ind w:right="0"/>
        <w:textAlignment w:val="baseline"/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</w:pPr>
      <w:r w:rsidRPr="001B7298">
        <w:rPr>
          <w:rFonts w:ascii="Book Antiqua" w:hAnsi="Book Antiqua" w:cs="Times New Roman"/>
          <w:sz w:val="17"/>
          <w:szCs w:val="17"/>
          <w:lang w:eastAsia="hu-HU"/>
        </w:rPr>
        <w:t xml:space="preserve"> </w:t>
      </w:r>
      <w:proofErr w:type="gramStart"/>
      <w:r w:rsidR="00FC7A7E" w:rsidRPr="001B7298">
        <w:rPr>
          <w:rFonts w:ascii="Book Antiqua" w:hAnsi="Book Antiqua"/>
          <w:sz w:val="17"/>
          <w:szCs w:val="17"/>
        </w:rPr>
        <w:t>dr.</w:t>
      </w:r>
      <w:proofErr w:type="gramEnd"/>
      <w:r w:rsidR="00FC7A7E"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="00FC7A7E" w:rsidRPr="001B7298">
        <w:rPr>
          <w:rFonts w:ascii="Book Antiqua" w:hAnsi="Book Antiqua"/>
          <w:sz w:val="17"/>
          <w:szCs w:val="17"/>
        </w:rPr>
        <w:t>Riebl</w:t>
      </w:r>
      <w:proofErr w:type="spellEnd"/>
      <w:r w:rsidR="00FC7A7E" w:rsidRPr="001B7298">
        <w:rPr>
          <w:rFonts w:ascii="Book Antiqua" w:hAnsi="Book Antiqua"/>
          <w:sz w:val="17"/>
          <w:szCs w:val="17"/>
        </w:rPr>
        <w:t xml:space="preserve"> Antal</w:t>
      </w:r>
      <w:r w:rsidR="00FC7A7E" w:rsidRPr="001B7298">
        <w:rPr>
          <w:rFonts w:ascii="Book Antiqua" w:hAnsi="Book Antiqua"/>
          <w:b w:val="0"/>
          <w:sz w:val="17"/>
          <w:szCs w:val="17"/>
        </w:rPr>
        <w:t xml:space="preserve"> elmondja, hogy az önkormányzat felajánlotta, hogy az </w:t>
      </w:r>
      <w:proofErr w:type="spellStart"/>
      <w:r w:rsidRPr="001B7298">
        <w:rPr>
          <w:rFonts w:ascii="Book Antiqua" w:hAnsi="Book Antiqua"/>
          <w:b w:val="0"/>
          <w:sz w:val="17"/>
          <w:szCs w:val="17"/>
        </w:rPr>
        <w:t>LTP-s</w:t>
      </w:r>
      <w:proofErr w:type="spellEnd"/>
      <w:r w:rsidRPr="001B7298">
        <w:rPr>
          <w:rFonts w:ascii="Book Antiqua" w:hAnsi="Book Antiqua"/>
          <w:b w:val="0"/>
          <w:sz w:val="17"/>
          <w:szCs w:val="17"/>
        </w:rPr>
        <w:t xml:space="preserve"> konstrukcióban elkészült utak utolsó 30 %-ának</w:t>
      </w:r>
      <w:r w:rsidR="00FC7A7E" w:rsidRPr="001B7298">
        <w:rPr>
          <w:rFonts w:ascii="Book Antiqua" w:hAnsi="Book Antiqua"/>
          <w:b w:val="0"/>
          <w:sz w:val="17"/>
          <w:szCs w:val="17"/>
        </w:rPr>
        <w:t xml:space="preserve"> kifizetést az önkormányzat átvállalja, amennyiben a lakosság fizeti a többi kiadásokat és megépíti az utat.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Lenzsér</w:t>
      </w:r>
      <w:proofErr w:type="spellEnd"/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Zoltán 2013-ban 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javaslatot tett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arra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,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hogy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a Faház sor, Vadrózsa utca kb.160m-es szakaszának szilárd burkolattal történő ellátása esetén, átvállalná a kivitelezés költségeinek felét.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Ezzel kapcsolatosan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tájékoztattuk, 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arról, 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hogy a 160 m-es útszakasz mart aszfalttal történő ellátására vonatkozó számítások alapján a fenti sz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akasz felújítása várhatóan kb. nettó 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3.007.200.-Ft</w:t>
      </w:r>
      <w:r w:rsidRPr="001B7298">
        <w:rPr>
          <w:rFonts w:ascii="Book Antiqua" w:hAnsi="Book Antiqua"/>
          <w:b w:val="0"/>
          <w:sz w:val="17"/>
          <w:szCs w:val="17"/>
        </w:rPr>
        <w:t xml:space="preserve"> 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bruttó: 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3.819.144.-Ft lenne.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</w:t>
      </w:r>
      <w:proofErr w:type="spellStart"/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Lenzsér</w:t>
      </w:r>
      <w:proofErr w:type="spellEnd"/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Zoltán jelezte, hogy ő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aszfalt utat kívánna építtetni. Megállapodás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</w:t>
      </w:r>
      <w:r w:rsidR="00FB1F9B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tervezet </w:t>
      </w:r>
      <w:r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születet</w:t>
      </w:r>
      <w:r w:rsidR="00FB1F9B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t oly módon, hogy </w:t>
      </w:r>
      <w:proofErr w:type="spellStart"/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Lenzsér</w:t>
      </w:r>
      <w:proofErr w:type="spellEnd"/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Zoltán és néhány lakos fog</w:t>
      </w:r>
      <w:r w:rsidR="00FB1F9B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ják kifizetni a mondott</w:t>
      </w:r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útszakaszt</w:t>
      </w:r>
      <w:r w:rsidR="00FC0E6F" w:rsidRPr="001B7298">
        <w:rPr>
          <w:rFonts w:ascii="Book Antiqua" w:hAnsi="Book Antiqua"/>
          <w:b w:val="0"/>
          <w:sz w:val="17"/>
          <w:szCs w:val="17"/>
          <w:lang w:eastAsia="hu-HU"/>
        </w:rPr>
        <w:t xml:space="preserve"> szilárd burkolattal </w:t>
      </w:r>
      <w:r w:rsidR="00FB1F9B" w:rsidRPr="001B7298">
        <w:rPr>
          <w:rFonts w:ascii="Book Antiqua" w:hAnsi="Book Antiqua"/>
          <w:b w:val="0"/>
          <w:sz w:val="17"/>
          <w:szCs w:val="17"/>
          <w:lang w:eastAsia="hu-HU"/>
        </w:rPr>
        <w:t xml:space="preserve">történő felújítását. </w:t>
      </w:r>
      <w:proofErr w:type="spellStart"/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Lenzsér</w:t>
      </w:r>
      <w:proofErr w:type="spellEnd"/>
      <w:r w:rsidR="00FC0E6F" w:rsidRPr="001B7298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Zoltán megtervezteti a fenti szakasz útépítését, az önkormányzat pedig biztosítja a gépekkel az árokásást és </w:t>
      </w:r>
      <w:r w:rsidR="002832A1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a szükséges mértékű b</w:t>
      </w:r>
      <w:r w:rsidR="00E75AD4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ozótirtást, és tisztázták, ha d</w:t>
      </w:r>
      <w:r w:rsidR="002832A1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rá</w:t>
      </w:r>
      <w:r w:rsidR="00E75AD4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>gább lesz az út, akkor is csak</w:t>
      </w:r>
      <w:r w:rsidR="002832A1"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  <w:t xml:space="preserve"> bruttó 1,9 M forintot biztosítunk rá.</w:t>
      </w:r>
    </w:p>
    <w:p w:rsidR="00FC0E6F" w:rsidRPr="001B7298" w:rsidRDefault="00FC0E6F" w:rsidP="00FB1F9B">
      <w:pPr>
        <w:tabs>
          <w:tab w:val="clear" w:pos="8460"/>
        </w:tabs>
        <w:suppressAutoHyphens w:val="0"/>
        <w:ind w:right="0"/>
        <w:rPr>
          <w:rFonts w:ascii="Book Antiqua" w:hAnsi="Book Antiqua" w:cs="Times New Roman"/>
          <w:b w:val="0"/>
          <w:color w:val="000000"/>
          <w:sz w:val="17"/>
          <w:szCs w:val="17"/>
          <w:lang w:eastAsia="hu-HU"/>
        </w:rPr>
      </w:pPr>
    </w:p>
    <w:p w:rsidR="00FC0E6F" w:rsidRPr="001B7298" w:rsidRDefault="00FC0E6F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FC0E6F" w:rsidRPr="001B7298" w:rsidRDefault="00FC0E6F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FC0E6F" w:rsidRPr="001B7298" w:rsidRDefault="00FC0E6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FC0E6F" w:rsidRPr="001B7298" w:rsidRDefault="00FC0E6F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FC0E6F" w:rsidRPr="001B7298" w:rsidRDefault="00FB1F9B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138</w:t>
      </w:r>
      <w:r w:rsidR="00FC0E6F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hu-HU"/>
        </w:rPr>
        <w:t xml:space="preserve">Délegyháza Község Önkormányzatának Képviselő-testülete eldönti, hogy bruttó 1,9 millió forintot biztosít a Faház sor, Vadrózsa utca kb.160 m-es szakasza felújítására a tervező által meghatározott szélességben, amennyiben a lakosság, továbbá a </w:t>
      </w:r>
      <w:proofErr w:type="spellStart"/>
      <w:r w:rsidRPr="001B7298">
        <w:rPr>
          <w:rFonts w:ascii="Book Antiqua" w:hAnsi="Book Antiqua"/>
          <w:sz w:val="17"/>
          <w:szCs w:val="17"/>
          <w:lang w:eastAsia="hu-HU"/>
        </w:rPr>
        <w:t>Multilen</w:t>
      </w:r>
      <w:proofErr w:type="spellEnd"/>
      <w:r w:rsidRPr="001B7298">
        <w:rPr>
          <w:rFonts w:ascii="Book Antiqua" w:hAnsi="Book Antiqua"/>
          <w:sz w:val="17"/>
          <w:szCs w:val="17"/>
          <w:lang w:eastAsia="hu-HU"/>
        </w:rPr>
        <w:t xml:space="preserve"> Kft. vállalja a Faház sor és Vadrózsa utca kb.160 m-es szakasza felújításának további összes költsége viselését (min.1,9 millió Forint).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hu-HU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  <w:lang w:eastAsia="hu-HU"/>
        </w:rPr>
        <w:t>Multilen</w:t>
      </w:r>
      <w:proofErr w:type="spellEnd"/>
      <w:r w:rsidRPr="001B7298">
        <w:rPr>
          <w:rFonts w:ascii="Book Antiqua" w:hAnsi="Book Antiqua"/>
          <w:sz w:val="17"/>
          <w:szCs w:val="17"/>
          <w:lang w:eastAsia="hu-HU"/>
        </w:rPr>
        <w:t xml:space="preserve"> Kft. a tervezést, az önkormányzat az árokásást és szükséges mértékű bozótirtást biztosítja a fentieken felül.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hu-HU"/>
        </w:rPr>
        <w:t xml:space="preserve">Délegyháza Község Önkormányzatának Képviselő-testülete felkéri hivatalát és Polgármesterét a további ügyintézésre és a megfelelő feltételek esetén felhatalmazza a </w:t>
      </w:r>
      <w:r w:rsidRPr="001B7298">
        <w:rPr>
          <w:rFonts w:ascii="Book Antiqua" w:hAnsi="Book Antiqua" w:cs="Arial"/>
          <w:sz w:val="17"/>
          <w:szCs w:val="17"/>
          <w:lang w:eastAsia="hu-HU"/>
        </w:rPr>
        <w:t>Polgármestert a szükséges szerződések megkötésére.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  <w:lang w:eastAsia="hu-HU"/>
        </w:rPr>
        <w:t>Határidő:</w:t>
      </w:r>
      <w:r w:rsidRPr="001B7298">
        <w:rPr>
          <w:rFonts w:ascii="Book Antiqua" w:hAnsi="Book Antiqua"/>
          <w:sz w:val="17"/>
          <w:szCs w:val="17"/>
          <w:lang w:eastAsia="hu-HU"/>
        </w:rPr>
        <w:t xml:space="preserve"> azonnal </w:t>
      </w:r>
    </w:p>
    <w:p w:rsidR="00FC0E6F" w:rsidRPr="001B7298" w:rsidRDefault="00FC0E6F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u w:val="single"/>
          <w:lang w:eastAsia="hu-HU"/>
        </w:rPr>
        <w:t>Felelős:</w:t>
      </w:r>
      <w:r w:rsidRPr="001B7298">
        <w:rPr>
          <w:rFonts w:ascii="Book Antiqua" w:hAnsi="Book Antiqua"/>
          <w:sz w:val="17"/>
          <w:szCs w:val="17"/>
          <w:lang w:eastAsia="hu-HU"/>
        </w:rPr>
        <w:t xml:space="preserve"> Képviselő- testület</w:t>
      </w:r>
    </w:p>
    <w:p w:rsidR="00251CFF" w:rsidRPr="001B7298" w:rsidRDefault="00251CFF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0421FE" w:rsidP="00FB1F9B">
      <w:pPr>
        <w:ind w:right="0"/>
        <w:rPr>
          <w:rFonts w:ascii="Book Antiqua" w:hAnsi="Book Antiqua"/>
          <w:b w:val="0"/>
          <w:caps/>
          <w:sz w:val="17"/>
          <w:szCs w:val="17"/>
          <w:u w:val="single"/>
        </w:rPr>
      </w:pPr>
      <w:r w:rsidRPr="001B7298">
        <w:rPr>
          <w:rFonts w:ascii="Book Antiqua" w:hAnsi="Book Antiqua"/>
          <w:caps/>
          <w:sz w:val="17"/>
          <w:szCs w:val="17"/>
        </w:rPr>
        <w:t>5.</w:t>
      </w:r>
      <w:r w:rsidRPr="001B7298">
        <w:rPr>
          <w:rFonts w:ascii="Book Antiqua" w:hAnsi="Book Antiqua"/>
          <w:b w:val="0"/>
          <w:caps/>
          <w:sz w:val="17"/>
          <w:szCs w:val="17"/>
        </w:rPr>
        <w:t xml:space="preserve"> </w:t>
      </w:r>
      <w:r w:rsidRPr="001B7298">
        <w:rPr>
          <w:rFonts w:ascii="Book Antiqua" w:hAnsi="Book Antiqua"/>
          <w:caps/>
          <w:sz w:val="17"/>
          <w:szCs w:val="17"/>
          <w:u w:val="single"/>
        </w:rPr>
        <w:t xml:space="preserve">Délegyháza község településszerkezeti tervének, helyi építési szabályzatának módosítása, a 061/28 és 061/42 hrsz, a 880/8 hrsz és a 0155/21-22 hrsz részterületekre </w:t>
      </w:r>
      <w:r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</w:p>
    <w:p w:rsidR="000421FE" w:rsidRPr="001B7298" w:rsidRDefault="000421FE" w:rsidP="00FB1F9B">
      <w:pPr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EB606B" w:rsidP="00EB606B">
      <w:pPr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</w:t>
      </w:r>
      <w:r w:rsidR="000421FE" w:rsidRPr="001B7298">
        <w:rPr>
          <w:rFonts w:ascii="Book Antiqua" w:hAnsi="Book Antiqua"/>
          <w:b w:val="0"/>
          <w:sz w:val="17"/>
          <w:szCs w:val="17"/>
        </w:rPr>
        <w:t>Délegyháza Község Önkormányzat Képviselő-testülete korábban határozatokkal döntött az érintett területek településrendezési eszközeinek módosításáról</w:t>
      </w:r>
      <w:r w:rsidRPr="001B7298">
        <w:rPr>
          <w:rFonts w:ascii="Book Antiqua" w:hAnsi="Book Antiqua"/>
          <w:b w:val="0"/>
          <w:sz w:val="17"/>
          <w:szCs w:val="17"/>
        </w:rPr>
        <w:t>.</w:t>
      </w:r>
      <w:r w:rsidR="000421FE" w:rsidRPr="001B7298">
        <w:rPr>
          <w:rFonts w:ascii="Book Antiqua" w:hAnsi="Book Antiqua"/>
          <w:b w:val="0"/>
          <w:sz w:val="17"/>
          <w:szCs w:val="17"/>
        </w:rPr>
        <w:t xml:space="preserve"> A megtartott egyeztetésen kifogást emelő észrevétel nem történt.</w:t>
      </w:r>
      <w:r w:rsidR="00D96D68" w:rsidRPr="001B7298">
        <w:rPr>
          <w:rFonts w:ascii="Book Antiqua" w:hAnsi="Book Antiqua"/>
          <w:b w:val="0"/>
          <w:sz w:val="17"/>
          <w:szCs w:val="17"/>
        </w:rPr>
        <w:t xml:space="preserve"> A Bizottságok </w:t>
      </w:r>
      <w:r w:rsidR="00F06A36" w:rsidRPr="001B7298">
        <w:rPr>
          <w:rFonts w:ascii="Book Antiqua" w:hAnsi="Book Antiqua"/>
          <w:b w:val="0"/>
          <w:sz w:val="17"/>
          <w:szCs w:val="17"/>
        </w:rPr>
        <w:t>javasolják az az államigazgatási szervekkel való egyeztetés lefolytatását.</w:t>
      </w:r>
    </w:p>
    <w:p w:rsidR="000421FE" w:rsidRPr="001B7298" w:rsidRDefault="000421FE" w:rsidP="00FB1F9B">
      <w:pPr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0421FE" w:rsidRPr="001B7298" w:rsidRDefault="00EB606B" w:rsidP="005A4F62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139</w:t>
      </w:r>
      <w:r w:rsidR="000421F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  <w:lang w:val="x-none"/>
        </w:rPr>
      </w:pP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>Délegyháza Község Önkormányzata Képviselő-testülete megtárgyalta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 „Délegyháza község településszerkezeti tervének, helyi építési szabályzatának módosítása, a 061/28 és 061/42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, a 880/8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és a 0155/21-22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részterületekre”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vonatkozó tervmódosításról szóló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tájékoztatást,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 és az alábbiakról dönt: 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  <w:lang w:val="x-none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1.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Délegyháza Község Önkormányzata Képviselő-testülete </w:t>
      </w:r>
      <w:r w:rsidRPr="001B7298">
        <w:rPr>
          <w:rFonts w:ascii="Book Antiqua" w:hAnsi="Book Antiqua"/>
          <w:bCs/>
          <w:iCs/>
          <w:sz w:val="17"/>
          <w:szCs w:val="17"/>
        </w:rPr>
        <w:t>tudomásul veszi a partnerségi egyeztetésről szóló tájékoztatást, elfogadja, hogy kifogást emelő észrevétel a tervmódosítással kapcsolatosan nem érkezett.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  <w:lang w:val="x-none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 xml:space="preserve">2. </w:t>
      </w:r>
      <w:r w:rsidRPr="001B7298">
        <w:rPr>
          <w:rFonts w:ascii="Book Antiqua" w:hAnsi="Book Antiqua"/>
          <w:bCs/>
          <w:iCs/>
          <w:sz w:val="17"/>
          <w:szCs w:val="17"/>
          <w:lang w:val="x-none"/>
        </w:rPr>
        <w:t xml:space="preserve">Délegyháza Község Önkormányzata Képviselő-testülete 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felhatalmazza dr.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Antal polgármestert, hogy a „Délegyháza község településszerkezeti tervének, helyi építési szabályzatának módosítása a 061/28 és 061/42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, a 880/8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és a 0155/21-22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hrsz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részterületekre vonatkozó terv” - </w:t>
      </w:r>
      <w:proofErr w:type="spellStart"/>
      <w:r w:rsidRPr="001B7298">
        <w:rPr>
          <w:rFonts w:ascii="Book Antiqua" w:hAnsi="Book Antiqua"/>
          <w:bCs/>
          <w:iCs/>
          <w:sz w:val="17"/>
          <w:szCs w:val="17"/>
        </w:rPr>
        <w:t>vel</w:t>
      </w:r>
      <w:proofErr w:type="spellEnd"/>
      <w:r w:rsidRPr="001B7298">
        <w:rPr>
          <w:rFonts w:ascii="Book Antiqua" w:hAnsi="Book Antiqua"/>
          <w:bCs/>
          <w:iCs/>
          <w:sz w:val="17"/>
          <w:szCs w:val="17"/>
        </w:rPr>
        <w:t xml:space="preserve"> kapcsolatban a további (államigazgatási szervekkel történő) egyeztetéseket indítsa meg/folytassa le.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bCs/>
          <w:iCs/>
          <w:sz w:val="17"/>
          <w:szCs w:val="17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azonnal és folyamatosan</w:t>
      </w:r>
    </w:p>
    <w:p w:rsidR="000421FE" w:rsidRPr="001B7298" w:rsidRDefault="000421FE" w:rsidP="005A4F62">
      <w:pPr>
        <w:tabs>
          <w:tab w:val="left" w:pos="9180"/>
        </w:tabs>
        <w:ind w:left="1843" w:right="0"/>
        <w:rPr>
          <w:rFonts w:ascii="Book Antiqua" w:hAnsi="Book Antiqua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  <w:u w:val="single"/>
        </w:rPr>
        <w:t>Felelős</w:t>
      </w:r>
      <w:r w:rsidRPr="001B7298">
        <w:rPr>
          <w:rFonts w:ascii="Book Antiqua" w:hAnsi="Book Antiqua"/>
          <w:sz w:val="17"/>
          <w:szCs w:val="17"/>
        </w:rPr>
        <w:t>: Polgármester, Jegyző</w:t>
      </w:r>
    </w:p>
    <w:p w:rsidR="00D76E5F" w:rsidRPr="001B7298" w:rsidRDefault="00D76E5F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  <w:u w:val="single"/>
        </w:rPr>
      </w:pPr>
    </w:p>
    <w:p w:rsidR="005A4F62" w:rsidRPr="001B7298" w:rsidRDefault="005A4F62" w:rsidP="00FB1F9B">
      <w:pPr>
        <w:tabs>
          <w:tab w:val="clear" w:pos="8460"/>
        </w:tabs>
        <w:ind w:right="0"/>
        <w:rPr>
          <w:rFonts w:ascii="Book Antiqua" w:hAnsi="Book Antiqua" w:cs="Times New Roman"/>
          <w:caps/>
          <w:sz w:val="17"/>
          <w:szCs w:val="17"/>
          <w:u w:val="single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caps/>
          <w:sz w:val="17"/>
          <w:szCs w:val="17"/>
          <w:u w:val="single"/>
        </w:rPr>
      </w:pPr>
      <w:r w:rsidRPr="001B7298">
        <w:rPr>
          <w:sz w:val="17"/>
          <w:szCs w:val="17"/>
        </w:rPr>
        <w:t xml:space="preserve">6. </w:t>
      </w:r>
      <w:r w:rsidRPr="001B7298">
        <w:rPr>
          <w:rFonts w:ascii="Book Antiqua" w:hAnsi="Book Antiqua"/>
          <w:caps/>
          <w:sz w:val="17"/>
          <w:szCs w:val="17"/>
          <w:u w:val="single"/>
        </w:rPr>
        <w:t xml:space="preserve">Beszámoló a 2016. évi gyermekvédelmi és gyermekjóléti feladatok ellátásáról </w:t>
      </w:r>
      <w:r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="00A56822" w:rsidRPr="001B7298">
        <w:rPr>
          <w:rFonts w:ascii="Book Antiqua" w:hAnsi="Book Antiqua"/>
          <w:sz w:val="17"/>
          <w:szCs w:val="17"/>
        </w:rPr>
        <w:t xml:space="preserve"> és</w:t>
      </w:r>
      <w:r w:rsidRPr="001B7298">
        <w:rPr>
          <w:rFonts w:ascii="Book Antiqua" w:hAnsi="Book Antiqua"/>
          <w:sz w:val="17"/>
          <w:szCs w:val="17"/>
        </w:rPr>
        <w:t xml:space="preserve"> Molnár Zsuzsanna</w:t>
      </w:r>
    </w:p>
    <w:p w:rsidR="00F06A36" w:rsidRPr="001B7298" w:rsidRDefault="00F06A36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421FE" w:rsidRPr="001B7298" w:rsidRDefault="00F06A36" w:rsidP="00FB1F9B">
      <w:pPr>
        <w:tabs>
          <w:tab w:val="clear" w:pos="8460"/>
        </w:tabs>
        <w:ind w:right="0"/>
        <w:rPr>
          <w:rFonts w:ascii="Book Antiqua" w:hAnsi="Book Antiqua"/>
          <w:caps/>
          <w:sz w:val="17"/>
          <w:szCs w:val="17"/>
          <w:u w:val="single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ismerteti az előterjesztés</w:t>
      </w:r>
      <w:r w:rsidR="00766E4C">
        <w:rPr>
          <w:rFonts w:ascii="Book Antiqua" w:hAnsi="Book Antiqua"/>
          <w:b w:val="0"/>
          <w:sz w:val="17"/>
          <w:szCs w:val="17"/>
        </w:rPr>
        <w:t>t</w:t>
      </w:r>
      <w:r w:rsidRPr="001B7298">
        <w:rPr>
          <w:rFonts w:ascii="Book Antiqua" w:hAnsi="Book Antiqua"/>
          <w:b w:val="0"/>
          <w:sz w:val="17"/>
          <w:szCs w:val="17"/>
        </w:rPr>
        <w:t>, melyet a Bizottságok támogatnak.</w:t>
      </w:r>
    </w:p>
    <w:p w:rsidR="000421FE" w:rsidRPr="001B7298" w:rsidRDefault="000421FE" w:rsidP="00FB1F9B">
      <w:pPr>
        <w:tabs>
          <w:tab w:val="clear" w:pos="8460"/>
        </w:tabs>
        <w:ind w:right="0"/>
        <w:rPr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0421FE" w:rsidRPr="001B7298" w:rsidRDefault="00EB606B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140</w:t>
      </w:r>
      <w:r w:rsidR="000421F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0421FE" w:rsidRPr="001B7298" w:rsidRDefault="000421FE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</w:rPr>
        <w:t>Délegyháza Község Önkormányzat Képviselő-testülete elhatározza, hogy a jegyzői gyámhatóság 2016. évi gyermekvédelmi és gyermekjóléti feladatainak ellátásáról szóló beszámolót elfogadja.</w:t>
      </w:r>
    </w:p>
    <w:p w:rsidR="000421FE" w:rsidRPr="001B7298" w:rsidRDefault="000421FE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azonnal</w:t>
      </w:r>
    </w:p>
    <w:p w:rsidR="000421FE" w:rsidRPr="001B7298" w:rsidRDefault="000421FE" w:rsidP="00EB606B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Képviselő-testület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  <w:u w:val="single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sz w:val="17"/>
          <w:szCs w:val="17"/>
        </w:rPr>
      </w:pPr>
    </w:p>
    <w:p w:rsidR="00A56822" w:rsidRPr="001B7298" w:rsidRDefault="000421FE" w:rsidP="00B65E6D">
      <w:pPr>
        <w:tabs>
          <w:tab w:val="clear" w:pos="8460"/>
        </w:tabs>
        <w:ind w:right="0"/>
        <w:rPr>
          <w:rFonts w:ascii="Book Antiqua" w:hAnsi="Book Antiqua"/>
          <w:caps/>
          <w:sz w:val="17"/>
          <w:szCs w:val="17"/>
          <w:u w:val="single"/>
        </w:rPr>
      </w:pPr>
      <w:r w:rsidRPr="001B7298">
        <w:rPr>
          <w:rFonts w:ascii="Book Antiqua" w:hAnsi="Book Antiqua" w:cs="Calibri"/>
          <w:sz w:val="17"/>
          <w:szCs w:val="17"/>
          <w:lang w:eastAsia="en-US"/>
        </w:rPr>
        <w:t xml:space="preserve">7.  </w:t>
      </w:r>
      <w:r w:rsidRPr="001B7298">
        <w:rPr>
          <w:rFonts w:ascii="Book Antiqua" w:hAnsi="Book Antiqua"/>
          <w:caps/>
          <w:sz w:val="17"/>
          <w:szCs w:val="17"/>
          <w:u w:val="single"/>
          <w:lang w:eastAsia="en-US"/>
        </w:rPr>
        <w:t>Délegyházi Napok Szervező Bizottság beszámolója</w:t>
      </w:r>
      <w:r w:rsidR="00A56822" w:rsidRPr="001B7298">
        <w:rPr>
          <w:rFonts w:ascii="Book Antiqua" w:hAnsi="Book Antiqua"/>
          <w:b w:val="0"/>
          <w:sz w:val="17"/>
          <w:szCs w:val="17"/>
        </w:rPr>
        <w:t xml:space="preserve">– előadó: </w:t>
      </w:r>
      <w:r w:rsidR="00A56822" w:rsidRPr="001B7298">
        <w:rPr>
          <w:rFonts w:ascii="Book Antiqua" w:hAnsi="Book Antiqua"/>
          <w:sz w:val="17"/>
          <w:szCs w:val="17"/>
        </w:rPr>
        <w:t xml:space="preserve">dr. </w:t>
      </w:r>
      <w:proofErr w:type="spellStart"/>
      <w:r w:rsidR="00A56822" w:rsidRPr="001B7298">
        <w:rPr>
          <w:rFonts w:ascii="Book Antiqua" w:hAnsi="Book Antiqua"/>
          <w:sz w:val="17"/>
          <w:szCs w:val="17"/>
        </w:rPr>
        <w:t>Riebl</w:t>
      </w:r>
      <w:proofErr w:type="spellEnd"/>
      <w:r w:rsidR="00A56822" w:rsidRPr="001B7298">
        <w:rPr>
          <w:rFonts w:ascii="Book Antiqua" w:hAnsi="Book Antiqua"/>
          <w:sz w:val="17"/>
          <w:szCs w:val="17"/>
        </w:rPr>
        <w:t xml:space="preserve"> Antal </w:t>
      </w:r>
    </w:p>
    <w:p w:rsidR="00121C14" w:rsidRPr="001B7298" w:rsidRDefault="00121C14" w:rsidP="00B65E6D">
      <w:pPr>
        <w:tabs>
          <w:tab w:val="clear" w:pos="8460"/>
        </w:tabs>
        <w:suppressAutoHyphens w:val="0"/>
        <w:ind w:right="0"/>
        <w:rPr>
          <w:rFonts w:ascii="Book Antiqua" w:hAnsi="Book Antiqua"/>
          <w:b w:val="0"/>
          <w:sz w:val="17"/>
          <w:szCs w:val="17"/>
          <w:lang w:eastAsia="en-US"/>
        </w:rPr>
      </w:pPr>
    </w:p>
    <w:p w:rsidR="000421FE" w:rsidRPr="001B7298" w:rsidRDefault="00F06A36" w:rsidP="00B65E6D">
      <w:pPr>
        <w:tabs>
          <w:tab w:val="clear" w:pos="8460"/>
        </w:tabs>
        <w:suppressAutoHyphens w:val="0"/>
        <w:ind w:right="0"/>
        <w:rPr>
          <w:rFonts w:ascii="Book Antiqua" w:hAnsi="Book Antiqua" w:cs="Calibri"/>
          <w:b w:val="0"/>
          <w:sz w:val="17"/>
          <w:szCs w:val="17"/>
          <w:lang w:eastAsia="en-US"/>
        </w:rPr>
      </w:pPr>
      <w:r w:rsidRPr="001B7298">
        <w:rPr>
          <w:rFonts w:ascii="Book Antiqua" w:hAnsi="Book Antiqua" w:cs="Calibri"/>
          <w:sz w:val="17"/>
          <w:szCs w:val="17"/>
          <w:lang w:eastAsia="en-US"/>
        </w:rPr>
        <w:t>Jakus Lászlóné</w:t>
      </w:r>
      <w:r w:rsidRPr="001B7298">
        <w:rPr>
          <w:rFonts w:ascii="Book Antiqua" w:hAnsi="Book Antiqua" w:cs="Calibri"/>
          <w:b w:val="0"/>
          <w:sz w:val="17"/>
          <w:szCs w:val="17"/>
          <w:lang w:eastAsia="en-US"/>
        </w:rPr>
        <w:t xml:space="preserve"> elmondja, hogy a Bizottságok elfogadásra ajánlják a </w:t>
      </w:r>
      <w:r w:rsidR="000421FE" w:rsidRPr="001B7298">
        <w:rPr>
          <w:rFonts w:ascii="Book Antiqua" w:hAnsi="Book Antiqua" w:cs="Calibri"/>
          <w:b w:val="0"/>
          <w:sz w:val="17"/>
          <w:szCs w:val="17"/>
          <w:lang w:eastAsia="en-US"/>
        </w:rPr>
        <w:t>hagyomán</w:t>
      </w:r>
      <w:r w:rsidRPr="001B7298">
        <w:rPr>
          <w:rFonts w:ascii="Book Antiqua" w:hAnsi="Book Antiqua" w:cs="Calibri"/>
          <w:b w:val="0"/>
          <w:sz w:val="17"/>
          <w:szCs w:val="17"/>
          <w:lang w:eastAsia="en-US"/>
        </w:rPr>
        <w:t>yos falunapi rendezvénysorozatáról készült beszámolót, melyet Szabóné Pál Orsolya a bizottsági ülésen az aktuális információkkal kiegészített, és megállapodás született a 4000. polgár megajándékozásáról.</w:t>
      </w:r>
    </w:p>
    <w:p w:rsidR="000421FE" w:rsidRPr="001B7298" w:rsidRDefault="000421FE" w:rsidP="00B65E6D">
      <w:pPr>
        <w:tabs>
          <w:tab w:val="clear" w:pos="8460"/>
        </w:tabs>
        <w:ind w:right="0"/>
        <w:rPr>
          <w:rFonts w:ascii="Book Antiqua" w:hAnsi="Book Antiqua"/>
          <w:sz w:val="17"/>
          <w:szCs w:val="17"/>
          <w:u w:val="single"/>
          <w:lang w:eastAsia="en-US"/>
        </w:rPr>
      </w:pPr>
    </w:p>
    <w:p w:rsidR="000421FE" w:rsidRPr="001B7298" w:rsidRDefault="000421FE" w:rsidP="00B65E6D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az előterjesztésben foglaltakkal egyezően, mely a jegyzőkönyv mellékletét képezi.</w:t>
      </w:r>
    </w:p>
    <w:p w:rsidR="000421FE" w:rsidRPr="001B7298" w:rsidRDefault="000421FE" w:rsidP="00B65E6D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0421FE" w:rsidRPr="001B7298" w:rsidRDefault="000421FE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0421FE" w:rsidRPr="001B7298" w:rsidRDefault="00F06A36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141</w:t>
      </w:r>
      <w:r w:rsidR="000421F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0421FE" w:rsidRPr="001B7298" w:rsidRDefault="000421FE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sz w:val="17"/>
          <w:szCs w:val="17"/>
          <w:lang w:eastAsia="en-US"/>
        </w:rPr>
        <w:t>Délegyháza Község Önkormányzatának Képviselő-testülete a Szervező Bizottság beszámolóját elfogadja.</w:t>
      </w:r>
    </w:p>
    <w:p w:rsidR="000421FE" w:rsidRPr="001B7298" w:rsidRDefault="000421FE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iCs/>
          <w:sz w:val="17"/>
          <w:szCs w:val="17"/>
          <w:u w:val="single"/>
          <w:lang w:eastAsia="en-US"/>
        </w:rPr>
        <w:t>Határidő:</w:t>
      </w:r>
      <w:r w:rsidRPr="001B7298">
        <w:rPr>
          <w:rFonts w:ascii="Book Antiqua" w:hAnsi="Book Antiqua"/>
          <w:iCs/>
          <w:sz w:val="17"/>
          <w:szCs w:val="17"/>
          <w:lang w:eastAsia="en-US"/>
        </w:rPr>
        <w:t xml:space="preserve"> azonnal</w:t>
      </w:r>
    </w:p>
    <w:p w:rsidR="000421FE" w:rsidRPr="001B7298" w:rsidRDefault="000421FE" w:rsidP="00F06A36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iCs/>
          <w:sz w:val="17"/>
          <w:szCs w:val="17"/>
          <w:u w:val="single"/>
          <w:lang w:eastAsia="en-US"/>
        </w:rPr>
        <w:t>Felelős</w:t>
      </w:r>
      <w:r w:rsidRPr="001B7298">
        <w:rPr>
          <w:rFonts w:ascii="Book Antiqua" w:hAnsi="Book Antiqua"/>
          <w:iCs/>
          <w:sz w:val="17"/>
          <w:szCs w:val="17"/>
          <w:lang w:eastAsia="en-US"/>
        </w:rPr>
        <w:t>: polgármester</w:t>
      </w:r>
    </w:p>
    <w:p w:rsidR="00015D62" w:rsidRPr="001B7298" w:rsidRDefault="00015D62" w:rsidP="00FB1F9B">
      <w:pPr>
        <w:tabs>
          <w:tab w:val="left" w:pos="2940"/>
        </w:tabs>
        <w:autoSpaceDE w:val="0"/>
        <w:autoSpaceDN w:val="0"/>
        <w:adjustRightInd w:val="0"/>
        <w:ind w:right="0"/>
        <w:rPr>
          <w:rFonts w:ascii="Book Antiqua" w:hAnsi="Book Antiqua"/>
          <w:sz w:val="17"/>
          <w:szCs w:val="17"/>
        </w:rPr>
      </w:pPr>
    </w:p>
    <w:p w:rsidR="00121C14" w:rsidRPr="001B7298" w:rsidRDefault="00121C14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121C14" w:rsidRPr="001B7298" w:rsidRDefault="00121C14" w:rsidP="00FB1F9B">
      <w:pPr>
        <w:tabs>
          <w:tab w:val="clear" w:pos="8460"/>
        </w:tabs>
        <w:ind w:right="0"/>
        <w:rPr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 xml:space="preserve">8. </w:t>
      </w:r>
      <w:r w:rsidRPr="001B7298">
        <w:rPr>
          <w:rFonts w:ascii="Book Antiqua" w:hAnsi="Book Antiqua"/>
          <w:caps/>
          <w:sz w:val="17"/>
          <w:szCs w:val="17"/>
          <w:u w:val="single"/>
        </w:rPr>
        <w:t>Tájékoztatás az Iskola tervezett bővítéséről és tetőfelújításáról</w:t>
      </w:r>
      <w:r w:rsidRPr="001B7298">
        <w:rPr>
          <w:sz w:val="17"/>
          <w:szCs w:val="17"/>
        </w:rPr>
        <w:t xml:space="preserve">  </w:t>
      </w:r>
    </w:p>
    <w:p w:rsidR="00121C14" w:rsidRPr="001B7298" w:rsidRDefault="00121C14" w:rsidP="00FB1F9B">
      <w:pPr>
        <w:tabs>
          <w:tab w:val="clear" w:pos="8460"/>
        </w:tabs>
        <w:ind w:right="0"/>
        <w:rPr>
          <w:b w:val="0"/>
          <w:sz w:val="17"/>
          <w:szCs w:val="17"/>
        </w:rPr>
      </w:pPr>
    </w:p>
    <w:p w:rsidR="00B22869" w:rsidRPr="001B7298" w:rsidRDefault="00B22869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spellStart"/>
      <w:r w:rsidRPr="001B7298">
        <w:rPr>
          <w:rFonts w:ascii="Book Antiqua" w:hAnsi="Book Antiqua"/>
          <w:sz w:val="17"/>
          <w:szCs w:val="17"/>
        </w:rPr>
        <w:t>Válóczi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Tünde</w:t>
      </w:r>
      <w:r w:rsidRPr="001B7298">
        <w:rPr>
          <w:rFonts w:ascii="Book Antiqua" w:hAnsi="Book Antiqua"/>
          <w:b w:val="0"/>
          <w:sz w:val="17"/>
          <w:szCs w:val="17"/>
        </w:rPr>
        <w:t xml:space="preserve"> elmond</w:t>
      </w:r>
      <w:r w:rsidR="001079B2" w:rsidRPr="001B7298">
        <w:rPr>
          <w:rFonts w:ascii="Book Antiqua" w:hAnsi="Book Antiqua"/>
          <w:b w:val="0"/>
          <w:sz w:val="17"/>
          <w:szCs w:val="17"/>
        </w:rPr>
        <w:t>ja, hogy a Bizottság ülésé</w:t>
      </w:r>
      <w:r w:rsidRPr="001B7298">
        <w:rPr>
          <w:rFonts w:ascii="Book Antiqua" w:hAnsi="Book Antiqua"/>
          <w:b w:val="0"/>
          <w:sz w:val="17"/>
          <w:szCs w:val="17"/>
        </w:rPr>
        <w:t xml:space="preserve">n egy új út meghatározása született az iskola </w:t>
      </w:r>
      <w:r w:rsidR="003B6458" w:rsidRPr="001B7298">
        <w:rPr>
          <w:rFonts w:ascii="Book Antiqua" w:hAnsi="Book Antiqua"/>
          <w:b w:val="0"/>
          <w:sz w:val="17"/>
          <w:szCs w:val="17"/>
        </w:rPr>
        <w:t>bővítésével</w:t>
      </w:r>
      <w:r w:rsidRPr="001B7298">
        <w:rPr>
          <w:rFonts w:ascii="Book Antiqua" w:hAnsi="Book Antiqua"/>
          <w:b w:val="0"/>
          <w:sz w:val="17"/>
          <w:szCs w:val="17"/>
        </w:rPr>
        <w:t xml:space="preserve"> kapcsolatosan. Ennek keretében a balesetveszélyes tető felújítása, az energetikai felújítás</w:t>
      </w:r>
      <w:r w:rsidR="00766E4C">
        <w:rPr>
          <w:rFonts w:ascii="Book Antiqua" w:hAnsi="Book Antiqua"/>
          <w:b w:val="0"/>
          <w:sz w:val="17"/>
          <w:szCs w:val="17"/>
        </w:rPr>
        <w:t>, és bővítés mellett határozzu</w:t>
      </w:r>
      <w:r w:rsidR="001079B2" w:rsidRPr="001B7298">
        <w:rPr>
          <w:rFonts w:ascii="Book Antiqua" w:hAnsi="Book Antiqua"/>
          <w:b w:val="0"/>
          <w:sz w:val="17"/>
          <w:szCs w:val="17"/>
        </w:rPr>
        <w:t xml:space="preserve">k el magunkat, akár a KLIK segítségével, vagy annak híján. </w:t>
      </w:r>
      <w:r w:rsidR="003B6458" w:rsidRPr="001B7298">
        <w:rPr>
          <w:rFonts w:ascii="Book Antiqua" w:hAnsi="Book Antiqua"/>
          <w:b w:val="0"/>
          <w:sz w:val="17"/>
          <w:szCs w:val="17"/>
        </w:rPr>
        <w:t>A Bizottságok támogatják az elhatározást, és szükségesnek ítélik egy ideiglenes bejárat megnyitását.</w:t>
      </w:r>
    </w:p>
    <w:p w:rsidR="003B6458" w:rsidRPr="001B7298" w:rsidRDefault="003B645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3B6458" w:rsidRPr="001B7298" w:rsidRDefault="003B645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r w:rsidRPr="001B7298">
        <w:rPr>
          <w:rFonts w:ascii="Book Antiqua" w:hAnsi="Book Antiqua"/>
          <w:sz w:val="17"/>
          <w:szCs w:val="17"/>
        </w:rPr>
        <w:t>Jakus Lászlóné</w:t>
      </w:r>
      <w:r w:rsidRPr="001B7298">
        <w:rPr>
          <w:rFonts w:ascii="Book Antiqua" w:hAnsi="Book Antiqua"/>
          <w:b w:val="0"/>
          <w:sz w:val="17"/>
          <w:szCs w:val="17"/>
        </w:rPr>
        <w:t xml:space="preserve"> elmondja, ha a bővítés megvalósul, Délegyházának megújul az iskolája.</w:t>
      </w:r>
      <w:r w:rsidR="00766E4C">
        <w:rPr>
          <w:rFonts w:ascii="Book Antiqua" w:hAnsi="Book Antiqua"/>
          <w:b w:val="0"/>
          <w:sz w:val="17"/>
          <w:szCs w:val="17"/>
        </w:rPr>
        <w:t xml:space="preserve"> Ez mintegy 3,5 tanterem és a vizesblokkok kialakítását jelentené.</w:t>
      </w:r>
    </w:p>
    <w:p w:rsidR="003B6458" w:rsidRPr="001B7298" w:rsidRDefault="003B6458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3B6458" w:rsidRPr="001B7298" w:rsidRDefault="00A274BA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elmondja, hogy a</w:t>
      </w:r>
      <w:r w:rsidR="00AF6D96">
        <w:rPr>
          <w:rFonts w:ascii="Book Antiqua" w:hAnsi="Book Antiqua"/>
          <w:b w:val="0"/>
          <w:sz w:val="17"/>
          <w:szCs w:val="17"/>
        </w:rPr>
        <w:t xml:space="preserve"> balesetveszélyes tetőtér felújítását</w:t>
      </w:r>
      <w:r w:rsidR="001D273E" w:rsidRPr="001B7298">
        <w:rPr>
          <w:rFonts w:ascii="Book Antiqua" w:hAnsi="Book Antiqua"/>
          <w:b w:val="0"/>
          <w:sz w:val="17"/>
          <w:szCs w:val="17"/>
        </w:rPr>
        <w:t xml:space="preserve"> a pénzmaradványunk terhére a gazdasági egyensúly megőrzésével lehet finanszírozni.</w:t>
      </w:r>
    </w:p>
    <w:p w:rsidR="001D273E" w:rsidRPr="001B7298" w:rsidRDefault="001D273E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1D273E" w:rsidRPr="001B7298" w:rsidRDefault="001D273E" w:rsidP="001D273E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 határozati javaslatot, miszerint </w:t>
      </w:r>
      <w:r w:rsidR="00740F60" w:rsidRPr="001B7298">
        <w:rPr>
          <w:rFonts w:ascii="Book Antiqua" w:hAnsi="Book Antiqua"/>
          <w:b w:val="0"/>
          <w:sz w:val="17"/>
          <w:szCs w:val="17"/>
        </w:rPr>
        <w:t>Délegyháza Község Önkormányzatának Képviselő-testülete elhatározza, hogy a Hunyadi János Általános Iskola balesetveszél</w:t>
      </w:r>
      <w:r w:rsidR="00766E4C">
        <w:rPr>
          <w:rFonts w:ascii="Book Antiqua" w:hAnsi="Book Antiqua"/>
          <w:b w:val="0"/>
          <w:sz w:val="17"/>
          <w:szCs w:val="17"/>
        </w:rPr>
        <w:t>yesnek minősített tetőszerkezeté</w:t>
      </w:r>
      <w:r w:rsidR="00740F60" w:rsidRPr="001B7298">
        <w:rPr>
          <w:rFonts w:ascii="Book Antiqua" w:hAnsi="Book Antiqua"/>
          <w:b w:val="0"/>
          <w:sz w:val="17"/>
          <w:szCs w:val="17"/>
        </w:rPr>
        <w:t>t felújítja. Ezzel párhuzamosan, illetve ezzel összhangban a gazdaságossági és szakmai érveket is figyelembe véve eldönti, hogy az iskola</w:t>
      </w:r>
      <w:r w:rsidR="00AF6D96">
        <w:rPr>
          <w:rFonts w:ascii="Book Antiqua" w:hAnsi="Book Antiqua"/>
          <w:b w:val="0"/>
          <w:sz w:val="17"/>
          <w:szCs w:val="17"/>
        </w:rPr>
        <w:t xml:space="preserve"> </w:t>
      </w:r>
      <w:proofErr w:type="gramStart"/>
      <w:r w:rsidR="00AF6D96">
        <w:rPr>
          <w:rFonts w:ascii="Book Antiqua" w:hAnsi="Book Antiqua"/>
          <w:b w:val="0"/>
          <w:sz w:val="17"/>
          <w:szCs w:val="17"/>
        </w:rPr>
        <w:t xml:space="preserve">– </w:t>
      </w:r>
      <w:r w:rsidR="00740F60" w:rsidRPr="001B7298">
        <w:rPr>
          <w:rFonts w:ascii="Book Antiqua" w:hAnsi="Book Antiqua"/>
          <w:b w:val="0"/>
          <w:sz w:val="17"/>
          <w:szCs w:val="17"/>
        </w:rPr>
        <w:t xml:space="preserve"> bővítést</w:t>
      </w:r>
      <w:proofErr w:type="gramEnd"/>
      <w:r w:rsidR="00740F60" w:rsidRPr="001B7298">
        <w:rPr>
          <w:rFonts w:ascii="Book Antiqua" w:hAnsi="Book Antiqua"/>
          <w:b w:val="0"/>
          <w:sz w:val="17"/>
          <w:szCs w:val="17"/>
        </w:rPr>
        <w:t xml:space="preserve"> emeletráépítés formájában valósítja meg. Ehhez erejéhez mérten minden anyagi, szakmai és erkölcsi támogatást megad.</w:t>
      </w:r>
    </w:p>
    <w:p w:rsidR="001D273E" w:rsidRPr="001B7298" w:rsidRDefault="001D273E" w:rsidP="001D273E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1D273E" w:rsidRPr="001B7298" w:rsidRDefault="001D273E" w:rsidP="001D273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1D273E" w:rsidRPr="001B7298" w:rsidRDefault="001D273E" w:rsidP="001D273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142</w:t>
      </w:r>
      <w:r w:rsidR="001D273E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1D273E" w:rsidRPr="001B7298" w:rsidRDefault="001D273E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Délegyháza Község Önkormányzatának Képviselő-testülete elhatározza, hogy a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Hunyadi János Általános Iskola 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balesetveszélyesnek minősített tetőszerkezetet felújítja. Ezzel párhuzamosan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, illetve ezzel összhangban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a gazdaságossági és szakmai érveket is figyelembe véve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eldönti, hogy az iskola </w:t>
      </w:r>
      <w:r w:rsidR="00AF6D96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–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bővítést emeletráépítés formájában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valósítja meg. Ehhez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erejéhez mérten minden anyagi,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szakmai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és erkölcsi </w:t>
      </w: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támogatást </w:t>
      </w:r>
      <w:r w:rsidR="00740F60"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megad.</w:t>
      </w: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Határidő: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azonnal</w:t>
      </w:r>
    </w:p>
    <w:p w:rsidR="00740F60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hAnsi="Book Antiqua"/>
          <w:bCs/>
          <w:iCs/>
          <w:sz w:val="17"/>
          <w:szCs w:val="17"/>
          <w:u w:val="single"/>
        </w:rPr>
        <w:t>Felelős:</w:t>
      </w:r>
      <w:r w:rsidRPr="001B7298">
        <w:rPr>
          <w:rFonts w:ascii="Book Antiqua" w:hAnsi="Book Antiqua"/>
          <w:bCs/>
          <w:iCs/>
          <w:sz w:val="17"/>
          <w:szCs w:val="17"/>
        </w:rPr>
        <w:t xml:space="preserve"> Képviselő-testület</w:t>
      </w:r>
    </w:p>
    <w:p w:rsidR="00740F60" w:rsidRPr="001B7298" w:rsidRDefault="00740F60" w:rsidP="001D273E">
      <w:pPr>
        <w:tabs>
          <w:tab w:val="clear" w:pos="8460"/>
        </w:tabs>
        <w:ind w:right="0"/>
        <w:rPr>
          <w:rFonts w:ascii="Book Antiqua" w:eastAsia="Lucida Sans Unicode" w:hAnsi="Book Antiqua"/>
          <w:sz w:val="17"/>
          <w:szCs w:val="17"/>
          <w:u w:val="single"/>
        </w:rPr>
      </w:pPr>
    </w:p>
    <w:p w:rsidR="00B22869" w:rsidRPr="001B7298" w:rsidRDefault="00B22869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lastRenderedPageBreak/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szavazásra teszi fel a</w:t>
      </w:r>
      <w:r w:rsidR="00740F60" w:rsidRPr="001B7298">
        <w:rPr>
          <w:rFonts w:ascii="Book Antiqua" w:hAnsi="Book Antiqua"/>
          <w:b w:val="0"/>
          <w:sz w:val="17"/>
          <w:szCs w:val="17"/>
        </w:rPr>
        <w:t>z ideiglenes bejárat kialakításáról szóló</w:t>
      </w:r>
      <w:r w:rsidRPr="001B7298">
        <w:rPr>
          <w:rFonts w:ascii="Book Antiqua" w:hAnsi="Book Antiqua"/>
          <w:b w:val="0"/>
          <w:sz w:val="17"/>
          <w:szCs w:val="17"/>
        </w:rPr>
        <w:t xml:space="preserve"> határozati javaslatot, az előterjesztésben foglaltakkal egyezően, mely a jegyzőkönyv mellékletét képezi.</w:t>
      </w: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hAnsi="Book Antiqua"/>
          <w:b w:val="0"/>
          <w:i/>
          <w:sz w:val="17"/>
          <w:szCs w:val="17"/>
        </w:rPr>
      </w:pP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  <w:r w:rsidRPr="001B7298">
        <w:rPr>
          <w:rFonts w:ascii="Book Antiqua" w:eastAsia="Lucida Sans Unicode" w:hAnsi="Book Antiqua"/>
          <w:b w:val="0"/>
          <w:sz w:val="17"/>
          <w:szCs w:val="17"/>
        </w:rPr>
        <w:t>Képviselő-testület szavazott: (7 fő)</w:t>
      </w:r>
      <w:r w:rsidRPr="001B7298">
        <w:rPr>
          <w:rFonts w:ascii="Book Antiqua" w:eastAsia="Lucida Sans Unicode" w:hAnsi="Book Antiqua"/>
          <w:b w:val="0"/>
          <w:color w:val="000000"/>
          <w:sz w:val="17"/>
          <w:szCs w:val="17"/>
        </w:rPr>
        <w:t xml:space="preserve">, 7 </w:t>
      </w:r>
      <w:r w:rsidRPr="001B7298">
        <w:rPr>
          <w:rFonts w:ascii="Book Antiqua" w:eastAsia="Lucida Sans Unicode" w:hAnsi="Book Antiqua"/>
          <w:b w:val="0"/>
          <w:sz w:val="17"/>
          <w:szCs w:val="17"/>
        </w:rPr>
        <w:t>igen szavazattal, tartózkodás és nem szavazat nélkül az alábbi határozatot hozta:</w:t>
      </w:r>
    </w:p>
    <w:p w:rsidR="004D30BD" w:rsidRPr="001B7298" w:rsidRDefault="004D30BD" w:rsidP="00FB1F9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7"/>
          <w:szCs w:val="17"/>
        </w:rPr>
      </w:pPr>
    </w:p>
    <w:p w:rsidR="004D30BD" w:rsidRPr="001B7298" w:rsidRDefault="00740F60" w:rsidP="00740F60">
      <w:pPr>
        <w:tabs>
          <w:tab w:val="clear" w:pos="8460"/>
        </w:tabs>
        <w:ind w:left="1843" w:right="0"/>
        <w:rPr>
          <w:rFonts w:ascii="Book Antiqua" w:eastAsia="Lucida Sans Unicode" w:hAnsi="Book Antiqua"/>
          <w:sz w:val="17"/>
          <w:szCs w:val="17"/>
          <w:u w:val="single"/>
        </w:rPr>
      </w:pPr>
      <w:r w:rsidRPr="001B7298">
        <w:rPr>
          <w:rFonts w:ascii="Book Antiqua" w:eastAsia="Lucida Sans Unicode" w:hAnsi="Book Antiqua"/>
          <w:sz w:val="17"/>
          <w:szCs w:val="17"/>
          <w:u w:val="single"/>
        </w:rPr>
        <w:t>143</w:t>
      </w:r>
      <w:r w:rsidR="004D30BD" w:rsidRPr="001B7298">
        <w:rPr>
          <w:rFonts w:ascii="Book Antiqua" w:eastAsia="Lucida Sans Unicode" w:hAnsi="Book Antiqua"/>
          <w:sz w:val="17"/>
          <w:szCs w:val="17"/>
          <w:u w:val="single"/>
        </w:rPr>
        <w:t>/2017.(V.30.) számú képviselő-testületi határozat</w:t>
      </w:r>
    </w:p>
    <w:p w:rsidR="004D30BD" w:rsidRPr="001B7298" w:rsidRDefault="004D30BD" w:rsidP="00740F60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Délegyháza Község Önkormányzatának Képviselő-testülete elhatározza, hogy a </w:t>
      </w:r>
      <w:proofErr w:type="spellStart"/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>REProjekt</w:t>
      </w:r>
      <w:proofErr w:type="spellEnd"/>
      <w:r w:rsidRPr="001B7298">
        <w:rPr>
          <w:rFonts w:ascii="Book Antiqua" w:eastAsia="Calibri" w:hAnsi="Book Antiqua" w:cs="Times New Roman"/>
          <w:sz w:val="17"/>
          <w:szCs w:val="17"/>
          <w:lang w:eastAsia="en-US"/>
        </w:rPr>
        <w:t xml:space="preserve"> Építésziroda Kft. által készített ideiglenes kialakítási vázlatot jóváhagyja.</w:t>
      </w:r>
    </w:p>
    <w:p w:rsidR="004D30BD" w:rsidRPr="001B7298" w:rsidRDefault="004D30BD" w:rsidP="00740F60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eastAsia="Calibri" w:hAnsi="Book Antiqua" w:cs="Times New Roman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u w:val="single"/>
          <w:lang w:eastAsia="en-US"/>
        </w:rPr>
        <w:t>Határidő</w:t>
      </w: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: azonnal</w:t>
      </w:r>
    </w:p>
    <w:p w:rsidR="004D30BD" w:rsidRPr="001B7298" w:rsidRDefault="004D30BD" w:rsidP="00740F60">
      <w:pPr>
        <w:tabs>
          <w:tab w:val="clear" w:pos="8460"/>
        </w:tabs>
        <w:suppressAutoHyphens w:val="0"/>
        <w:ind w:left="1843"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u w:val="single"/>
          <w:lang w:eastAsia="en-US"/>
        </w:rPr>
        <w:t>Felelős</w:t>
      </w: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: Polgármester, jegyző</w:t>
      </w: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 xml:space="preserve">9. </w:t>
      </w:r>
      <w:r w:rsidR="00766E4C">
        <w:rPr>
          <w:rFonts w:ascii="Book Antiqua" w:eastAsia="Calibri" w:hAnsi="Book Antiqua" w:cs="Times New Roman"/>
          <w:bCs/>
          <w:color w:val="000000"/>
          <w:sz w:val="17"/>
          <w:szCs w:val="17"/>
          <w:u w:val="single"/>
          <w:lang w:eastAsia="en-US"/>
        </w:rPr>
        <w:t>EGYÉB TELEPÜLÉSFEJLESZTÉSI ÉS ÜZEMELTETÉSI ÜGYEK</w:t>
      </w: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</w:pPr>
      <w:proofErr w:type="spellStart"/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Bednárik</w:t>
      </w:r>
      <w:proofErr w:type="spellEnd"/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 xml:space="preserve"> László </w:t>
      </w:r>
      <w:r w:rsidRPr="001B7298"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  <w:t>beszámol a Pünkösdi Királyválasztás kapcsán felmerült egyeztetésekről.</w:t>
      </w: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</w:pP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</w:pP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 xml:space="preserve">Görbe István </w:t>
      </w:r>
      <w:r w:rsidRPr="001B7298"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  <w:t xml:space="preserve">felveti az iskola bővítése kapcsán a bölcsőde és óvoda bővítésének lehetőségét. Kéri, hogy a Rákóczi út oldalában lévő járdák minél hamarabb kerüljenek felújításra. Sürgeti a segélyhívó készülék felszerelésének idejét, valamint beszámol arról, hogy az Együtt Délegyházáért Egyesület miért nem </w:t>
      </w:r>
      <w:r w:rsidR="004A7315" w:rsidRPr="001B7298"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  <w:t>kér támogatást soha, mikor minden rendezvényen önzetlenül segít.</w:t>
      </w:r>
    </w:p>
    <w:p w:rsidR="004A7315" w:rsidRPr="001B7298" w:rsidRDefault="004A7315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</w:pPr>
    </w:p>
    <w:p w:rsidR="004A7315" w:rsidRPr="001B7298" w:rsidRDefault="004A7315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  <w:proofErr w:type="spellStart"/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Bednárik</w:t>
      </w:r>
      <w:proofErr w:type="spellEnd"/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 xml:space="preserve"> László </w:t>
      </w:r>
      <w:r w:rsidR="002B1EBF"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 xml:space="preserve">18:10-kor </w:t>
      </w:r>
      <w:r w:rsidRPr="001B7298"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  <w:t>távozik.</w:t>
      </w:r>
    </w:p>
    <w:p w:rsidR="002B1EBF" w:rsidRPr="001B7298" w:rsidRDefault="002B1EBF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2B1EBF" w:rsidRPr="001B7298" w:rsidRDefault="002B1EBF" w:rsidP="002B1EBF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2B1EBF" w:rsidRPr="001B7298" w:rsidRDefault="002B1EBF" w:rsidP="002B1EBF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 w:rsidRPr="001B7298">
        <w:rPr>
          <w:rFonts w:ascii="Book Antiqua" w:hAnsi="Book Antiqua"/>
          <w:b w:val="0"/>
          <w:sz w:val="17"/>
          <w:szCs w:val="17"/>
        </w:rPr>
        <w:t xml:space="preserve"> elmondja, hogy filmajánlat érkezett arra vonatkozóan, hogy „Hogyan szépülünk” címmel készítenének rövidfilmet 800.000.- forint összegben. Álláspontja szerint nem lát esélyt jelen helyzetben a film elkészítésére, hiszen nagyobb projekt előtt állnak az iskola bővítése kapcsán. </w:t>
      </w:r>
    </w:p>
    <w:p w:rsidR="00F840B4" w:rsidRPr="001B7298" w:rsidRDefault="00F840B4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Cs/>
          <w:color w:val="000000"/>
          <w:sz w:val="17"/>
          <w:szCs w:val="17"/>
          <w:lang w:eastAsia="en-US"/>
        </w:rPr>
      </w:pPr>
    </w:p>
    <w:p w:rsidR="00F840B4" w:rsidRPr="00766E4C" w:rsidRDefault="00766E4C" w:rsidP="00F840B4">
      <w:pPr>
        <w:tabs>
          <w:tab w:val="clear" w:pos="8460"/>
        </w:tabs>
        <w:suppressAutoHyphens w:val="0"/>
        <w:ind w:right="0"/>
        <w:rPr>
          <w:rFonts w:ascii="Book Antiqua" w:eastAsia="Calibri" w:hAnsi="Book Antiqua" w:cs="Times New Roman"/>
          <w:b w:val="0"/>
          <w:bCs/>
          <w:color w:val="000000"/>
          <w:sz w:val="17"/>
          <w:szCs w:val="17"/>
          <w:lang w:eastAsia="en-US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</w:t>
      </w:r>
      <w:r>
        <w:rPr>
          <w:rFonts w:ascii="Book Antiqua" w:hAnsi="Book Antiqua"/>
          <w:sz w:val="17"/>
          <w:szCs w:val="17"/>
        </w:rPr>
        <w:t xml:space="preserve"> </w:t>
      </w:r>
      <w:r>
        <w:rPr>
          <w:rFonts w:ascii="Book Antiqua" w:hAnsi="Book Antiqua"/>
          <w:b w:val="0"/>
          <w:sz w:val="17"/>
          <w:szCs w:val="17"/>
        </w:rPr>
        <w:t>véleményével a ké</w:t>
      </w:r>
      <w:r w:rsidR="00E57F3C">
        <w:rPr>
          <w:rFonts w:ascii="Book Antiqua" w:hAnsi="Book Antiqua"/>
          <w:b w:val="0"/>
          <w:sz w:val="17"/>
          <w:szCs w:val="17"/>
        </w:rPr>
        <w:t>pviselők is egyetértenek.</w:t>
      </w:r>
    </w:p>
    <w:p w:rsidR="00121C14" w:rsidRPr="001B7298" w:rsidRDefault="00121C14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0B6C3B" w:rsidRPr="001B7298" w:rsidRDefault="0013382D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  <w:proofErr w:type="gramStart"/>
      <w:r w:rsidRPr="001B7298">
        <w:rPr>
          <w:rFonts w:ascii="Book Antiqua" w:hAnsi="Book Antiqua"/>
          <w:sz w:val="17"/>
          <w:szCs w:val="17"/>
        </w:rPr>
        <w:t>dr.</w:t>
      </w:r>
      <w:proofErr w:type="gramEnd"/>
      <w:r w:rsidRPr="001B7298">
        <w:rPr>
          <w:rFonts w:ascii="Book Antiqua" w:hAnsi="Book Antiqua"/>
          <w:sz w:val="17"/>
          <w:szCs w:val="17"/>
        </w:rPr>
        <w:t xml:space="preserve"> </w:t>
      </w:r>
      <w:proofErr w:type="spellStart"/>
      <w:r w:rsidRPr="001B7298">
        <w:rPr>
          <w:rFonts w:ascii="Book Antiqua" w:hAnsi="Book Antiqua"/>
          <w:sz w:val="17"/>
          <w:szCs w:val="17"/>
        </w:rPr>
        <w:t>Riebl</w:t>
      </w:r>
      <w:proofErr w:type="spellEnd"/>
      <w:r w:rsidRPr="001B7298">
        <w:rPr>
          <w:rFonts w:ascii="Book Antiqua" w:hAnsi="Book Antiqua"/>
          <w:sz w:val="17"/>
          <w:szCs w:val="17"/>
        </w:rPr>
        <w:t xml:space="preserve"> Antal </w:t>
      </w:r>
      <w:r w:rsidRPr="001B7298">
        <w:rPr>
          <w:rFonts w:ascii="Book Antiqua" w:hAnsi="Book Antiqua"/>
          <w:b w:val="0"/>
          <w:sz w:val="17"/>
          <w:szCs w:val="17"/>
        </w:rPr>
        <w:t xml:space="preserve">köszöni a végzett munkát és bezárja </w:t>
      </w:r>
      <w:r w:rsidR="003B0874" w:rsidRPr="001B7298">
        <w:rPr>
          <w:rFonts w:ascii="Book Antiqua" w:hAnsi="Book Antiqua"/>
          <w:b w:val="0"/>
          <w:sz w:val="17"/>
          <w:szCs w:val="17"/>
        </w:rPr>
        <w:t xml:space="preserve">az </w:t>
      </w:r>
      <w:r w:rsidRPr="001B7298">
        <w:rPr>
          <w:rFonts w:ascii="Book Antiqua" w:hAnsi="Book Antiqua"/>
          <w:b w:val="0"/>
          <w:sz w:val="17"/>
          <w:szCs w:val="17"/>
        </w:rPr>
        <w:t xml:space="preserve"> ülést.</w:t>
      </w:r>
    </w:p>
    <w:p w:rsidR="002873A7" w:rsidRPr="001B7298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2873A7" w:rsidRPr="001B7298" w:rsidRDefault="002873A7" w:rsidP="00FB1F9B">
      <w:pPr>
        <w:tabs>
          <w:tab w:val="clear" w:pos="8460"/>
        </w:tabs>
        <w:ind w:right="0"/>
        <w:rPr>
          <w:rFonts w:ascii="Book Antiqua" w:hAnsi="Book Antiqua"/>
          <w:b w:val="0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7"/>
          <w:szCs w:val="17"/>
        </w:rPr>
      </w:pPr>
      <w:proofErr w:type="spellStart"/>
      <w:proofErr w:type="gramStart"/>
      <w:r w:rsidRPr="001B7298">
        <w:rPr>
          <w:rFonts w:ascii="Book Antiqua" w:hAnsi="Book Antiqua"/>
          <w:b w:val="0"/>
          <w:sz w:val="17"/>
          <w:szCs w:val="17"/>
        </w:rPr>
        <w:t>k.m.f</w:t>
      </w:r>
      <w:proofErr w:type="spellEnd"/>
      <w:proofErr w:type="gramEnd"/>
      <w:r w:rsidRPr="001B7298">
        <w:rPr>
          <w:rFonts w:ascii="Book Antiqua" w:hAnsi="Book Antiqua"/>
          <w:b w:val="0"/>
          <w:sz w:val="17"/>
          <w:szCs w:val="17"/>
        </w:rPr>
        <w:t>.</w:t>
      </w: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jc w:val="center"/>
        <w:rPr>
          <w:rFonts w:ascii="Book Antiqua" w:hAnsi="Book Antiqua"/>
          <w:sz w:val="17"/>
          <w:szCs w:val="17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6160BA" w:rsidRPr="001B7298" w:rsidTr="008F1407">
        <w:trPr>
          <w:trHeight w:val="951"/>
        </w:trPr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 xml:space="preserve">dr. </w:t>
            </w:r>
            <w:proofErr w:type="spellStart"/>
            <w:r w:rsidRPr="001B7298">
              <w:rPr>
                <w:rFonts w:ascii="Book Antiqua" w:hAnsi="Book Antiqua"/>
                <w:sz w:val="17"/>
                <w:szCs w:val="17"/>
              </w:rPr>
              <w:t>Riebl</w:t>
            </w:r>
            <w:proofErr w:type="spellEnd"/>
            <w:r w:rsidRPr="001B7298">
              <w:rPr>
                <w:rFonts w:ascii="Book Antiqua" w:hAnsi="Book Antiqua"/>
                <w:sz w:val="17"/>
                <w:szCs w:val="17"/>
              </w:rPr>
              <w:t xml:space="preserve"> Antal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polgármester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  <w:p w:rsidR="00740F60" w:rsidRPr="001B7298" w:rsidRDefault="00740F60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Darabos Zsuzsanna</w:t>
            </w: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dr. Molnár Zsuzsanna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jegyző</w:t>
            </w: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Görbe István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hitelesítő képviselő</w:t>
            </w: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  <w:r w:rsidRPr="001B7298">
              <w:rPr>
                <w:rFonts w:ascii="Book Antiqua" w:hAnsi="Book Antiqua"/>
                <w:sz w:val="17"/>
                <w:szCs w:val="17"/>
              </w:rPr>
              <w:t>hitelesítő képviselő</w:t>
            </w:r>
          </w:p>
        </w:tc>
      </w:tr>
      <w:tr w:rsidR="006160BA" w:rsidRPr="001B7298" w:rsidTr="008F1407"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7"/>
                <w:szCs w:val="17"/>
              </w:rPr>
            </w:pPr>
          </w:p>
        </w:tc>
        <w:tc>
          <w:tcPr>
            <w:tcW w:w="2500" w:type="pct"/>
          </w:tcPr>
          <w:p w:rsidR="006160BA" w:rsidRPr="001B7298" w:rsidRDefault="006160BA" w:rsidP="00FB1F9B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7"/>
                <w:szCs w:val="17"/>
              </w:rPr>
            </w:pPr>
          </w:p>
        </w:tc>
      </w:tr>
    </w:tbl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6160BA" w:rsidRPr="001B7298" w:rsidRDefault="006160BA" w:rsidP="00FB1F9B">
      <w:pPr>
        <w:tabs>
          <w:tab w:val="clear" w:pos="8460"/>
        </w:tabs>
        <w:ind w:right="0"/>
        <w:rPr>
          <w:rFonts w:ascii="Book Antiqua" w:hAnsi="Book Antiqua"/>
          <w:sz w:val="17"/>
          <w:szCs w:val="17"/>
        </w:rPr>
      </w:pPr>
    </w:p>
    <w:p w:rsidR="00953BA9" w:rsidRPr="001B7298" w:rsidRDefault="00953BA9" w:rsidP="00FB1F9B">
      <w:pPr>
        <w:ind w:right="0"/>
        <w:rPr>
          <w:rFonts w:ascii="Book Antiqua" w:hAnsi="Book Antiqua"/>
          <w:sz w:val="17"/>
          <w:szCs w:val="17"/>
        </w:rPr>
      </w:pPr>
    </w:p>
    <w:sectPr w:rsidR="00953BA9" w:rsidRPr="001B7298" w:rsidSect="005D0D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E4C" w:rsidRDefault="00766E4C" w:rsidP="005D0D55">
      <w:r>
        <w:separator/>
      </w:r>
    </w:p>
  </w:endnote>
  <w:endnote w:type="continuationSeparator" w:id="0">
    <w:p w:rsidR="00766E4C" w:rsidRDefault="00766E4C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766E4C" w:rsidRDefault="00766E4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7FA">
          <w:rPr>
            <w:noProof/>
          </w:rPr>
          <w:t>10</w:t>
        </w:r>
        <w:r>
          <w:fldChar w:fldCharType="end"/>
        </w:r>
      </w:p>
    </w:sdtContent>
  </w:sdt>
  <w:p w:rsidR="00766E4C" w:rsidRDefault="00766E4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E4C" w:rsidRDefault="00766E4C" w:rsidP="005D0D55">
      <w:r>
        <w:separator/>
      </w:r>
    </w:p>
  </w:footnote>
  <w:footnote w:type="continuationSeparator" w:id="0">
    <w:p w:rsidR="00766E4C" w:rsidRDefault="00766E4C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E4C" w:rsidRDefault="00766E4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4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0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0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4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7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9"/>
  </w:num>
  <w:num w:numId="4">
    <w:abstractNumId w:val="18"/>
  </w:num>
  <w:num w:numId="5">
    <w:abstractNumId w:val="18"/>
  </w:num>
  <w:num w:numId="6">
    <w:abstractNumId w:val="30"/>
  </w:num>
  <w:num w:numId="7">
    <w:abstractNumId w:val="15"/>
  </w:num>
  <w:num w:numId="8">
    <w:abstractNumId w:val="0"/>
  </w:num>
  <w:num w:numId="9">
    <w:abstractNumId w:val="29"/>
  </w:num>
  <w:num w:numId="10">
    <w:abstractNumId w:val="18"/>
  </w:num>
  <w:num w:numId="11">
    <w:abstractNumId w:val="13"/>
  </w:num>
  <w:num w:numId="12">
    <w:abstractNumId w:val="10"/>
  </w:num>
  <w:num w:numId="13">
    <w:abstractNumId w:val="18"/>
  </w:num>
  <w:num w:numId="14">
    <w:abstractNumId w:val="24"/>
  </w:num>
  <w:num w:numId="15">
    <w:abstractNumId w:val="22"/>
  </w:num>
  <w:num w:numId="16">
    <w:abstractNumId w:val="2"/>
  </w:num>
  <w:num w:numId="17">
    <w:abstractNumId w:val="11"/>
  </w:num>
  <w:num w:numId="18">
    <w:abstractNumId w:val="14"/>
  </w:num>
  <w:num w:numId="19">
    <w:abstractNumId w:val="30"/>
  </w:num>
  <w:num w:numId="20">
    <w:abstractNumId w:val="18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16"/>
  </w:num>
  <w:num w:numId="26">
    <w:abstractNumId w:val="27"/>
  </w:num>
  <w:num w:numId="27">
    <w:abstractNumId w:val="31"/>
  </w:num>
  <w:num w:numId="28">
    <w:abstractNumId w:val="8"/>
  </w:num>
  <w:num w:numId="29">
    <w:abstractNumId w:val="1"/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</w:num>
  <w:num w:numId="33">
    <w:abstractNumId w:val="4"/>
  </w:num>
  <w:num w:numId="34">
    <w:abstractNumId w:val="28"/>
  </w:num>
  <w:num w:numId="35">
    <w:abstractNumId w:val="32"/>
  </w:num>
  <w:num w:numId="36">
    <w:abstractNumId w:val="20"/>
  </w:num>
  <w:num w:numId="37">
    <w:abstractNumId w:val="1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6767"/>
    <w:rsid w:val="00027805"/>
    <w:rsid w:val="00032FAA"/>
    <w:rsid w:val="000346A2"/>
    <w:rsid w:val="000421FE"/>
    <w:rsid w:val="000542B0"/>
    <w:rsid w:val="00065F49"/>
    <w:rsid w:val="000663A2"/>
    <w:rsid w:val="0007594D"/>
    <w:rsid w:val="00082F6C"/>
    <w:rsid w:val="000936CA"/>
    <w:rsid w:val="000B6C3B"/>
    <w:rsid w:val="000D5602"/>
    <w:rsid w:val="000F682B"/>
    <w:rsid w:val="001079B2"/>
    <w:rsid w:val="00110914"/>
    <w:rsid w:val="00117D38"/>
    <w:rsid w:val="00121A0E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61EFB"/>
    <w:rsid w:val="00163D53"/>
    <w:rsid w:val="001717D7"/>
    <w:rsid w:val="001746B6"/>
    <w:rsid w:val="00187B66"/>
    <w:rsid w:val="001A0B04"/>
    <w:rsid w:val="001A4F54"/>
    <w:rsid w:val="001B21FD"/>
    <w:rsid w:val="001B5A36"/>
    <w:rsid w:val="001B6782"/>
    <w:rsid w:val="001B681D"/>
    <w:rsid w:val="001B7298"/>
    <w:rsid w:val="001B7C90"/>
    <w:rsid w:val="001D273E"/>
    <w:rsid w:val="001D7171"/>
    <w:rsid w:val="001E3D4B"/>
    <w:rsid w:val="001F4C16"/>
    <w:rsid w:val="0020481B"/>
    <w:rsid w:val="0021798E"/>
    <w:rsid w:val="00227097"/>
    <w:rsid w:val="0023316B"/>
    <w:rsid w:val="002359EF"/>
    <w:rsid w:val="002370E3"/>
    <w:rsid w:val="002425F2"/>
    <w:rsid w:val="00244DF7"/>
    <w:rsid w:val="00246685"/>
    <w:rsid w:val="002505B5"/>
    <w:rsid w:val="00251CFF"/>
    <w:rsid w:val="00256991"/>
    <w:rsid w:val="00260417"/>
    <w:rsid w:val="00262D60"/>
    <w:rsid w:val="002832A1"/>
    <w:rsid w:val="00283C2A"/>
    <w:rsid w:val="002873A7"/>
    <w:rsid w:val="00292EBA"/>
    <w:rsid w:val="002A50AB"/>
    <w:rsid w:val="002B1D69"/>
    <w:rsid w:val="002B1EBF"/>
    <w:rsid w:val="002C36DA"/>
    <w:rsid w:val="002D6860"/>
    <w:rsid w:val="002D78F8"/>
    <w:rsid w:val="002D7A60"/>
    <w:rsid w:val="002F562E"/>
    <w:rsid w:val="00304E1E"/>
    <w:rsid w:val="00314486"/>
    <w:rsid w:val="00332FC0"/>
    <w:rsid w:val="00333303"/>
    <w:rsid w:val="003340A6"/>
    <w:rsid w:val="00336271"/>
    <w:rsid w:val="0034565A"/>
    <w:rsid w:val="00352FB6"/>
    <w:rsid w:val="00353CFE"/>
    <w:rsid w:val="00392EA8"/>
    <w:rsid w:val="0039690F"/>
    <w:rsid w:val="003A6953"/>
    <w:rsid w:val="003A6C14"/>
    <w:rsid w:val="003B0874"/>
    <w:rsid w:val="003B6458"/>
    <w:rsid w:val="003B6BCC"/>
    <w:rsid w:val="003C02DC"/>
    <w:rsid w:val="003C40C8"/>
    <w:rsid w:val="003C7F17"/>
    <w:rsid w:val="003D0CC4"/>
    <w:rsid w:val="003E62D2"/>
    <w:rsid w:val="003F1F86"/>
    <w:rsid w:val="004100EB"/>
    <w:rsid w:val="00415E4B"/>
    <w:rsid w:val="00430FEB"/>
    <w:rsid w:val="00431204"/>
    <w:rsid w:val="00437F19"/>
    <w:rsid w:val="00440422"/>
    <w:rsid w:val="004569DE"/>
    <w:rsid w:val="00464A8E"/>
    <w:rsid w:val="00476C0A"/>
    <w:rsid w:val="004A7315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A4F62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5240"/>
    <w:rsid w:val="006160BA"/>
    <w:rsid w:val="00643BA4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40F60"/>
    <w:rsid w:val="007443FF"/>
    <w:rsid w:val="00753B5A"/>
    <w:rsid w:val="007551FE"/>
    <w:rsid w:val="00766E4C"/>
    <w:rsid w:val="007673FE"/>
    <w:rsid w:val="00773E87"/>
    <w:rsid w:val="00775A71"/>
    <w:rsid w:val="00780D70"/>
    <w:rsid w:val="00782D5D"/>
    <w:rsid w:val="007A67B7"/>
    <w:rsid w:val="007B128E"/>
    <w:rsid w:val="007B223F"/>
    <w:rsid w:val="007B4B4F"/>
    <w:rsid w:val="007D2E0F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AF"/>
    <w:rsid w:val="008777F0"/>
    <w:rsid w:val="00890B58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040F7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3365"/>
    <w:rsid w:val="0098694D"/>
    <w:rsid w:val="009A48EA"/>
    <w:rsid w:val="009C25D1"/>
    <w:rsid w:val="009D7FBE"/>
    <w:rsid w:val="009E3047"/>
    <w:rsid w:val="009E38E7"/>
    <w:rsid w:val="009F0D0D"/>
    <w:rsid w:val="009F37FA"/>
    <w:rsid w:val="00A11416"/>
    <w:rsid w:val="00A14A31"/>
    <w:rsid w:val="00A17FF3"/>
    <w:rsid w:val="00A24826"/>
    <w:rsid w:val="00A274BA"/>
    <w:rsid w:val="00A30C84"/>
    <w:rsid w:val="00A3471C"/>
    <w:rsid w:val="00A44B80"/>
    <w:rsid w:val="00A56822"/>
    <w:rsid w:val="00A65A90"/>
    <w:rsid w:val="00A71BCE"/>
    <w:rsid w:val="00A72C85"/>
    <w:rsid w:val="00A81A16"/>
    <w:rsid w:val="00A92E34"/>
    <w:rsid w:val="00AA0AB0"/>
    <w:rsid w:val="00AA0BCC"/>
    <w:rsid w:val="00AE625C"/>
    <w:rsid w:val="00AF1F13"/>
    <w:rsid w:val="00AF3BCD"/>
    <w:rsid w:val="00AF524C"/>
    <w:rsid w:val="00AF6D96"/>
    <w:rsid w:val="00B0756B"/>
    <w:rsid w:val="00B14B3C"/>
    <w:rsid w:val="00B22869"/>
    <w:rsid w:val="00B2623E"/>
    <w:rsid w:val="00B32143"/>
    <w:rsid w:val="00B363E1"/>
    <w:rsid w:val="00B37D71"/>
    <w:rsid w:val="00B65E6D"/>
    <w:rsid w:val="00B672A1"/>
    <w:rsid w:val="00B71019"/>
    <w:rsid w:val="00B8648C"/>
    <w:rsid w:val="00BA1A1B"/>
    <w:rsid w:val="00BA3AA1"/>
    <w:rsid w:val="00BA7199"/>
    <w:rsid w:val="00BA7780"/>
    <w:rsid w:val="00BB31F5"/>
    <w:rsid w:val="00BC106E"/>
    <w:rsid w:val="00BC597B"/>
    <w:rsid w:val="00BD3956"/>
    <w:rsid w:val="00C00B8D"/>
    <w:rsid w:val="00C0496B"/>
    <w:rsid w:val="00C04D54"/>
    <w:rsid w:val="00C05B1F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5626"/>
    <w:rsid w:val="00D7620A"/>
    <w:rsid w:val="00D76E5F"/>
    <w:rsid w:val="00D96D68"/>
    <w:rsid w:val="00DB2106"/>
    <w:rsid w:val="00DC16D7"/>
    <w:rsid w:val="00DC3D5D"/>
    <w:rsid w:val="00DC7E5C"/>
    <w:rsid w:val="00DE2A69"/>
    <w:rsid w:val="00DF3D8F"/>
    <w:rsid w:val="00DF4A61"/>
    <w:rsid w:val="00E0383A"/>
    <w:rsid w:val="00E07F01"/>
    <w:rsid w:val="00E155A0"/>
    <w:rsid w:val="00E22275"/>
    <w:rsid w:val="00E30961"/>
    <w:rsid w:val="00E44FB7"/>
    <w:rsid w:val="00E469BC"/>
    <w:rsid w:val="00E57F3C"/>
    <w:rsid w:val="00E61393"/>
    <w:rsid w:val="00E65D87"/>
    <w:rsid w:val="00E70398"/>
    <w:rsid w:val="00E73259"/>
    <w:rsid w:val="00E75AD4"/>
    <w:rsid w:val="00E903FC"/>
    <w:rsid w:val="00EA0512"/>
    <w:rsid w:val="00EA449F"/>
    <w:rsid w:val="00EA7DCB"/>
    <w:rsid w:val="00EB606B"/>
    <w:rsid w:val="00EC3054"/>
    <w:rsid w:val="00ED26D2"/>
    <w:rsid w:val="00ED2F31"/>
    <w:rsid w:val="00ED5B0D"/>
    <w:rsid w:val="00F04E33"/>
    <w:rsid w:val="00F06014"/>
    <w:rsid w:val="00F06A36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83D5E"/>
    <w:rsid w:val="00F840B4"/>
    <w:rsid w:val="00F94CA1"/>
    <w:rsid w:val="00F96421"/>
    <w:rsid w:val="00FA5122"/>
    <w:rsid w:val="00FB1F9B"/>
    <w:rsid w:val="00FB5607"/>
    <w:rsid w:val="00FC0E6F"/>
    <w:rsid w:val="00FC0EFB"/>
    <w:rsid w:val="00FC7A7E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E1DA9-B9B3-47A1-BA9F-A069C31E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96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85F6F-8F15-4F77-8881-C28CAFF8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14</Pages>
  <Words>6997</Words>
  <Characters>48282</Characters>
  <Application>Microsoft Office Word</Application>
  <DocSecurity>0</DocSecurity>
  <Lines>402</Lines>
  <Paragraphs>110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33</cp:revision>
  <cp:lastPrinted>2017-05-31T11:53:00Z</cp:lastPrinted>
  <dcterms:created xsi:type="dcterms:W3CDTF">2017-05-25T11:41:00Z</dcterms:created>
  <dcterms:modified xsi:type="dcterms:W3CDTF">2017-08-09T10:43:00Z</dcterms:modified>
</cp:coreProperties>
</file>