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AE" w:rsidRPr="00A612DC" w:rsidRDefault="00337D5B" w:rsidP="00337D5B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612DC">
        <w:rPr>
          <w:rFonts w:ascii="Times New Roman" w:hAnsi="Times New Roman" w:cs="Times New Roman"/>
          <w:b/>
          <w:sz w:val="36"/>
          <w:szCs w:val="36"/>
          <w:u w:val="single"/>
        </w:rPr>
        <w:t xml:space="preserve">Széchenyi telep </w:t>
      </w:r>
      <w:r w:rsidR="00A53BDA" w:rsidRPr="00A612DC">
        <w:rPr>
          <w:rFonts w:ascii="Times New Roman" w:hAnsi="Times New Roman" w:cs="Times New Roman"/>
          <w:b/>
          <w:sz w:val="36"/>
          <w:szCs w:val="36"/>
          <w:u w:val="single"/>
        </w:rPr>
        <w:t>h</w:t>
      </w:r>
      <w:r w:rsidRPr="00A612DC">
        <w:rPr>
          <w:rFonts w:ascii="Times New Roman" w:hAnsi="Times New Roman" w:cs="Times New Roman"/>
          <w:b/>
          <w:sz w:val="36"/>
          <w:szCs w:val="36"/>
          <w:u w:val="single"/>
        </w:rPr>
        <w:t>atárvonal leírás</w:t>
      </w:r>
    </w:p>
    <w:p w:rsidR="005403AB" w:rsidRDefault="00A53BDA" w:rsidP="001F5101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 Széchenyi telep elnevezés a 3000-3007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hrsz-ú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zártkerti, valamint a vázrajzhoz mellékelt területki-mutatás szerinti </w:t>
      </w:r>
      <w:r w:rsidR="001F5101">
        <w:rPr>
          <w:rFonts w:ascii="Times New Roman" w:hAnsi="Times New Roman" w:cs="Times New Roman"/>
          <w:b/>
          <w:sz w:val="32"/>
          <w:szCs w:val="32"/>
        </w:rPr>
        <w:t xml:space="preserve">külterületi fekvésű </w:t>
      </w:r>
      <w:r>
        <w:rPr>
          <w:rFonts w:ascii="Times New Roman" w:hAnsi="Times New Roman" w:cs="Times New Roman"/>
          <w:b/>
          <w:sz w:val="32"/>
          <w:szCs w:val="32"/>
        </w:rPr>
        <w:t xml:space="preserve">terület. </w:t>
      </w:r>
      <w:r w:rsidR="001F5101">
        <w:rPr>
          <w:rFonts w:ascii="Times New Roman" w:hAnsi="Times New Roman" w:cs="Times New Roman"/>
          <w:b/>
          <w:sz w:val="32"/>
          <w:szCs w:val="32"/>
        </w:rPr>
        <w:t>A zártkerti ingatlanok területe</w:t>
      </w:r>
      <w:r w:rsidR="00B05FB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B05FB7">
        <w:rPr>
          <w:rFonts w:ascii="Times New Roman" w:hAnsi="Times New Roman" w:cs="Times New Roman"/>
          <w:b/>
          <w:sz w:val="32"/>
          <w:szCs w:val="32"/>
        </w:rPr>
        <w:t>6</w:t>
      </w:r>
      <w:proofErr w:type="gramEnd"/>
      <w:r w:rsidR="00B05FB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F5101">
        <w:rPr>
          <w:rFonts w:ascii="Times New Roman" w:hAnsi="Times New Roman" w:cs="Times New Roman"/>
          <w:b/>
          <w:sz w:val="32"/>
          <w:szCs w:val="32"/>
        </w:rPr>
        <w:t>ha</w:t>
      </w:r>
      <w:r w:rsidR="00B05FB7">
        <w:rPr>
          <w:rFonts w:ascii="Times New Roman" w:hAnsi="Times New Roman" w:cs="Times New Roman"/>
          <w:b/>
          <w:sz w:val="32"/>
          <w:szCs w:val="32"/>
        </w:rPr>
        <w:t xml:space="preserve"> 0849 </w:t>
      </w:r>
      <w:r w:rsidR="001F5101">
        <w:rPr>
          <w:rFonts w:ascii="Times New Roman" w:hAnsi="Times New Roman" w:cs="Times New Roman"/>
          <w:b/>
          <w:sz w:val="32"/>
          <w:szCs w:val="32"/>
        </w:rPr>
        <w:t xml:space="preserve">m2, a  külterületi ingatlanoké </w:t>
      </w:r>
      <w:r w:rsidR="00B05FB7">
        <w:rPr>
          <w:rFonts w:ascii="Times New Roman" w:hAnsi="Times New Roman" w:cs="Times New Roman"/>
          <w:b/>
          <w:sz w:val="32"/>
          <w:szCs w:val="32"/>
        </w:rPr>
        <w:t xml:space="preserve">12 </w:t>
      </w:r>
      <w:r w:rsidR="001F5101">
        <w:rPr>
          <w:rFonts w:ascii="Times New Roman" w:hAnsi="Times New Roman" w:cs="Times New Roman"/>
          <w:b/>
          <w:sz w:val="32"/>
          <w:szCs w:val="32"/>
        </w:rPr>
        <w:t xml:space="preserve">ha </w:t>
      </w:r>
      <w:r w:rsidR="00B05FB7">
        <w:rPr>
          <w:rFonts w:ascii="Times New Roman" w:hAnsi="Times New Roman" w:cs="Times New Roman"/>
          <w:b/>
          <w:sz w:val="32"/>
          <w:szCs w:val="32"/>
        </w:rPr>
        <w:t xml:space="preserve">3135 </w:t>
      </w:r>
      <w:r w:rsidR="001F5101">
        <w:rPr>
          <w:rFonts w:ascii="Times New Roman" w:hAnsi="Times New Roman" w:cs="Times New Roman"/>
          <w:b/>
          <w:sz w:val="32"/>
          <w:szCs w:val="32"/>
        </w:rPr>
        <w:t>m2. Az átadással érintett összterület</w:t>
      </w:r>
      <w:r w:rsidR="00F854F5">
        <w:rPr>
          <w:rFonts w:ascii="Times New Roman" w:hAnsi="Times New Roman" w:cs="Times New Roman"/>
          <w:b/>
          <w:sz w:val="32"/>
          <w:szCs w:val="32"/>
        </w:rPr>
        <w:t xml:space="preserve"> 18 </w:t>
      </w:r>
      <w:r w:rsidR="001F5101">
        <w:rPr>
          <w:rFonts w:ascii="Times New Roman" w:hAnsi="Times New Roman" w:cs="Times New Roman"/>
          <w:b/>
          <w:sz w:val="32"/>
          <w:szCs w:val="32"/>
        </w:rPr>
        <w:t>ha</w:t>
      </w:r>
      <w:r w:rsidR="00F854F5">
        <w:rPr>
          <w:rFonts w:ascii="Times New Roman" w:hAnsi="Times New Roman" w:cs="Times New Roman"/>
          <w:b/>
          <w:sz w:val="32"/>
          <w:szCs w:val="32"/>
        </w:rPr>
        <w:t xml:space="preserve"> 3984 </w:t>
      </w:r>
      <w:bookmarkStart w:id="0" w:name="_GoBack"/>
      <w:bookmarkEnd w:id="0"/>
      <w:r w:rsidR="001F5101">
        <w:rPr>
          <w:rFonts w:ascii="Times New Roman" w:hAnsi="Times New Roman" w:cs="Times New Roman"/>
          <w:b/>
          <w:sz w:val="32"/>
          <w:szCs w:val="32"/>
        </w:rPr>
        <w:t>m2.</w:t>
      </w:r>
    </w:p>
    <w:p w:rsidR="00337D5B" w:rsidRDefault="005403AB" w:rsidP="001F5101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 zártkerti ingatlanokon gazdasági épületek találhatóak. Az ingatlanokon bejelentett lakcímmel rendelkezők nem élnek. A területen északról</w:t>
      </w:r>
      <w:r w:rsidR="00F854F5">
        <w:rPr>
          <w:rFonts w:ascii="Times New Roman" w:hAnsi="Times New Roman" w:cs="Times New Roman"/>
          <w:b/>
          <w:sz w:val="32"/>
          <w:szCs w:val="32"/>
        </w:rPr>
        <w:t xml:space="preserve"> 01289/9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hrsz-ú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szántó terület, délről </w:t>
      </w:r>
      <w:r w:rsidR="00BA79BE">
        <w:rPr>
          <w:rFonts w:ascii="Times New Roman" w:hAnsi="Times New Roman" w:cs="Times New Roman"/>
          <w:b/>
          <w:sz w:val="32"/>
          <w:szCs w:val="32"/>
        </w:rPr>
        <w:t xml:space="preserve">01288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hrsz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Bugyi Nagyközség Önkormányzata tulajdonában lévő út,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keletről  szintén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Bugyi Nagyközség Önkormányzata tulajdonában lévő </w:t>
      </w:r>
      <w:r w:rsidR="00BA79BE">
        <w:rPr>
          <w:rFonts w:ascii="Times New Roman" w:hAnsi="Times New Roman" w:cs="Times New Roman"/>
          <w:b/>
          <w:sz w:val="32"/>
          <w:szCs w:val="32"/>
        </w:rPr>
        <w:t xml:space="preserve">01290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hrsz-ú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út, míg Nyugatról Délegyházi Önkormányzat </w:t>
      </w:r>
      <w:r w:rsidR="0077725B">
        <w:rPr>
          <w:rFonts w:ascii="Times New Roman" w:hAnsi="Times New Roman" w:cs="Times New Roman"/>
          <w:b/>
          <w:sz w:val="32"/>
          <w:szCs w:val="32"/>
        </w:rPr>
        <w:t>közigazgatási területe</w:t>
      </w:r>
      <w:r>
        <w:rPr>
          <w:rFonts w:ascii="Times New Roman" w:hAnsi="Times New Roman" w:cs="Times New Roman"/>
          <w:b/>
          <w:sz w:val="32"/>
          <w:szCs w:val="32"/>
        </w:rPr>
        <w:t xml:space="preserve"> határolja.   </w:t>
      </w:r>
      <w:r w:rsidR="001F510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403AB" w:rsidRDefault="005403AB" w:rsidP="001F5101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 szántó ingatlanok jelenleg nem művelt</w:t>
      </w:r>
      <w:r w:rsidR="00A612DC">
        <w:rPr>
          <w:rFonts w:ascii="Times New Roman" w:hAnsi="Times New Roman" w:cs="Times New Roman"/>
          <w:b/>
          <w:sz w:val="32"/>
          <w:szCs w:val="32"/>
        </w:rPr>
        <w:t>,</w:t>
      </w:r>
      <w:r>
        <w:rPr>
          <w:rFonts w:ascii="Times New Roman" w:hAnsi="Times New Roman" w:cs="Times New Roman"/>
          <w:b/>
          <w:sz w:val="32"/>
          <w:szCs w:val="32"/>
        </w:rPr>
        <w:t xml:space="preserve"> gyommentes állapotban találhatóak. </w:t>
      </w:r>
      <w:r w:rsidR="000551ED">
        <w:rPr>
          <w:rFonts w:ascii="Times New Roman" w:hAnsi="Times New Roman" w:cs="Times New Roman"/>
          <w:b/>
          <w:sz w:val="32"/>
          <w:szCs w:val="32"/>
        </w:rPr>
        <w:t>A zártkerti ingatlanok közös tulajdonban lévő területek, melyek használata elkülönült. Az ingatlanok elektromos árammal, vezetékes ivóvízzel ellátott.  A közszolgáltatások</w:t>
      </w:r>
      <w:r w:rsidR="002118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05FB7">
        <w:rPr>
          <w:rFonts w:ascii="Times New Roman" w:hAnsi="Times New Roman" w:cs="Times New Roman"/>
          <w:b/>
          <w:sz w:val="32"/>
          <w:szCs w:val="32"/>
        </w:rPr>
        <w:t>(víz, hulladékszállítás)</w:t>
      </w:r>
      <w:r w:rsidR="000551ED">
        <w:rPr>
          <w:rFonts w:ascii="Times New Roman" w:hAnsi="Times New Roman" w:cs="Times New Roman"/>
          <w:b/>
          <w:sz w:val="32"/>
          <w:szCs w:val="32"/>
        </w:rPr>
        <w:t xml:space="preserve"> jelenleg is Délegyházi közigazgatási területről elérhetőek.</w:t>
      </w:r>
      <w:r w:rsidR="00211849">
        <w:rPr>
          <w:rFonts w:ascii="Times New Roman" w:hAnsi="Times New Roman" w:cs="Times New Roman"/>
          <w:b/>
          <w:sz w:val="32"/>
          <w:szCs w:val="32"/>
        </w:rPr>
        <w:t xml:space="preserve"> A területek Délegyháza üdülőövezetéhez szervesen kapcsolódik.</w:t>
      </w:r>
    </w:p>
    <w:sectPr w:rsidR="00540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5B"/>
    <w:rsid w:val="000551ED"/>
    <w:rsid w:val="001F5101"/>
    <w:rsid w:val="00211849"/>
    <w:rsid w:val="00337D5B"/>
    <w:rsid w:val="005403AB"/>
    <w:rsid w:val="0077725B"/>
    <w:rsid w:val="007F0BAE"/>
    <w:rsid w:val="00A53BDA"/>
    <w:rsid w:val="00A612DC"/>
    <w:rsid w:val="00B05FB7"/>
    <w:rsid w:val="00BA79BE"/>
    <w:rsid w:val="00F12133"/>
    <w:rsid w:val="00F8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140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szatmari</dc:creator>
  <cp:lastModifiedBy>szatmari</cp:lastModifiedBy>
  <cp:revision>11</cp:revision>
  <dcterms:created xsi:type="dcterms:W3CDTF">2017-08-08T06:12:00Z</dcterms:created>
  <dcterms:modified xsi:type="dcterms:W3CDTF">2017-08-14T12:22:00Z</dcterms:modified>
</cp:coreProperties>
</file>