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24E" w:rsidRPr="00E7420B" w:rsidRDefault="000C624E" w:rsidP="000C624E">
      <w:pPr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hu-HU"/>
        </w:rPr>
        <w:t>DÉLEGYHÁZA KÖZSÉG ÖNKORMÁNYZATA</w:t>
      </w:r>
    </w:p>
    <w:p w:rsidR="000C624E" w:rsidRPr="00E7420B" w:rsidRDefault="000C624E" w:rsidP="000C624E">
      <w:pPr>
        <w:keepNext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Book Antiqua" w:eastAsia="Times New Roman" w:hAnsi="Book Antiqua" w:cs="Times New Roman"/>
          <w:b/>
          <w:color w:val="000000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b/>
          <w:color w:val="000000"/>
          <w:sz w:val="20"/>
          <w:szCs w:val="20"/>
          <w:lang w:eastAsia="hu-HU"/>
        </w:rPr>
        <w:t>Képviselő-testületének</w:t>
      </w:r>
    </w:p>
    <w:p w:rsidR="000C624E" w:rsidRPr="00E7420B" w:rsidRDefault="002804CA" w:rsidP="000C624E">
      <w:pPr>
        <w:numPr>
          <w:ilvl w:val="0"/>
          <w:numId w:val="1"/>
        </w:numPr>
        <w:spacing w:after="0" w:line="240" w:lineRule="auto"/>
        <w:ind w:left="720"/>
        <w:contextualSpacing/>
        <w:jc w:val="center"/>
        <w:rPr>
          <w:rFonts w:ascii="Book Antiqua" w:eastAsia="Times New Roman" w:hAnsi="Book Antiqua" w:cs="Arial"/>
          <w:b/>
          <w:bCs/>
          <w:sz w:val="20"/>
          <w:szCs w:val="20"/>
          <w:lang w:eastAsia="hu-HU"/>
        </w:rPr>
      </w:pPr>
      <w:r>
        <w:rPr>
          <w:rFonts w:ascii="Book Antiqua" w:eastAsia="Times New Roman" w:hAnsi="Book Antiqua" w:cs="Arial"/>
          <w:b/>
          <w:bCs/>
          <w:sz w:val="20"/>
          <w:szCs w:val="20"/>
          <w:lang w:eastAsia="hu-HU"/>
        </w:rPr>
        <w:t>3</w:t>
      </w:r>
      <w:r w:rsidR="0096377B">
        <w:rPr>
          <w:rFonts w:ascii="Book Antiqua" w:eastAsia="Times New Roman" w:hAnsi="Book Antiqua" w:cs="Arial"/>
          <w:b/>
          <w:bCs/>
          <w:sz w:val="20"/>
          <w:szCs w:val="20"/>
          <w:lang w:eastAsia="hu-HU"/>
        </w:rPr>
        <w:t>/2017</w:t>
      </w:r>
      <w:r w:rsidR="000C624E" w:rsidRPr="00E7420B">
        <w:rPr>
          <w:rFonts w:ascii="Book Antiqua" w:eastAsia="Times New Roman" w:hAnsi="Book Antiqua" w:cs="Arial"/>
          <w:b/>
          <w:bCs/>
          <w:sz w:val="20"/>
          <w:szCs w:val="20"/>
          <w:lang w:eastAsia="hu-HU"/>
        </w:rPr>
        <w:t>. (</w:t>
      </w:r>
      <w:r>
        <w:rPr>
          <w:rFonts w:ascii="Book Antiqua" w:eastAsia="Times New Roman" w:hAnsi="Book Antiqua" w:cs="Arial"/>
          <w:b/>
          <w:bCs/>
          <w:sz w:val="20"/>
          <w:szCs w:val="20"/>
          <w:lang w:eastAsia="hu-HU"/>
        </w:rPr>
        <w:t>I.25.</w:t>
      </w:r>
      <w:r w:rsidR="000C624E" w:rsidRPr="00E7420B">
        <w:rPr>
          <w:rFonts w:ascii="Book Antiqua" w:eastAsia="Times New Roman" w:hAnsi="Book Antiqua" w:cs="Arial"/>
          <w:b/>
          <w:bCs/>
          <w:sz w:val="20"/>
          <w:szCs w:val="20"/>
          <w:lang w:eastAsia="hu-HU"/>
        </w:rPr>
        <w:t xml:space="preserve">) önkormányzati rendelete </w:t>
      </w:r>
    </w:p>
    <w:p w:rsidR="000C624E" w:rsidRPr="00E7420B" w:rsidRDefault="000C624E" w:rsidP="000C624E">
      <w:pPr>
        <w:keepNext/>
        <w:suppressAutoHyphens/>
        <w:spacing w:after="0" w:line="240" w:lineRule="auto"/>
        <w:jc w:val="center"/>
        <w:outlineLvl w:val="3"/>
        <w:rPr>
          <w:rFonts w:ascii="Book Antiqua" w:eastAsia="Times New Roman" w:hAnsi="Book Antiqua" w:cs="Times New Roman"/>
          <w:b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>a települési támogatásról és az egyéb szociális ellátásokról</w:t>
      </w:r>
    </w:p>
    <w:p w:rsidR="000C624E" w:rsidRPr="00E7420B" w:rsidRDefault="000C624E" w:rsidP="000C624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Book Antiqua" w:eastAsia="Times New Roman" w:hAnsi="Book Antiqua" w:cs="Times New Roman"/>
          <w:b/>
          <w:bCs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b/>
          <w:bCs/>
          <w:sz w:val="20"/>
          <w:szCs w:val="20"/>
          <w:lang w:eastAsia="hu-HU"/>
        </w:rPr>
        <w:t xml:space="preserve"> szabályairól szóló </w:t>
      </w:r>
      <w:r w:rsidRPr="00E7420B"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hu-HU"/>
        </w:rPr>
        <w:t xml:space="preserve">4/2015. (II.25.) önkormányzati rendelete </w:t>
      </w:r>
      <w:r w:rsidRPr="00E7420B">
        <w:rPr>
          <w:rFonts w:ascii="Book Antiqua" w:eastAsia="Times New Roman" w:hAnsi="Book Antiqua" w:cs="Times New Roman"/>
          <w:b/>
          <w:bCs/>
          <w:sz w:val="20"/>
          <w:szCs w:val="20"/>
          <w:lang w:eastAsia="hu-HU"/>
        </w:rPr>
        <w:t>módosításáról</w:t>
      </w:r>
    </w:p>
    <w:p w:rsidR="000C624E" w:rsidRPr="00E7420B" w:rsidRDefault="000C624E" w:rsidP="000C624E">
      <w:pPr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hu-HU"/>
        </w:rPr>
      </w:pPr>
    </w:p>
    <w:p w:rsidR="000C624E" w:rsidRPr="00E7420B" w:rsidRDefault="000C624E" w:rsidP="000C6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 Antiqua" w:eastAsia="Times New Roman" w:hAnsi="Book Antiqua" w:cs="Times New Roman"/>
          <w:bCs/>
          <w:sz w:val="20"/>
          <w:szCs w:val="20"/>
          <w:lang w:eastAsia="hu-HU"/>
        </w:rPr>
      </w:pPr>
    </w:p>
    <w:p w:rsidR="000C624E" w:rsidRPr="00E7420B" w:rsidRDefault="000C624E" w:rsidP="000C624E">
      <w:pPr>
        <w:suppressAutoHyphens/>
        <w:spacing w:after="12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Délegyháza Község Önkormányzata az Alaptörvénye 32. cikk (2) bekezdése alapján, a szociális igazgatásról és szociális ellátásokról szóló 1993. évi III. törvény 1.§ (2) bekezdésében, 10.§ (1) bekezdésében, 25.§ (3) bekezdésében, 26.§-ában, 32.§ (1), (3) bekezdésében, 45.§-ában, 48.§-ában, 92.§ (2) bekezdés (2) bekezdés f) pontjában, 132. § (4) bekezdés a), d), g) pontjában, valamint a Magyarország helyi önkormányzatáról szóló 2011. évi CLXXXIX. törvény 10.§ (2) bekezdésében kapott felhatalmazás alapján, az Alaptörvény 32. Cikk (1) bekezdés a) pontjában, a Magyarország helyi önkormányzatáról szóló 2011. évi CLXXXIX. törvény 13.§ (1) bekezdése 8. és </w:t>
      </w:r>
      <w:smartTag w:uri="urn:schemas-microsoft-com:office:smarttags" w:element="metricconverter">
        <w:smartTagPr>
          <w:attr w:name="ProductID" w:val="8. a"/>
        </w:smartTagPr>
        <w:r w:rsidRPr="00E7420B">
          <w:rPr>
            <w:rFonts w:ascii="Book Antiqua" w:eastAsia="Times New Roman" w:hAnsi="Book Antiqua" w:cs="Times New Roman"/>
            <w:sz w:val="20"/>
            <w:szCs w:val="20"/>
            <w:lang w:eastAsia="hu-HU"/>
          </w:rPr>
          <w:t>8. a</w:t>
        </w:r>
      </w:smartTag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) pontjában, valamint a szociális igazgatásról és szociális ellátásokról szóló 1993. évi III. törvény 25.§ (3) bekezdés b) pontjában, 58/B.§ (2) bekezdésében meghatározott feladatkörben eljárva a következőket rendeli el:  </w:t>
      </w:r>
    </w:p>
    <w:p w:rsidR="000C624E" w:rsidRPr="00E7420B" w:rsidRDefault="000C624E" w:rsidP="000C624E">
      <w:pPr>
        <w:suppressAutoHyphens/>
        <w:spacing w:after="12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0C624E" w:rsidRPr="00DB74D8" w:rsidRDefault="000C624E" w:rsidP="000C624E">
      <w:pPr>
        <w:keepNext/>
        <w:suppressAutoHyphens/>
        <w:spacing w:after="0" w:line="240" w:lineRule="auto"/>
        <w:jc w:val="both"/>
        <w:outlineLvl w:val="3"/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</w:pPr>
      <w:r w:rsidRPr="00DB74D8"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 xml:space="preserve">1. § </w:t>
      </w:r>
      <w:r w:rsidRPr="00DB74D8">
        <w:rPr>
          <w:rFonts w:ascii="Book Antiqua" w:eastAsia="Times New Roman" w:hAnsi="Book Antiqua" w:cs="Times New Roman"/>
          <w:sz w:val="20"/>
          <w:szCs w:val="20"/>
          <w:lang w:eastAsia="hu-HU"/>
        </w:rPr>
        <w:t>A települési támogatásról és az egyéb szociális ellátásokról</w:t>
      </w:r>
      <w:r w:rsidRPr="00DB74D8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 xml:space="preserve"> szabályairól szóló </w:t>
      </w:r>
      <w:r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4/2015. (</w:t>
      </w:r>
      <w:r w:rsidR="0096377B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II.25.) önkormányzati rendelet 14</w:t>
      </w:r>
      <w:r w:rsidR="00AA014D" w:rsidRPr="00DB74D8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>. §</w:t>
      </w:r>
      <w:r w:rsidR="001B44A7" w:rsidRPr="00DB74D8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>-a</w:t>
      </w:r>
      <w:r w:rsidR="00AA014D" w:rsidRPr="00DB74D8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 xml:space="preserve"> </w:t>
      </w:r>
      <w:r w:rsidRPr="00DB74D8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>helyébe a következő rendelkezés lép:</w:t>
      </w:r>
    </w:p>
    <w:p w:rsidR="00895324" w:rsidRPr="00DB74D8" w:rsidRDefault="00895324" w:rsidP="00895324">
      <w:pPr>
        <w:spacing w:after="0" w:line="240" w:lineRule="auto"/>
        <w:ind w:left="705"/>
        <w:jc w:val="both"/>
        <w:rPr>
          <w:rFonts w:ascii="Book Antiqua" w:eastAsia="Times New Roman" w:hAnsi="Book Antiqua" w:cs="Times New Roman"/>
          <w:i/>
          <w:sz w:val="20"/>
          <w:szCs w:val="20"/>
          <w:lang w:eastAsia="hu-HU"/>
        </w:rPr>
      </w:pPr>
    </w:p>
    <w:p w:rsidR="000C624E" w:rsidRPr="00DB74D8" w:rsidRDefault="0096377B" w:rsidP="00895324">
      <w:pPr>
        <w:spacing w:after="0" w:line="240" w:lineRule="auto"/>
        <w:ind w:left="705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DB74D8">
        <w:rPr>
          <w:rFonts w:ascii="Book Antiqua" w:eastAsia="Times New Roman" w:hAnsi="Book Antiqua" w:cs="Times New Roman"/>
          <w:sz w:val="20"/>
          <w:szCs w:val="20"/>
          <w:lang w:eastAsia="hu-HU"/>
        </w:rPr>
        <w:t>„</w:t>
      </w:r>
      <w:r w:rsidRPr="00C568FE"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>14</w:t>
      </w:r>
      <w:r w:rsidR="001B44A7" w:rsidRPr="00C568FE"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>.</w:t>
      </w:r>
      <w:r w:rsidR="001B44A7" w:rsidRPr="00DB74D8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§ </w:t>
      </w:r>
      <w:r w:rsidRPr="00DB74D8">
        <w:rPr>
          <w:rFonts w:ascii="Book Antiqua" w:eastAsia="Times New Roman" w:hAnsi="Book Antiqua" w:cs="Times New Roman"/>
          <w:sz w:val="20"/>
          <w:szCs w:val="20"/>
          <w:lang w:eastAsia="hu-HU"/>
        </w:rPr>
        <w:t>Az egy alkalommal megállapított eseti rendkívüli települési támogatás maximális összege az öregségi nyugdíj mindenkori legkisebb összegének 200%-a.</w:t>
      </w:r>
      <w:r w:rsidR="00955A18" w:rsidRPr="00DB74D8">
        <w:rPr>
          <w:rFonts w:ascii="Book Antiqua" w:eastAsia="Times New Roman" w:hAnsi="Book Antiqua" w:cs="Times New Roman"/>
          <w:sz w:val="20"/>
          <w:szCs w:val="20"/>
          <w:lang w:eastAsia="hu-HU"/>
        </w:rPr>
        <w:t>”</w:t>
      </w:r>
    </w:p>
    <w:p w:rsidR="00895324" w:rsidRPr="00DB74D8" w:rsidRDefault="00895324" w:rsidP="00AA014D">
      <w:pPr>
        <w:spacing w:after="0" w:line="240" w:lineRule="auto"/>
        <w:ind w:left="7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AC2B22" w:rsidRPr="00DB74D8" w:rsidRDefault="00AC2B22" w:rsidP="00EA174D">
      <w:pPr>
        <w:jc w:val="both"/>
        <w:rPr>
          <w:rFonts w:ascii="Book Antiqua" w:hAnsi="Book Antiqua" w:cs="Arial"/>
          <w:bCs/>
          <w:sz w:val="20"/>
          <w:szCs w:val="20"/>
        </w:rPr>
      </w:pPr>
    </w:p>
    <w:p w:rsidR="00AC2B22" w:rsidRPr="00DB74D8" w:rsidRDefault="009309A8" w:rsidP="00EA174D">
      <w:pPr>
        <w:jc w:val="both"/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</w:pPr>
      <w:r w:rsidRPr="00DB74D8"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>2</w:t>
      </w:r>
      <w:r w:rsidR="00AC2B22" w:rsidRPr="00DB74D8"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 xml:space="preserve">.§ </w:t>
      </w:r>
      <w:r w:rsidR="00AC2B22" w:rsidRPr="00DB74D8">
        <w:rPr>
          <w:rFonts w:ascii="Book Antiqua" w:eastAsia="Times New Roman" w:hAnsi="Book Antiqua" w:cs="Times New Roman"/>
          <w:sz w:val="20"/>
          <w:szCs w:val="20"/>
          <w:lang w:eastAsia="hu-HU"/>
        </w:rPr>
        <w:t>A települési támogatásról és az egyéb szociális ellátásokról</w:t>
      </w:r>
      <w:r w:rsidR="00AC2B22" w:rsidRPr="00DB74D8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 xml:space="preserve"> szabályairól szóló </w:t>
      </w:r>
      <w:r w:rsidR="00AC2B22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4/2015. (II.25.) önkormányzati rendelet</w:t>
      </w:r>
      <w:r w:rsidR="0096377B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 15.§ (3</w:t>
      </w:r>
      <w:r w:rsidR="0056389B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) </w:t>
      </w:r>
      <w:r w:rsidR="007169F9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bekezdése</w:t>
      </w:r>
      <w:r w:rsidR="0096377B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 helyébe</w:t>
      </w:r>
      <w:r w:rsidR="0056389B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 a következő </w:t>
      </w:r>
      <w:r w:rsidR="0096377B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rendelkezés lép:</w:t>
      </w:r>
    </w:p>
    <w:p w:rsidR="0056389B" w:rsidRPr="00DB74D8" w:rsidRDefault="00955A18" w:rsidP="007169F9">
      <w:pPr>
        <w:tabs>
          <w:tab w:val="left" w:pos="709"/>
        </w:tabs>
        <w:suppressAutoHyphens/>
        <w:spacing w:after="120"/>
        <w:ind w:left="708"/>
        <w:jc w:val="both"/>
        <w:rPr>
          <w:rFonts w:ascii="Book Antiqua" w:hAnsi="Book Antiqua"/>
          <w:sz w:val="20"/>
          <w:szCs w:val="20"/>
        </w:rPr>
      </w:pPr>
      <w:r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ab/>
        <w:t>„</w:t>
      </w:r>
      <w:r w:rsidRPr="00DB74D8">
        <w:rPr>
          <w:rFonts w:ascii="Book Antiqua" w:hAnsi="Book Antiqua"/>
          <w:sz w:val="20"/>
          <w:szCs w:val="20"/>
        </w:rPr>
        <w:t>(3) Az egy hónapra megállapított rendszeres települési támogatás maximális összege 42.750,- Ft.”</w:t>
      </w:r>
    </w:p>
    <w:p w:rsidR="009055AB" w:rsidRPr="00DB74D8" w:rsidRDefault="009055AB" w:rsidP="000C624E">
      <w:pPr>
        <w:spacing w:after="0" w:line="240" w:lineRule="auto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5300E2" w:rsidRPr="00DB74D8" w:rsidRDefault="00C85F7B" w:rsidP="005300E2">
      <w:pPr>
        <w:jc w:val="both"/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</w:pPr>
      <w:r w:rsidRPr="00DB74D8"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>3</w:t>
      </w:r>
      <w:r w:rsidR="00D03233" w:rsidRPr="00DB74D8"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>.</w:t>
      </w:r>
      <w:r w:rsidR="005300E2" w:rsidRPr="00DB74D8"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 xml:space="preserve">§ </w:t>
      </w:r>
      <w:r w:rsidR="005300E2" w:rsidRPr="00DB74D8">
        <w:rPr>
          <w:rFonts w:ascii="Book Antiqua" w:eastAsia="Times New Roman" w:hAnsi="Book Antiqua" w:cs="Times New Roman"/>
          <w:sz w:val="20"/>
          <w:szCs w:val="20"/>
          <w:lang w:eastAsia="hu-HU"/>
        </w:rPr>
        <w:t>A települési támogatásról és az egyéb szociális ellátásokról</w:t>
      </w:r>
      <w:r w:rsidR="005300E2" w:rsidRPr="00DB74D8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 xml:space="preserve"> szabályairól szóló </w:t>
      </w:r>
      <w:r w:rsidR="005300E2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4/2015. (II.25.) önkormányzati rendelet</w:t>
      </w:r>
      <w:r w:rsidR="009335A6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 </w:t>
      </w:r>
      <w:r w:rsidR="007169F9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17.§ (2) bekezdés a) pontja helyébe a következő rendelkezés lép:</w:t>
      </w:r>
    </w:p>
    <w:p w:rsidR="007169F9" w:rsidRPr="00DB74D8" w:rsidRDefault="00632730" w:rsidP="007169F9">
      <w:pPr>
        <w:suppressAutoHyphens/>
        <w:spacing w:after="120"/>
        <w:ind w:firstLine="708"/>
        <w:jc w:val="both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(</w:t>
      </w:r>
      <w:r w:rsidR="007169F9" w:rsidRPr="00DB74D8">
        <w:rPr>
          <w:rFonts w:ascii="Book Antiqua" w:hAnsi="Book Antiqua"/>
          <w:i/>
          <w:sz w:val="20"/>
          <w:szCs w:val="20"/>
        </w:rPr>
        <w:t>(2) Rendszeres települési gyógyszertámogatást a kérelmezőne</w:t>
      </w:r>
      <w:r>
        <w:rPr>
          <w:rFonts w:ascii="Book Antiqua" w:hAnsi="Book Antiqua"/>
          <w:i/>
          <w:sz w:val="20"/>
          <w:szCs w:val="20"/>
        </w:rPr>
        <w:t>k akkor lehet megállapítani, ha)</w:t>
      </w:r>
    </w:p>
    <w:p w:rsidR="00A34311" w:rsidRPr="00DB74D8" w:rsidRDefault="007169F9" w:rsidP="000D781D">
      <w:pPr>
        <w:ind w:left="708"/>
        <w:jc w:val="both"/>
        <w:rPr>
          <w:rFonts w:ascii="Book Antiqua" w:hAnsi="Book Antiqua"/>
          <w:sz w:val="20"/>
          <w:szCs w:val="20"/>
        </w:rPr>
      </w:pPr>
      <w:r w:rsidRPr="00DB74D8">
        <w:rPr>
          <w:rFonts w:ascii="Book Antiqua" w:hAnsi="Book Antiqua"/>
          <w:i/>
          <w:sz w:val="20"/>
          <w:szCs w:val="20"/>
        </w:rPr>
        <w:t>„a)</w:t>
      </w:r>
      <w:r w:rsidRPr="00DB74D8">
        <w:rPr>
          <w:rFonts w:ascii="Book Antiqua" w:hAnsi="Book Antiqua"/>
          <w:sz w:val="20"/>
          <w:szCs w:val="20"/>
        </w:rPr>
        <w:t xml:space="preserve"> családjában az egy főre jutó havi nettó jövedelem nem haladja meg az öregségi nyugdíj mindenkori legki</w:t>
      </w:r>
      <w:r w:rsidR="00632730">
        <w:rPr>
          <w:rFonts w:ascii="Book Antiqua" w:hAnsi="Book Antiqua"/>
          <w:sz w:val="20"/>
          <w:szCs w:val="20"/>
        </w:rPr>
        <w:t>sebb összegének 260%-át</w:t>
      </w:r>
      <w:r w:rsidRPr="00DB74D8">
        <w:rPr>
          <w:rFonts w:ascii="Book Antiqua" w:hAnsi="Book Antiqua"/>
          <w:sz w:val="20"/>
          <w:szCs w:val="20"/>
        </w:rPr>
        <w:t>, egy</w:t>
      </w:r>
      <w:r w:rsidR="00632730">
        <w:rPr>
          <w:rFonts w:ascii="Book Antiqua" w:hAnsi="Book Antiqua"/>
          <w:sz w:val="20"/>
          <w:szCs w:val="20"/>
        </w:rPr>
        <w:t>edül élő esetén 310%-át</w:t>
      </w:r>
      <w:r w:rsidRPr="00DB74D8">
        <w:rPr>
          <w:rFonts w:ascii="Book Antiqua" w:hAnsi="Book Antiqua"/>
          <w:sz w:val="20"/>
          <w:szCs w:val="20"/>
        </w:rPr>
        <w:t>,”</w:t>
      </w:r>
    </w:p>
    <w:p w:rsidR="000D781D" w:rsidRPr="00DB74D8" w:rsidRDefault="000D781D" w:rsidP="000D781D">
      <w:pPr>
        <w:ind w:left="708"/>
        <w:jc w:val="both"/>
        <w:rPr>
          <w:rFonts w:ascii="Book Antiqua" w:hAnsi="Book Antiqua"/>
          <w:sz w:val="20"/>
          <w:szCs w:val="20"/>
        </w:rPr>
      </w:pPr>
    </w:p>
    <w:p w:rsidR="00A34311" w:rsidRPr="00DB74D8" w:rsidRDefault="00A34311" w:rsidP="00A34311">
      <w:pPr>
        <w:jc w:val="both"/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</w:pPr>
      <w:r w:rsidRPr="00DB74D8"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hu-HU"/>
        </w:rPr>
        <w:t>4.§</w:t>
      </w:r>
      <w:r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 </w:t>
      </w:r>
      <w:r w:rsidRPr="00DB74D8">
        <w:rPr>
          <w:rFonts w:ascii="Book Antiqua" w:eastAsia="Times New Roman" w:hAnsi="Book Antiqua" w:cs="Times New Roman"/>
          <w:sz w:val="20"/>
          <w:szCs w:val="20"/>
          <w:lang w:eastAsia="hu-HU"/>
        </w:rPr>
        <w:t>A települési támogatásról és az egyéb szociális ellátásokról</w:t>
      </w:r>
      <w:r w:rsidRPr="00DB74D8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 xml:space="preserve"> szabályairól szóló </w:t>
      </w:r>
      <w:r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4/2015. (II.25.) önkormányzati rendelet 19</w:t>
      </w:r>
      <w:r w:rsidR="003129F9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.§</w:t>
      </w:r>
      <w:r w:rsidR="00632730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-a </w:t>
      </w:r>
      <w:r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a következő </w:t>
      </w:r>
      <w:r w:rsidR="006A3803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(2a</w:t>
      </w:r>
      <w:r w:rsidR="00632730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) bekezdéssel</w:t>
      </w:r>
      <w:r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 egészül ki:</w:t>
      </w:r>
    </w:p>
    <w:p w:rsidR="00A34311" w:rsidRDefault="00A34311" w:rsidP="000D781D">
      <w:pPr>
        <w:ind w:left="705"/>
        <w:jc w:val="both"/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</w:pPr>
      <w:r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„</w:t>
      </w:r>
      <w:r w:rsidR="00632730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(2a)</w:t>
      </w:r>
      <w:r w:rsidR="000A3C1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 A</w:t>
      </w:r>
      <w:r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 tartósan beteg, fogyatékos gyermek neveléséhez a szülő kérése alapján havi rendszerességgel települési gyermeknevelési támogatás nyújtható abban az esetben, ha a család </w:t>
      </w:r>
      <w:r w:rsidR="000D781D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havi jövedel</w:t>
      </w:r>
      <w:r w:rsidR="000A3C1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mének</w:t>
      </w:r>
      <w:r w:rsidR="000D781D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 összege nem haladja meg a nettó minimálbér 120 százalékát</w:t>
      </w:r>
      <w:r w:rsidR="00632730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.</w:t>
      </w:r>
      <w:r w:rsidR="000D781D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” </w:t>
      </w:r>
    </w:p>
    <w:p w:rsidR="00C053DB" w:rsidRPr="00DB74D8" w:rsidRDefault="00C053DB" w:rsidP="000D781D">
      <w:pPr>
        <w:ind w:left="705"/>
        <w:jc w:val="both"/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</w:pPr>
    </w:p>
    <w:p w:rsidR="00C053DB" w:rsidRDefault="00C053DB" w:rsidP="00C053DB">
      <w:pPr>
        <w:jc w:val="both"/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</w:pPr>
      <w:r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hu-HU"/>
        </w:rPr>
        <w:t>5</w:t>
      </w:r>
      <w:r w:rsidRPr="00DB74D8"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hu-HU"/>
        </w:rPr>
        <w:t>.§</w:t>
      </w:r>
      <w:r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 </w:t>
      </w:r>
      <w:r w:rsidRPr="00DB74D8">
        <w:rPr>
          <w:rFonts w:ascii="Book Antiqua" w:eastAsia="Times New Roman" w:hAnsi="Book Antiqua" w:cs="Times New Roman"/>
          <w:sz w:val="20"/>
          <w:szCs w:val="20"/>
          <w:lang w:eastAsia="hu-HU"/>
        </w:rPr>
        <w:t>A települési támogatásról és az egyéb szociális ellátásokról</w:t>
      </w:r>
      <w:r w:rsidRPr="00DB74D8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 xml:space="preserve"> szabályairól szóló </w:t>
      </w:r>
      <w:r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4/2015. (II.25.) önkormányzati rendelet 19</w:t>
      </w:r>
      <w:r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.§ (3</w:t>
      </w:r>
      <w:r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) bekezdése </w:t>
      </w:r>
      <w:r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helyébe a következő rendelkezés lép:</w:t>
      </w:r>
    </w:p>
    <w:p w:rsidR="00C053DB" w:rsidRPr="00DB74D8" w:rsidRDefault="00C053DB" w:rsidP="00C053DB">
      <w:pPr>
        <w:ind w:left="708"/>
        <w:jc w:val="both"/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</w:pPr>
      <w:r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„(3) </w:t>
      </w:r>
      <w:r w:rsidRPr="00C053DB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A települési gyermeknevelési támogatást </w:t>
      </w:r>
      <w:r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rendszeres vagy </w:t>
      </w:r>
      <w:r w:rsidRPr="00C053DB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eseti jelleggel kell nyújtani. A</w:t>
      </w:r>
      <w:r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 rendszeres támogatás 12 hónapra nyújtható, az eseti támogatást </w:t>
      </w:r>
      <w:r w:rsidRPr="00C053DB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egy naptári évben három alkalommal lehet megállapítani.</w:t>
      </w:r>
      <w:r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”</w:t>
      </w:r>
    </w:p>
    <w:p w:rsidR="00A34311" w:rsidRPr="00DB74D8" w:rsidRDefault="00A34311" w:rsidP="005300E2">
      <w:pPr>
        <w:jc w:val="both"/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</w:pPr>
    </w:p>
    <w:p w:rsidR="007169F9" w:rsidRPr="00DB74D8" w:rsidRDefault="00C053DB" w:rsidP="007169F9">
      <w:pPr>
        <w:jc w:val="both"/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</w:pPr>
      <w:r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>6</w:t>
      </w:r>
      <w:r w:rsidR="007169F9" w:rsidRPr="00DB74D8"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 xml:space="preserve">.§ </w:t>
      </w:r>
      <w:r w:rsidR="007169F9" w:rsidRPr="00DB74D8">
        <w:rPr>
          <w:rFonts w:ascii="Book Antiqua" w:eastAsia="Times New Roman" w:hAnsi="Book Antiqua" w:cs="Times New Roman"/>
          <w:sz w:val="20"/>
          <w:szCs w:val="20"/>
          <w:lang w:eastAsia="hu-HU"/>
        </w:rPr>
        <w:t>A települési tám</w:t>
      </w:r>
      <w:r w:rsidR="00A34311" w:rsidRPr="00DB74D8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ogatásról és az egyéb szociális </w:t>
      </w:r>
      <w:r w:rsidR="007169F9" w:rsidRPr="00DB74D8">
        <w:rPr>
          <w:rFonts w:ascii="Book Antiqua" w:eastAsia="Times New Roman" w:hAnsi="Book Antiqua" w:cs="Times New Roman"/>
          <w:sz w:val="20"/>
          <w:szCs w:val="20"/>
          <w:lang w:eastAsia="hu-HU"/>
        </w:rPr>
        <w:t>ellátásokról</w:t>
      </w:r>
      <w:r w:rsidR="007169F9" w:rsidRPr="00DB74D8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 xml:space="preserve"> szabályairól szóló </w:t>
      </w:r>
      <w:r w:rsidR="007169F9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4/2015. (II.25.) önkormányzati rendelet 19</w:t>
      </w:r>
      <w:r w:rsidR="003129F9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.§</w:t>
      </w:r>
      <w:r w:rsidR="00A20E06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-a</w:t>
      </w:r>
      <w:r w:rsidR="003129F9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 </w:t>
      </w:r>
      <w:r w:rsidR="00A20E06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 a következő</w:t>
      </w:r>
      <w:r w:rsidR="003129F9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 (4</w:t>
      </w:r>
      <w:r w:rsidR="00A20E06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a)</w:t>
      </w:r>
      <w:r w:rsidR="003129F9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 bekezdéssel </w:t>
      </w:r>
      <w:r w:rsidR="007169F9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 </w:t>
      </w:r>
      <w:r w:rsidR="003129F9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egészül ki: </w:t>
      </w:r>
    </w:p>
    <w:p w:rsidR="00DB74D8" w:rsidRPr="00A20E06" w:rsidRDefault="00A20E06" w:rsidP="00A20E06">
      <w:pPr>
        <w:ind w:left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lastRenderedPageBreak/>
        <w:t>„(4a</w:t>
      </w:r>
      <w:r w:rsidR="00DB74D8" w:rsidRPr="00A20E06">
        <w:rPr>
          <w:rFonts w:ascii="Book Antiqua" w:hAnsi="Book Antiqua"/>
          <w:sz w:val="20"/>
          <w:szCs w:val="20"/>
        </w:rPr>
        <w:t xml:space="preserve">) </w:t>
      </w:r>
      <w:r>
        <w:rPr>
          <w:rFonts w:ascii="Book Antiqua" w:hAnsi="Book Antiqua"/>
          <w:sz w:val="20"/>
          <w:szCs w:val="20"/>
        </w:rPr>
        <w:t>A</w:t>
      </w:r>
      <w:r w:rsidR="00DB74D8" w:rsidRPr="00A20E06">
        <w:rPr>
          <w:rFonts w:ascii="Book Antiqua" w:hAnsi="Book Antiqua"/>
          <w:sz w:val="20"/>
          <w:szCs w:val="20"/>
        </w:rPr>
        <w:t xml:space="preserve"> </w:t>
      </w:r>
      <w:r w:rsidR="00C568FE">
        <w:rPr>
          <w:rFonts w:ascii="Book Antiqua" w:hAnsi="Book Antiqua"/>
          <w:sz w:val="20"/>
          <w:szCs w:val="20"/>
        </w:rPr>
        <w:t>(</w:t>
      </w:r>
      <w:r>
        <w:rPr>
          <w:rFonts w:ascii="Book Antiqua" w:hAnsi="Book Antiqua"/>
          <w:sz w:val="20"/>
          <w:szCs w:val="20"/>
        </w:rPr>
        <w:t>2</w:t>
      </w:r>
      <w:r w:rsidR="00DB74D8" w:rsidRPr="00A20E06">
        <w:rPr>
          <w:rFonts w:ascii="Book Antiqua" w:hAnsi="Book Antiqua"/>
          <w:sz w:val="20"/>
          <w:szCs w:val="20"/>
        </w:rPr>
        <w:t xml:space="preserve">a) </w:t>
      </w:r>
      <w:r>
        <w:rPr>
          <w:rFonts w:ascii="Book Antiqua" w:hAnsi="Book Antiqua"/>
          <w:sz w:val="20"/>
          <w:szCs w:val="20"/>
        </w:rPr>
        <w:t>bekezdés</w:t>
      </w:r>
      <w:r w:rsidR="009C4200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>szerinti okból nyújtott</w:t>
      </w:r>
      <w:r w:rsidR="00DB74D8" w:rsidRPr="00A20E06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>támogatás</w:t>
      </w:r>
      <w:r w:rsidR="009C4200">
        <w:rPr>
          <w:rFonts w:ascii="Book Antiqua" w:hAnsi="Book Antiqua"/>
          <w:sz w:val="20"/>
          <w:szCs w:val="20"/>
        </w:rPr>
        <w:t xml:space="preserve"> </w:t>
      </w:r>
      <w:r w:rsidR="00C568FE">
        <w:rPr>
          <w:rFonts w:ascii="Book Antiqua" w:hAnsi="Book Antiqua"/>
          <w:sz w:val="20"/>
          <w:szCs w:val="20"/>
        </w:rPr>
        <w:t>havonta</w:t>
      </w:r>
      <w:r>
        <w:rPr>
          <w:rFonts w:ascii="Book Antiqua" w:hAnsi="Book Antiqua"/>
          <w:sz w:val="20"/>
          <w:szCs w:val="20"/>
        </w:rPr>
        <w:t xml:space="preserve"> </w:t>
      </w:r>
      <w:r w:rsidR="009C4200">
        <w:rPr>
          <w:rFonts w:ascii="Book Antiqua" w:hAnsi="Book Antiqua"/>
          <w:sz w:val="20"/>
          <w:szCs w:val="20"/>
        </w:rPr>
        <w:t>és</w:t>
      </w:r>
      <w:r w:rsidR="00DB74D8" w:rsidRPr="00A20E06">
        <w:rPr>
          <w:rFonts w:ascii="Book Antiqua" w:hAnsi="Book Antiqua"/>
          <w:sz w:val="20"/>
          <w:szCs w:val="20"/>
        </w:rPr>
        <w:t xml:space="preserve"> gyerme</w:t>
      </w:r>
      <w:r w:rsidR="00C568FE">
        <w:rPr>
          <w:rFonts w:ascii="Book Antiqua" w:hAnsi="Book Antiqua"/>
          <w:sz w:val="20"/>
          <w:szCs w:val="20"/>
        </w:rPr>
        <w:t>kenként maximum 10.000.- forint összegű lehet.</w:t>
      </w:r>
      <w:r w:rsidR="00C053DB" w:rsidRPr="00A20E06">
        <w:rPr>
          <w:rFonts w:ascii="Book Antiqua" w:hAnsi="Book Antiqua"/>
          <w:sz w:val="20"/>
          <w:szCs w:val="20"/>
        </w:rPr>
        <w:t>”</w:t>
      </w:r>
    </w:p>
    <w:p w:rsidR="0087505E" w:rsidRPr="00D33217" w:rsidRDefault="0087505E" w:rsidP="0087505E">
      <w:pPr>
        <w:pStyle w:val="Listaszerbekezds"/>
        <w:ind w:left="644"/>
        <w:jc w:val="both"/>
        <w:rPr>
          <w:rFonts w:ascii="Book Antiqua" w:hAnsi="Book Antiqua"/>
          <w:sz w:val="20"/>
          <w:szCs w:val="20"/>
        </w:rPr>
      </w:pPr>
    </w:p>
    <w:p w:rsidR="0087505E" w:rsidRDefault="0087505E" w:rsidP="0087505E">
      <w:pPr>
        <w:jc w:val="both"/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</w:pPr>
      <w:r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hu-HU"/>
        </w:rPr>
        <w:t>7</w:t>
      </w:r>
      <w:r w:rsidRPr="0087505E"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hu-HU"/>
        </w:rPr>
        <w:t>.§</w:t>
      </w:r>
      <w:r w:rsidRPr="0087505E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 </w:t>
      </w:r>
      <w:r w:rsidRPr="0087505E">
        <w:rPr>
          <w:rFonts w:ascii="Book Antiqua" w:eastAsia="Times New Roman" w:hAnsi="Book Antiqua" w:cs="Times New Roman"/>
          <w:sz w:val="20"/>
          <w:szCs w:val="20"/>
          <w:lang w:eastAsia="hu-HU"/>
        </w:rPr>
        <w:t>A települési támogatásról és az egyéb szociális ellátásokról</w:t>
      </w:r>
      <w:r w:rsidRPr="0087505E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 xml:space="preserve"> szabályairól szóló </w:t>
      </w:r>
      <w:r w:rsidRPr="0087505E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4/2015. (II.25.) önkormányzati rendelet 19</w:t>
      </w:r>
      <w:r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/A</w:t>
      </w:r>
      <w:r w:rsidRPr="0087505E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.§ (3) bekezdése helyébe a következő rendelkezés lép:</w:t>
      </w:r>
    </w:p>
    <w:p w:rsidR="009309A8" w:rsidRPr="00C568FE" w:rsidRDefault="0087505E" w:rsidP="00C568FE">
      <w:pPr>
        <w:suppressAutoHyphens/>
        <w:spacing w:after="120"/>
        <w:ind w:firstLine="708"/>
        <w:jc w:val="both"/>
        <w:rPr>
          <w:rFonts w:ascii="Book Antiqua" w:hAnsi="Book Antiqua"/>
          <w:sz w:val="21"/>
          <w:szCs w:val="21"/>
        </w:rPr>
      </w:pPr>
      <w:r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„</w:t>
      </w:r>
      <w:r w:rsidRPr="003B1376">
        <w:rPr>
          <w:rFonts w:ascii="Book Antiqua" w:hAnsi="Book Antiqua"/>
          <w:sz w:val="21"/>
          <w:szCs w:val="21"/>
        </w:rPr>
        <w:t xml:space="preserve">(3) A települési krízis támogatást egy naptári évben maximum </w:t>
      </w:r>
      <w:r>
        <w:rPr>
          <w:rFonts w:ascii="Book Antiqua" w:hAnsi="Book Antiqua"/>
          <w:sz w:val="21"/>
          <w:szCs w:val="21"/>
        </w:rPr>
        <w:t xml:space="preserve">három </w:t>
      </w:r>
      <w:r w:rsidRPr="003B1376">
        <w:rPr>
          <w:rFonts w:ascii="Book Antiqua" w:hAnsi="Book Antiqua"/>
          <w:sz w:val="21"/>
          <w:szCs w:val="21"/>
        </w:rPr>
        <w:t>alkalommal lehet adni.</w:t>
      </w:r>
      <w:r>
        <w:rPr>
          <w:rFonts w:ascii="Book Antiqua" w:hAnsi="Book Antiqua"/>
          <w:sz w:val="21"/>
          <w:szCs w:val="21"/>
        </w:rPr>
        <w:t>”</w:t>
      </w:r>
    </w:p>
    <w:p w:rsidR="00AC2B22" w:rsidRPr="00E7420B" w:rsidRDefault="00AC2B22" w:rsidP="000C624E">
      <w:pPr>
        <w:spacing w:after="0" w:line="240" w:lineRule="auto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0C624E" w:rsidRPr="00E7420B" w:rsidRDefault="0087505E" w:rsidP="000C624E">
      <w:pPr>
        <w:suppressAutoHyphens/>
        <w:spacing w:after="12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>8</w:t>
      </w:r>
      <w:r w:rsidR="000C624E" w:rsidRPr="00E7420B"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>.§</w:t>
      </w:r>
      <w:r w:rsidR="000C624E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Ez a rendelet a kihirdetését követő napon lép hatályba.</w:t>
      </w:r>
    </w:p>
    <w:p w:rsidR="000C624E" w:rsidRPr="00E7420B" w:rsidRDefault="000C624E" w:rsidP="000C624E">
      <w:pPr>
        <w:suppressAutoHyphens/>
        <w:spacing w:after="12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0C624E" w:rsidRPr="00E7420B" w:rsidRDefault="000D781D" w:rsidP="000C624E">
      <w:pPr>
        <w:suppressAutoHyphens/>
        <w:spacing w:after="12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>
        <w:rPr>
          <w:rFonts w:ascii="Book Antiqua" w:eastAsia="Times New Roman" w:hAnsi="Book Antiqua" w:cs="Times New Roman"/>
          <w:sz w:val="20"/>
          <w:szCs w:val="20"/>
          <w:lang w:eastAsia="hu-HU"/>
        </w:rPr>
        <w:t>Délegyháza, 2017</w:t>
      </w:r>
      <w:r w:rsidR="000C624E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. </w:t>
      </w:r>
      <w:r>
        <w:rPr>
          <w:rFonts w:ascii="Book Antiqua" w:eastAsia="Times New Roman" w:hAnsi="Book Antiqua" w:cs="Times New Roman"/>
          <w:sz w:val="20"/>
          <w:szCs w:val="20"/>
          <w:lang w:eastAsia="hu-HU"/>
        </w:rPr>
        <w:t>január 24</w:t>
      </w:r>
      <w:r w:rsidR="009335A6">
        <w:rPr>
          <w:rFonts w:ascii="Book Antiqua" w:eastAsia="Times New Roman" w:hAnsi="Book Antiqua" w:cs="Times New Roman"/>
          <w:sz w:val="20"/>
          <w:szCs w:val="20"/>
          <w:lang w:eastAsia="hu-HU"/>
        </w:rPr>
        <w:t>.</w:t>
      </w:r>
    </w:p>
    <w:p w:rsidR="009055AB" w:rsidRPr="00E7420B" w:rsidRDefault="000C624E" w:rsidP="000C624E">
      <w:pPr>
        <w:tabs>
          <w:tab w:val="center" w:pos="1680"/>
          <w:tab w:val="left" w:pos="4447"/>
          <w:tab w:val="center" w:pos="7320"/>
        </w:tabs>
        <w:suppressAutoHyphens/>
        <w:spacing w:after="120" w:line="240" w:lineRule="auto"/>
        <w:ind w:left="1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ab/>
      </w:r>
    </w:p>
    <w:p w:rsidR="009055AB" w:rsidRPr="00E7420B" w:rsidRDefault="009055AB" w:rsidP="000C624E">
      <w:pPr>
        <w:tabs>
          <w:tab w:val="center" w:pos="1680"/>
          <w:tab w:val="left" w:pos="4447"/>
          <w:tab w:val="center" w:pos="7320"/>
        </w:tabs>
        <w:suppressAutoHyphens/>
        <w:spacing w:after="120" w:line="240" w:lineRule="auto"/>
        <w:ind w:left="1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0C624E" w:rsidRPr="00E7420B" w:rsidRDefault="000C624E" w:rsidP="009055AB">
      <w:pPr>
        <w:tabs>
          <w:tab w:val="center" w:pos="1680"/>
          <w:tab w:val="left" w:pos="4447"/>
          <w:tab w:val="center" w:pos="7320"/>
        </w:tabs>
        <w:suppressAutoHyphens/>
        <w:spacing w:after="120" w:line="240" w:lineRule="auto"/>
        <w:ind w:left="108"/>
        <w:jc w:val="center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dr. Riebl Antal</w:t>
      </w: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ab/>
      </w: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ab/>
        <w:t>dr. Molnár Zsuzsanna</w:t>
      </w:r>
    </w:p>
    <w:p w:rsidR="000C624E" w:rsidRPr="00E7420B" w:rsidRDefault="009055AB" w:rsidP="009055AB">
      <w:pPr>
        <w:tabs>
          <w:tab w:val="center" w:pos="1701"/>
          <w:tab w:val="center" w:pos="7371"/>
        </w:tabs>
        <w:suppressAutoHyphens/>
        <w:spacing w:after="120" w:line="240" w:lineRule="auto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                            </w:t>
      </w:r>
      <w:r w:rsid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      </w:t>
      </w:r>
      <w:r w:rsidR="000C624E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polgármester</w:t>
      </w: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                                                                  </w:t>
      </w:r>
      <w:r w:rsid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   </w:t>
      </w:r>
      <w:r w:rsidR="000C624E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jegyző</w:t>
      </w:r>
    </w:p>
    <w:p w:rsidR="000C624E" w:rsidRPr="00E7420B" w:rsidRDefault="000C624E" w:rsidP="000C624E">
      <w:pPr>
        <w:suppressAutoHyphens/>
        <w:spacing w:after="120" w:line="240" w:lineRule="auto"/>
        <w:jc w:val="both"/>
        <w:rPr>
          <w:rFonts w:ascii="Book Antiqua" w:eastAsia="Times New Roman" w:hAnsi="Book Antiqua" w:cs="Times New Roman"/>
          <w:sz w:val="20"/>
          <w:szCs w:val="20"/>
          <w:u w:val="single"/>
          <w:lang w:eastAsia="hu-HU"/>
        </w:rPr>
      </w:pPr>
    </w:p>
    <w:p w:rsidR="000C624E" w:rsidRPr="00E7420B" w:rsidRDefault="000C624E" w:rsidP="000C624E">
      <w:pPr>
        <w:suppressAutoHyphens/>
        <w:spacing w:after="0" w:line="240" w:lineRule="auto"/>
        <w:jc w:val="both"/>
        <w:rPr>
          <w:rFonts w:ascii="Book Antiqua" w:eastAsia="Times New Roman" w:hAnsi="Book Antiqua" w:cs="Times New Roman"/>
          <w:sz w:val="20"/>
          <w:szCs w:val="20"/>
          <w:u w:val="single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u w:val="single"/>
          <w:lang w:eastAsia="hu-HU"/>
        </w:rPr>
        <w:t>Záradék:</w:t>
      </w:r>
    </w:p>
    <w:p w:rsidR="000C624E" w:rsidRPr="00E7420B" w:rsidRDefault="000C624E" w:rsidP="000C624E">
      <w:pPr>
        <w:suppressAutoHyphens/>
        <w:spacing w:after="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A rendeletet a mai napon kihirdettem.</w:t>
      </w:r>
    </w:p>
    <w:p w:rsidR="000C624E" w:rsidRPr="00E7420B" w:rsidRDefault="000C624E" w:rsidP="000C624E">
      <w:pPr>
        <w:suppressAutoHyphens/>
        <w:spacing w:after="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0C624E" w:rsidRPr="00E7420B" w:rsidRDefault="000C624E" w:rsidP="000C624E">
      <w:pPr>
        <w:suppressAutoHyphens/>
        <w:spacing w:after="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Kelt: Délegyháza, </w:t>
      </w:r>
      <w:r w:rsidR="000D781D">
        <w:rPr>
          <w:rFonts w:ascii="Book Antiqua" w:eastAsia="Times New Roman" w:hAnsi="Book Antiqua" w:cs="Times New Roman"/>
          <w:sz w:val="20"/>
          <w:szCs w:val="20"/>
          <w:lang w:eastAsia="hu-HU"/>
        </w:rPr>
        <w:t>2017</w:t>
      </w:r>
      <w:r w:rsidR="009055AB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. </w:t>
      </w:r>
      <w:r w:rsidR="000D781D">
        <w:rPr>
          <w:rFonts w:ascii="Book Antiqua" w:eastAsia="Times New Roman" w:hAnsi="Book Antiqua" w:cs="Times New Roman"/>
          <w:sz w:val="20"/>
          <w:szCs w:val="20"/>
          <w:lang w:eastAsia="hu-HU"/>
        </w:rPr>
        <w:t>január</w:t>
      </w:r>
      <w:r w:rsidR="009055AB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</w:t>
      </w:r>
      <w:r w:rsidR="002804CA">
        <w:rPr>
          <w:rFonts w:ascii="Book Antiqua" w:eastAsia="Times New Roman" w:hAnsi="Book Antiqua" w:cs="Times New Roman"/>
          <w:sz w:val="20"/>
          <w:szCs w:val="20"/>
          <w:lang w:eastAsia="hu-HU"/>
        </w:rPr>
        <w:t>25.</w:t>
      </w:r>
      <w:bookmarkStart w:id="0" w:name="_GoBack"/>
      <w:bookmarkEnd w:id="0"/>
    </w:p>
    <w:p w:rsidR="000C624E" w:rsidRPr="00E7420B" w:rsidRDefault="000C624E" w:rsidP="000C624E">
      <w:pPr>
        <w:tabs>
          <w:tab w:val="left" w:pos="5640"/>
          <w:tab w:val="right" w:leader="dot" w:pos="9000"/>
        </w:tabs>
        <w:suppressAutoHyphens/>
        <w:spacing w:after="0" w:line="240" w:lineRule="auto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ab/>
      </w:r>
    </w:p>
    <w:p w:rsidR="000C624E" w:rsidRPr="00E7420B" w:rsidRDefault="000C624E" w:rsidP="000C624E">
      <w:pPr>
        <w:tabs>
          <w:tab w:val="center" w:pos="7320"/>
        </w:tabs>
        <w:suppressAutoHyphens/>
        <w:spacing w:after="0" w:line="240" w:lineRule="auto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ab/>
        <w:t xml:space="preserve">dr. Molnár Zsuzsanna </w:t>
      </w:r>
    </w:p>
    <w:p w:rsidR="000C624E" w:rsidRPr="00E7420B" w:rsidRDefault="000C624E" w:rsidP="000C624E">
      <w:pPr>
        <w:tabs>
          <w:tab w:val="center" w:pos="7320"/>
        </w:tabs>
        <w:suppressAutoHyphens/>
        <w:spacing w:after="0" w:line="240" w:lineRule="auto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ab/>
        <w:t>jegyző</w:t>
      </w:r>
    </w:p>
    <w:p w:rsidR="007B0E4A" w:rsidRPr="00E7420B" w:rsidRDefault="007B0E4A">
      <w:pPr>
        <w:rPr>
          <w:rFonts w:ascii="Book Antiqua" w:hAnsi="Book Antiqua"/>
          <w:sz w:val="20"/>
          <w:szCs w:val="20"/>
        </w:rPr>
      </w:pPr>
    </w:p>
    <w:sectPr w:rsidR="007B0E4A" w:rsidRPr="00E7420B" w:rsidSect="00E63D7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A18" w:rsidRDefault="00955A18" w:rsidP="00955A18">
      <w:pPr>
        <w:spacing w:after="0" w:line="240" w:lineRule="auto"/>
      </w:pPr>
      <w:r>
        <w:separator/>
      </w:r>
    </w:p>
  </w:endnote>
  <w:endnote w:type="continuationSeparator" w:id="0">
    <w:p w:rsidR="00955A18" w:rsidRDefault="00955A18" w:rsidP="00955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A18" w:rsidRDefault="00955A18" w:rsidP="00955A18">
      <w:pPr>
        <w:spacing w:after="0" w:line="240" w:lineRule="auto"/>
      </w:pPr>
      <w:r>
        <w:separator/>
      </w:r>
    </w:p>
  </w:footnote>
  <w:footnote w:type="continuationSeparator" w:id="0">
    <w:p w:rsidR="00955A18" w:rsidRDefault="00955A18" w:rsidP="00955A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39AB0622"/>
    <w:multiLevelType w:val="hybridMultilevel"/>
    <w:tmpl w:val="D4A2EE80"/>
    <w:lvl w:ilvl="0" w:tplc="82D4625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24E"/>
    <w:rsid w:val="000A3C18"/>
    <w:rsid w:val="000C624E"/>
    <w:rsid w:val="000D781D"/>
    <w:rsid w:val="00172AF1"/>
    <w:rsid w:val="001B44A7"/>
    <w:rsid w:val="002804CA"/>
    <w:rsid w:val="002C221B"/>
    <w:rsid w:val="003129F9"/>
    <w:rsid w:val="00326FBF"/>
    <w:rsid w:val="003A48BA"/>
    <w:rsid w:val="004B2241"/>
    <w:rsid w:val="005300E2"/>
    <w:rsid w:val="0056389B"/>
    <w:rsid w:val="005B18E0"/>
    <w:rsid w:val="00632730"/>
    <w:rsid w:val="00637A99"/>
    <w:rsid w:val="006A3803"/>
    <w:rsid w:val="007169F9"/>
    <w:rsid w:val="007B0E4A"/>
    <w:rsid w:val="00817C57"/>
    <w:rsid w:val="0087505E"/>
    <w:rsid w:val="00895324"/>
    <w:rsid w:val="008B424E"/>
    <w:rsid w:val="009055AB"/>
    <w:rsid w:val="009309A8"/>
    <w:rsid w:val="009335A6"/>
    <w:rsid w:val="00955A18"/>
    <w:rsid w:val="0096377B"/>
    <w:rsid w:val="009C4200"/>
    <w:rsid w:val="00A20E06"/>
    <w:rsid w:val="00A34311"/>
    <w:rsid w:val="00AA014D"/>
    <w:rsid w:val="00AC2B22"/>
    <w:rsid w:val="00C053DB"/>
    <w:rsid w:val="00C568FE"/>
    <w:rsid w:val="00C85F7B"/>
    <w:rsid w:val="00D03233"/>
    <w:rsid w:val="00D33217"/>
    <w:rsid w:val="00DB74D8"/>
    <w:rsid w:val="00E7420B"/>
    <w:rsid w:val="00EA174D"/>
    <w:rsid w:val="00F74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D0E18BB-8995-4215-AD99-A41D10488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300E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26F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26FBF"/>
    <w:rPr>
      <w:rFonts w:ascii="Segoe UI" w:hAnsi="Segoe UI" w:cs="Segoe UI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55A18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55A18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955A18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D332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F87341-6791-41C2-88BA-E020106F2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498</Words>
  <Characters>3442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jszabot</dc:creator>
  <cp:lastModifiedBy>Dr. Molnar Zsuzsanna</cp:lastModifiedBy>
  <cp:revision>8</cp:revision>
  <cp:lastPrinted>2017-01-16T13:58:00Z</cp:lastPrinted>
  <dcterms:created xsi:type="dcterms:W3CDTF">2017-01-15T14:05:00Z</dcterms:created>
  <dcterms:modified xsi:type="dcterms:W3CDTF">2017-01-25T08:20:00Z</dcterms:modified>
</cp:coreProperties>
</file>