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C0A" w:rsidRPr="0094737B" w:rsidRDefault="00885805" w:rsidP="006762A1">
      <w:pPr>
        <w:spacing w:after="0" w:line="240" w:lineRule="auto"/>
        <w:jc w:val="center"/>
        <w:rPr>
          <w:rFonts w:ascii="Book Antiqua" w:hAnsi="Book Antiqua"/>
          <w:b/>
          <w:sz w:val="22"/>
          <w:szCs w:val="22"/>
        </w:rPr>
      </w:pPr>
      <w:r w:rsidRPr="0094737B">
        <w:rPr>
          <w:rFonts w:ascii="Book Antiqua" w:hAnsi="Book Antiqua"/>
          <w:b/>
          <w:sz w:val="22"/>
          <w:szCs w:val="22"/>
        </w:rPr>
        <w:t>Délegyháza Község Önkormányzat Képviselő-testületének</w:t>
      </w:r>
    </w:p>
    <w:p w:rsidR="00885805" w:rsidRPr="0094737B" w:rsidRDefault="0019367F" w:rsidP="006762A1">
      <w:pPr>
        <w:spacing w:after="0" w:line="240" w:lineRule="auto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2</w:t>
      </w:r>
      <w:r w:rsidR="00885805" w:rsidRPr="0094737B">
        <w:rPr>
          <w:rFonts w:ascii="Book Antiqua" w:hAnsi="Book Antiqua"/>
          <w:b/>
          <w:sz w:val="22"/>
          <w:szCs w:val="22"/>
        </w:rPr>
        <w:t>/20</w:t>
      </w:r>
      <w:r w:rsidR="00C4207C" w:rsidRPr="0094737B">
        <w:rPr>
          <w:rFonts w:ascii="Book Antiqua" w:hAnsi="Book Antiqua"/>
          <w:b/>
          <w:sz w:val="22"/>
          <w:szCs w:val="22"/>
        </w:rPr>
        <w:t>20</w:t>
      </w:r>
      <w:r w:rsidR="00885805" w:rsidRPr="0094737B">
        <w:rPr>
          <w:rFonts w:ascii="Book Antiqua" w:hAnsi="Book Antiqua"/>
          <w:b/>
          <w:sz w:val="22"/>
          <w:szCs w:val="22"/>
        </w:rPr>
        <w:t>. (</w:t>
      </w:r>
      <w:r>
        <w:rPr>
          <w:rFonts w:ascii="Book Antiqua" w:hAnsi="Book Antiqua"/>
          <w:b/>
          <w:sz w:val="22"/>
          <w:szCs w:val="22"/>
        </w:rPr>
        <w:t>I.30.</w:t>
      </w:r>
      <w:r w:rsidR="00885805" w:rsidRPr="0094737B">
        <w:rPr>
          <w:rFonts w:ascii="Book Antiqua" w:hAnsi="Book Antiqua"/>
          <w:b/>
          <w:sz w:val="22"/>
          <w:szCs w:val="22"/>
        </w:rPr>
        <w:t>) önkormányzati rendelete</w:t>
      </w:r>
    </w:p>
    <w:p w:rsidR="00885805" w:rsidRPr="0094737B" w:rsidRDefault="00885805" w:rsidP="006762A1">
      <w:pPr>
        <w:spacing w:after="0" w:line="240" w:lineRule="auto"/>
        <w:jc w:val="center"/>
        <w:rPr>
          <w:rFonts w:ascii="Book Antiqua" w:hAnsi="Book Antiqua"/>
          <w:b/>
          <w:sz w:val="22"/>
          <w:szCs w:val="22"/>
        </w:rPr>
      </w:pPr>
    </w:p>
    <w:p w:rsidR="00885805" w:rsidRPr="0094737B" w:rsidRDefault="00885805" w:rsidP="006762A1">
      <w:pPr>
        <w:spacing w:after="0" w:line="240" w:lineRule="auto"/>
        <w:jc w:val="center"/>
        <w:rPr>
          <w:rFonts w:ascii="Book Antiqua" w:hAnsi="Book Antiqua"/>
          <w:b/>
          <w:sz w:val="22"/>
          <w:szCs w:val="22"/>
        </w:rPr>
      </w:pPr>
      <w:proofErr w:type="gramStart"/>
      <w:r w:rsidRPr="0094737B">
        <w:rPr>
          <w:rFonts w:ascii="Book Antiqua" w:hAnsi="Book Antiqua"/>
          <w:b/>
          <w:sz w:val="22"/>
          <w:szCs w:val="22"/>
        </w:rPr>
        <w:t>a</w:t>
      </w:r>
      <w:proofErr w:type="gramEnd"/>
      <w:r w:rsidRPr="0094737B">
        <w:rPr>
          <w:rFonts w:ascii="Book Antiqua" w:hAnsi="Book Antiqua"/>
          <w:b/>
          <w:sz w:val="22"/>
          <w:szCs w:val="22"/>
        </w:rPr>
        <w:t xml:space="preserve"> Délegyházi Polgármesteri Hivatalban foglalkoztatott köztisztviselők </w:t>
      </w:r>
    </w:p>
    <w:p w:rsidR="00885805" w:rsidRPr="0094737B" w:rsidRDefault="00885805" w:rsidP="006762A1">
      <w:pPr>
        <w:spacing w:after="0" w:line="240" w:lineRule="auto"/>
        <w:jc w:val="center"/>
        <w:rPr>
          <w:rFonts w:ascii="Book Antiqua" w:hAnsi="Book Antiqua"/>
          <w:b/>
          <w:sz w:val="22"/>
          <w:szCs w:val="22"/>
        </w:rPr>
      </w:pPr>
      <w:r w:rsidRPr="0094737B">
        <w:rPr>
          <w:rFonts w:ascii="Book Antiqua" w:hAnsi="Book Antiqua"/>
          <w:b/>
          <w:sz w:val="22"/>
          <w:szCs w:val="22"/>
        </w:rPr>
        <w:t>20</w:t>
      </w:r>
      <w:r w:rsidR="00C4207C" w:rsidRPr="0094737B">
        <w:rPr>
          <w:rFonts w:ascii="Book Antiqua" w:hAnsi="Book Antiqua"/>
          <w:b/>
          <w:sz w:val="22"/>
          <w:szCs w:val="22"/>
        </w:rPr>
        <w:t>20</w:t>
      </w:r>
      <w:r w:rsidRPr="0094737B">
        <w:rPr>
          <w:rFonts w:ascii="Book Antiqua" w:hAnsi="Book Antiqua"/>
          <w:b/>
          <w:sz w:val="22"/>
          <w:szCs w:val="22"/>
        </w:rPr>
        <w:t>. évi illetményalapjáról</w:t>
      </w:r>
    </w:p>
    <w:p w:rsidR="00885805" w:rsidRPr="0094737B" w:rsidRDefault="00885805" w:rsidP="006762A1">
      <w:pPr>
        <w:spacing w:after="0" w:line="240" w:lineRule="auto"/>
        <w:jc w:val="center"/>
        <w:rPr>
          <w:rFonts w:ascii="Book Antiqua" w:hAnsi="Book Antiqua"/>
          <w:b/>
          <w:sz w:val="22"/>
          <w:szCs w:val="22"/>
        </w:rPr>
      </w:pPr>
    </w:p>
    <w:p w:rsidR="00885805" w:rsidRPr="0094737B" w:rsidRDefault="00885805" w:rsidP="006762A1">
      <w:pPr>
        <w:spacing w:after="0" w:line="240" w:lineRule="auto"/>
        <w:rPr>
          <w:rFonts w:ascii="Book Antiqua" w:hAnsi="Book Antiqua"/>
          <w:b/>
          <w:sz w:val="22"/>
          <w:szCs w:val="22"/>
        </w:rPr>
      </w:pPr>
    </w:p>
    <w:p w:rsidR="00885805" w:rsidRPr="0094737B" w:rsidRDefault="00885805" w:rsidP="006762A1">
      <w:pPr>
        <w:spacing w:after="0" w:line="240" w:lineRule="auto"/>
        <w:rPr>
          <w:rFonts w:ascii="Book Antiqua" w:hAnsi="Book Antiqua"/>
          <w:b/>
          <w:sz w:val="22"/>
          <w:szCs w:val="22"/>
        </w:rPr>
      </w:pPr>
    </w:p>
    <w:p w:rsidR="00885805" w:rsidRPr="0094737B" w:rsidRDefault="00885805" w:rsidP="006762A1">
      <w:pPr>
        <w:spacing w:after="0" w:line="240" w:lineRule="auto"/>
        <w:jc w:val="both"/>
        <w:rPr>
          <w:rFonts w:ascii="Book Antiqua" w:hAnsi="Book Antiqua"/>
          <w:sz w:val="22"/>
          <w:szCs w:val="22"/>
        </w:rPr>
      </w:pPr>
      <w:r w:rsidRPr="0094737B">
        <w:rPr>
          <w:rFonts w:ascii="Book Antiqua" w:hAnsi="Book Antiqua"/>
          <w:sz w:val="22"/>
          <w:szCs w:val="22"/>
        </w:rPr>
        <w:t xml:space="preserve">Délegyháza Község Önkormányzat Képviselő-testülete </w:t>
      </w:r>
      <w:r w:rsidR="00C4207C" w:rsidRPr="0094737B">
        <w:rPr>
          <w:rFonts w:ascii="Book Antiqua" w:hAnsi="Book Antiqua" w:cs="Arial"/>
          <w:sz w:val="22"/>
          <w:szCs w:val="22"/>
        </w:rPr>
        <w:t xml:space="preserve">a közszolgálati tisztviselőkről szóló 2011. évi CXCIX. törvény 234.§ (3)-(4) bekezdésében </w:t>
      </w:r>
      <w:r w:rsidRPr="0094737B">
        <w:rPr>
          <w:rFonts w:ascii="Book Antiqua" w:hAnsi="Book Antiqua"/>
          <w:sz w:val="22"/>
          <w:szCs w:val="22"/>
        </w:rPr>
        <w:t>kapott felhatalmazás alapján, az Alaptörvény 32. cikk (1) bekezdés a) pontjában meghatározott feladatkörében eljárva a következőket rendeli el:</w:t>
      </w:r>
    </w:p>
    <w:p w:rsidR="00885805" w:rsidRPr="0094737B" w:rsidRDefault="00885805" w:rsidP="006762A1">
      <w:pPr>
        <w:spacing w:after="0" w:line="240" w:lineRule="auto"/>
        <w:jc w:val="both"/>
        <w:rPr>
          <w:rFonts w:ascii="Book Antiqua" w:hAnsi="Book Antiqua"/>
          <w:sz w:val="22"/>
          <w:szCs w:val="22"/>
        </w:rPr>
      </w:pPr>
    </w:p>
    <w:p w:rsidR="00900835" w:rsidRPr="0094737B" w:rsidRDefault="00900835" w:rsidP="006762A1">
      <w:pPr>
        <w:spacing w:after="0" w:line="240" w:lineRule="auto"/>
        <w:jc w:val="both"/>
        <w:rPr>
          <w:rFonts w:ascii="Book Antiqua" w:hAnsi="Book Antiqua"/>
          <w:sz w:val="22"/>
          <w:szCs w:val="22"/>
        </w:rPr>
      </w:pPr>
    </w:p>
    <w:p w:rsidR="00885805" w:rsidRPr="0094737B" w:rsidRDefault="00E51D04" w:rsidP="006762A1">
      <w:pPr>
        <w:spacing w:after="0" w:line="240" w:lineRule="auto"/>
        <w:jc w:val="both"/>
        <w:rPr>
          <w:rFonts w:ascii="Book Antiqua" w:hAnsi="Book Antiqua"/>
          <w:sz w:val="22"/>
          <w:szCs w:val="22"/>
        </w:rPr>
      </w:pPr>
      <w:r w:rsidRPr="0094737B">
        <w:rPr>
          <w:rFonts w:ascii="Book Antiqua" w:hAnsi="Book Antiqua"/>
          <w:b/>
          <w:sz w:val="22"/>
          <w:szCs w:val="22"/>
        </w:rPr>
        <w:t>1.§</w:t>
      </w:r>
      <w:r w:rsidRPr="0094737B">
        <w:rPr>
          <w:rFonts w:ascii="Book Antiqua" w:hAnsi="Book Antiqua"/>
          <w:sz w:val="22"/>
          <w:szCs w:val="22"/>
        </w:rPr>
        <w:tab/>
        <w:t>A D</w:t>
      </w:r>
      <w:r w:rsidR="00885805" w:rsidRPr="0094737B">
        <w:rPr>
          <w:rFonts w:ascii="Book Antiqua" w:hAnsi="Book Antiqua"/>
          <w:sz w:val="22"/>
          <w:szCs w:val="22"/>
        </w:rPr>
        <w:t>élegyházi Polgármesteri Hivatalban foglalkoztatott köz</w:t>
      </w:r>
      <w:r w:rsidR="00C4207C" w:rsidRPr="0094737B">
        <w:rPr>
          <w:rFonts w:ascii="Book Antiqua" w:hAnsi="Book Antiqua"/>
          <w:sz w:val="22"/>
          <w:szCs w:val="22"/>
        </w:rPr>
        <w:t>tisztviselők illetményalapja 2020</w:t>
      </w:r>
      <w:r w:rsidR="00885805" w:rsidRPr="0094737B">
        <w:rPr>
          <w:rFonts w:ascii="Book Antiqua" w:hAnsi="Book Antiqua"/>
          <w:sz w:val="22"/>
          <w:szCs w:val="22"/>
        </w:rPr>
        <w:t>. évben 46.380.- Ft.</w:t>
      </w:r>
    </w:p>
    <w:p w:rsidR="00885805" w:rsidRPr="0094737B" w:rsidRDefault="00885805" w:rsidP="006762A1">
      <w:pPr>
        <w:spacing w:after="0" w:line="240" w:lineRule="auto"/>
        <w:jc w:val="both"/>
        <w:rPr>
          <w:rFonts w:ascii="Book Antiqua" w:hAnsi="Book Antiqua"/>
          <w:sz w:val="22"/>
          <w:szCs w:val="22"/>
        </w:rPr>
      </w:pPr>
    </w:p>
    <w:p w:rsidR="00C4207C" w:rsidRPr="0094737B" w:rsidRDefault="00C4207C" w:rsidP="006762A1">
      <w:pPr>
        <w:spacing w:after="0" w:line="240" w:lineRule="auto"/>
        <w:jc w:val="both"/>
        <w:rPr>
          <w:rFonts w:ascii="Book Antiqua" w:hAnsi="Book Antiqua"/>
          <w:sz w:val="22"/>
          <w:szCs w:val="22"/>
        </w:rPr>
      </w:pPr>
    </w:p>
    <w:p w:rsidR="00C22C85" w:rsidRPr="0094737B" w:rsidRDefault="00885805" w:rsidP="006762A1">
      <w:pPr>
        <w:spacing w:after="0" w:line="240" w:lineRule="auto"/>
        <w:jc w:val="both"/>
        <w:rPr>
          <w:rFonts w:ascii="Book Antiqua" w:hAnsi="Book Antiqua"/>
          <w:sz w:val="22"/>
          <w:szCs w:val="22"/>
        </w:rPr>
      </w:pPr>
      <w:r w:rsidRPr="0094737B">
        <w:rPr>
          <w:rFonts w:ascii="Book Antiqua" w:hAnsi="Book Antiqua"/>
          <w:b/>
          <w:sz w:val="22"/>
          <w:szCs w:val="22"/>
        </w:rPr>
        <w:t>2.§</w:t>
      </w:r>
      <w:r w:rsidR="000F0A5E" w:rsidRPr="0094737B">
        <w:rPr>
          <w:rFonts w:ascii="Book Antiqua" w:hAnsi="Book Antiqua"/>
          <w:sz w:val="22"/>
          <w:szCs w:val="22"/>
        </w:rPr>
        <w:t xml:space="preserve"> </w:t>
      </w:r>
      <w:r w:rsidR="00C22C85" w:rsidRPr="0094737B">
        <w:rPr>
          <w:rFonts w:ascii="Book Antiqua" w:hAnsi="Book Antiqua"/>
          <w:sz w:val="22"/>
          <w:szCs w:val="22"/>
        </w:rPr>
        <w:t xml:space="preserve">(1) </w:t>
      </w:r>
      <w:r w:rsidRPr="0094737B">
        <w:rPr>
          <w:rFonts w:ascii="Book Antiqua" w:hAnsi="Book Antiqua"/>
          <w:sz w:val="22"/>
          <w:szCs w:val="22"/>
        </w:rPr>
        <w:t>Ez a rendelet a kihirdetést követő napon lép hatályba, rendelkezéseit 20</w:t>
      </w:r>
      <w:r w:rsidR="00C4207C" w:rsidRPr="0094737B">
        <w:rPr>
          <w:rFonts w:ascii="Book Antiqua" w:hAnsi="Book Antiqua"/>
          <w:sz w:val="22"/>
          <w:szCs w:val="22"/>
        </w:rPr>
        <w:t>20</w:t>
      </w:r>
      <w:r w:rsidRPr="0094737B">
        <w:rPr>
          <w:rFonts w:ascii="Book Antiqua" w:hAnsi="Book Antiqua"/>
          <w:sz w:val="22"/>
          <w:szCs w:val="22"/>
        </w:rPr>
        <w:t xml:space="preserve">. január 1. napjától kell alkalmazni. </w:t>
      </w:r>
    </w:p>
    <w:p w:rsidR="00C4207C" w:rsidRPr="0094737B" w:rsidRDefault="00C4207C" w:rsidP="006762A1">
      <w:pPr>
        <w:spacing w:after="0" w:line="240" w:lineRule="auto"/>
        <w:jc w:val="both"/>
        <w:rPr>
          <w:rFonts w:ascii="Book Antiqua" w:hAnsi="Book Antiqua"/>
          <w:sz w:val="22"/>
          <w:szCs w:val="22"/>
        </w:rPr>
      </w:pPr>
    </w:p>
    <w:p w:rsidR="00885805" w:rsidRPr="0094737B" w:rsidRDefault="00C22C85" w:rsidP="006762A1">
      <w:pPr>
        <w:spacing w:after="0" w:line="240" w:lineRule="auto"/>
        <w:jc w:val="both"/>
        <w:rPr>
          <w:rFonts w:ascii="Book Antiqua" w:hAnsi="Book Antiqua"/>
          <w:sz w:val="22"/>
          <w:szCs w:val="22"/>
        </w:rPr>
      </w:pPr>
      <w:r w:rsidRPr="0094737B">
        <w:rPr>
          <w:rFonts w:ascii="Book Antiqua" w:hAnsi="Book Antiqua"/>
          <w:sz w:val="22"/>
          <w:szCs w:val="22"/>
        </w:rPr>
        <w:t xml:space="preserve">(2) </w:t>
      </w:r>
      <w:r w:rsidR="00885805" w:rsidRPr="0094737B">
        <w:rPr>
          <w:rFonts w:ascii="Book Antiqua" w:hAnsi="Book Antiqua"/>
          <w:sz w:val="22"/>
          <w:szCs w:val="22"/>
        </w:rPr>
        <w:t>Jelen rendelet 20</w:t>
      </w:r>
      <w:r w:rsidR="00C4207C" w:rsidRPr="0094737B">
        <w:rPr>
          <w:rFonts w:ascii="Book Antiqua" w:hAnsi="Book Antiqua"/>
          <w:sz w:val="22"/>
          <w:szCs w:val="22"/>
        </w:rPr>
        <w:t>20</w:t>
      </w:r>
      <w:r w:rsidR="00885805" w:rsidRPr="0094737B">
        <w:rPr>
          <w:rFonts w:ascii="Book Antiqua" w:hAnsi="Book Antiqua"/>
          <w:sz w:val="22"/>
          <w:szCs w:val="22"/>
        </w:rPr>
        <w:t>. december 31. napján hatályát veszti.</w:t>
      </w:r>
    </w:p>
    <w:p w:rsidR="00885805" w:rsidRPr="0094737B" w:rsidRDefault="00885805" w:rsidP="006762A1">
      <w:pPr>
        <w:spacing w:after="0" w:line="240" w:lineRule="auto"/>
        <w:rPr>
          <w:rFonts w:ascii="Book Antiqua" w:hAnsi="Book Antiqua"/>
          <w:sz w:val="22"/>
          <w:szCs w:val="22"/>
        </w:rPr>
      </w:pPr>
    </w:p>
    <w:p w:rsidR="00885805" w:rsidRPr="0094737B" w:rsidRDefault="00885805" w:rsidP="006762A1">
      <w:pPr>
        <w:spacing w:after="0" w:line="240" w:lineRule="auto"/>
        <w:rPr>
          <w:rFonts w:ascii="Book Antiqua" w:hAnsi="Book Antiqua"/>
          <w:sz w:val="22"/>
          <w:szCs w:val="22"/>
        </w:rPr>
      </w:pPr>
    </w:p>
    <w:p w:rsidR="00885805" w:rsidRPr="0094737B" w:rsidRDefault="00885805" w:rsidP="006762A1">
      <w:pPr>
        <w:spacing w:after="0" w:line="240" w:lineRule="auto"/>
        <w:rPr>
          <w:rFonts w:ascii="Book Antiqua" w:hAnsi="Book Antiqua"/>
          <w:sz w:val="22"/>
          <w:szCs w:val="22"/>
        </w:rPr>
      </w:pPr>
      <w:r w:rsidRPr="0094737B">
        <w:rPr>
          <w:rFonts w:ascii="Book Antiqua" w:hAnsi="Book Antiqua"/>
          <w:sz w:val="22"/>
          <w:szCs w:val="22"/>
        </w:rPr>
        <w:t xml:space="preserve">Délegyháza, </w:t>
      </w:r>
      <w:r w:rsidR="00C4207C" w:rsidRPr="0094737B">
        <w:rPr>
          <w:rFonts w:ascii="Book Antiqua" w:hAnsi="Book Antiqua"/>
          <w:sz w:val="22"/>
          <w:szCs w:val="22"/>
        </w:rPr>
        <w:t xml:space="preserve">2020. január </w:t>
      </w:r>
      <w:r w:rsidR="0019367F">
        <w:rPr>
          <w:rFonts w:ascii="Book Antiqua" w:hAnsi="Book Antiqua"/>
          <w:sz w:val="22"/>
          <w:szCs w:val="22"/>
        </w:rPr>
        <w:t>29.</w:t>
      </w:r>
    </w:p>
    <w:p w:rsidR="00885805" w:rsidRPr="0094737B" w:rsidRDefault="00885805" w:rsidP="006762A1">
      <w:pPr>
        <w:spacing w:after="0" w:line="240" w:lineRule="auto"/>
        <w:rPr>
          <w:rFonts w:ascii="Book Antiqua" w:hAnsi="Book Antiqua"/>
          <w:sz w:val="22"/>
          <w:szCs w:val="22"/>
        </w:rPr>
      </w:pPr>
    </w:p>
    <w:p w:rsidR="006762A1" w:rsidRPr="0094737B" w:rsidRDefault="006762A1" w:rsidP="006762A1">
      <w:pPr>
        <w:spacing w:after="0" w:line="240" w:lineRule="auto"/>
        <w:ind w:left="360"/>
        <w:jc w:val="both"/>
        <w:rPr>
          <w:rFonts w:ascii="Book Antiqua" w:hAnsi="Book Antiqua" w:cs="Arial"/>
          <w:sz w:val="22"/>
          <w:szCs w:val="22"/>
        </w:rPr>
      </w:pPr>
    </w:p>
    <w:p w:rsidR="006762A1" w:rsidRPr="0094737B" w:rsidRDefault="000F0A5E" w:rsidP="000F0A5E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Book Antiqua" w:hAnsi="Book Antiqua" w:cs="Arial"/>
          <w:sz w:val="22"/>
          <w:szCs w:val="22"/>
        </w:rPr>
      </w:pPr>
      <w:r w:rsidRPr="0094737B">
        <w:rPr>
          <w:rFonts w:ascii="Book Antiqua" w:hAnsi="Book Antiqua" w:cs="Arial"/>
          <w:sz w:val="22"/>
          <w:szCs w:val="22"/>
        </w:rPr>
        <w:tab/>
      </w:r>
      <w:proofErr w:type="gramStart"/>
      <w:r w:rsidR="006762A1" w:rsidRPr="0094737B">
        <w:rPr>
          <w:rFonts w:ascii="Book Antiqua" w:hAnsi="Book Antiqua" w:cs="Arial"/>
          <w:sz w:val="22"/>
          <w:szCs w:val="22"/>
        </w:rPr>
        <w:t>dr.</w:t>
      </w:r>
      <w:proofErr w:type="gramEnd"/>
      <w:r w:rsidR="006762A1" w:rsidRPr="0094737B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6762A1" w:rsidRPr="0094737B">
        <w:rPr>
          <w:rFonts w:ascii="Book Antiqua" w:hAnsi="Book Antiqua" w:cs="Arial"/>
          <w:sz w:val="22"/>
          <w:szCs w:val="22"/>
        </w:rPr>
        <w:t>Riebl</w:t>
      </w:r>
      <w:proofErr w:type="spellEnd"/>
      <w:r w:rsidR="006762A1" w:rsidRPr="0094737B">
        <w:rPr>
          <w:rFonts w:ascii="Book Antiqua" w:hAnsi="Book Antiqua" w:cs="Arial"/>
          <w:sz w:val="22"/>
          <w:szCs w:val="22"/>
        </w:rPr>
        <w:t xml:space="preserve"> Antal</w:t>
      </w:r>
      <w:r w:rsidRPr="0094737B">
        <w:rPr>
          <w:rFonts w:ascii="Book Antiqua" w:hAnsi="Book Antiqua" w:cs="Arial"/>
          <w:sz w:val="22"/>
          <w:szCs w:val="22"/>
        </w:rPr>
        <w:tab/>
      </w:r>
      <w:r w:rsidR="006762A1" w:rsidRPr="0094737B">
        <w:rPr>
          <w:rFonts w:ascii="Book Antiqua" w:hAnsi="Book Antiqua" w:cs="Arial"/>
          <w:sz w:val="22"/>
          <w:szCs w:val="22"/>
        </w:rPr>
        <w:t>dr. Molnár Zsuzsanna</w:t>
      </w:r>
    </w:p>
    <w:p w:rsidR="006762A1" w:rsidRPr="0094737B" w:rsidRDefault="000F0A5E" w:rsidP="000F0A5E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Book Antiqua" w:hAnsi="Book Antiqua" w:cs="Arial"/>
          <w:sz w:val="22"/>
          <w:szCs w:val="22"/>
        </w:rPr>
      </w:pPr>
      <w:r w:rsidRPr="0094737B">
        <w:rPr>
          <w:rFonts w:ascii="Book Antiqua" w:hAnsi="Book Antiqua" w:cs="Arial"/>
          <w:sz w:val="22"/>
          <w:szCs w:val="22"/>
        </w:rPr>
        <w:tab/>
      </w:r>
      <w:proofErr w:type="gramStart"/>
      <w:r w:rsidRPr="0094737B">
        <w:rPr>
          <w:rFonts w:ascii="Book Antiqua" w:hAnsi="Book Antiqua" w:cs="Arial"/>
          <w:sz w:val="22"/>
          <w:szCs w:val="22"/>
        </w:rPr>
        <w:t>polgármester</w:t>
      </w:r>
      <w:proofErr w:type="gramEnd"/>
      <w:r w:rsidRPr="0094737B">
        <w:rPr>
          <w:rFonts w:ascii="Book Antiqua" w:hAnsi="Book Antiqua" w:cs="Arial"/>
          <w:sz w:val="22"/>
          <w:szCs w:val="22"/>
        </w:rPr>
        <w:tab/>
      </w:r>
      <w:r w:rsidR="006762A1" w:rsidRPr="0094737B">
        <w:rPr>
          <w:rFonts w:ascii="Book Antiqua" w:hAnsi="Book Antiqua" w:cs="Arial"/>
          <w:sz w:val="22"/>
          <w:szCs w:val="22"/>
        </w:rPr>
        <w:t>jegyző</w:t>
      </w:r>
    </w:p>
    <w:p w:rsidR="006762A1" w:rsidRPr="0094737B" w:rsidRDefault="006762A1" w:rsidP="006762A1">
      <w:pPr>
        <w:spacing w:after="0" w:line="240" w:lineRule="auto"/>
        <w:ind w:left="360"/>
        <w:jc w:val="both"/>
        <w:rPr>
          <w:rFonts w:ascii="Book Antiqua" w:hAnsi="Book Antiqua" w:cs="Arial"/>
          <w:sz w:val="22"/>
          <w:szCs w:val="22"/>
        </w:rPr>
      </w:pPr>
    </w:p>
    <w:p w:rsidR="006762A1" w:rsidRPr="0094737B" w:rsidRDefault="006762A1" w:rsidP="006762A1">
      <w:pPr>
        <w:spacing w:after="0" w:line="240" w:lineRule="auto"/>
        <w:rPr>
          <w:rFonts w:ascii="Book Antiqua" w:hAnsi="Book Antiqua"/>
          <w:sz w:val="22"/>
          <w:szCs w:val="22"/>
        </w:rPr>
      </w:pPr>
    </w:p>
    <w:p w:rsidR="00885805" w:rsidRPr="0094737B" w:rsidRDefault="00885805" w:rsidP="006762A1">
      <w:pPr>
        <w:spacing w:after="0" w:line="240" w:lineRule="auto"/>
        <w:rPr>
          <w:rFonts w:ascii="Book Antiqua" w:hAnsi="Book Antiqua"/>
          <w:sz w:val="22"/>
          <w:szCs w:val="22"/>
        </w:rPr>
      </w:pPr>
    </w:p>
    <w:p w:rsidR="00885805" w:rsidRPr="0094737B" w:rsidRDefault="00885805" w:rsidP="006762A1">
      <w:pPr>
        <w:spacing w:after="0" w:line="240" w:lineRule="auto"/>
        <w:rPr>
          <w:rFonts w:ascii="Book Antiqua" w:hAnsi="Book Antiqua" w:cs="Tahoma"/>
          <w:sz w:val="22"/>
          <w:szCs w:val="22"/>
        </w:rPr>
      </w:pPr>
      <w:r w:rsidRPr="0094737B">
        <w:rPr>
          <w:rFonts w:ascii="Book Antiqua" w:hAnsi="Book Antiqua" w:cs="Tahoma"/>
          <w:sz w:val="22"/>
          <w:szCs w:val="22"/>
        </w:rPr>
        <w:t>A rendelet kihirdetve:</w:t>
      </w:r>
    </w:p>
    <w:p w:rsidR="00885805" w:rsidRPr="0094737B" w:rsidRDefault="00885805" w:rsidP="006762A1">
      <w:pPr>
        <w:spacing w:after="0" w:line="240" w:lineRule="auto"/>
        <w:rPr>
          <w:rFonts w:ascii="Book Antiqua" w:hAnsi="Book Antiqua" w:cs="Tahoma"/>
          <w:sz w:val="22"/>
          <w:szCs w:val="22"/>
        </w:rPr>
      </w:pPr>
    </w:p>
    <w:p w:rsidR="00885805" w:rsidRPr="0094737B" w:rsidRDefault="00885805" w:rsidP="006762A1">
      <w:pPr>
        <w:spacing w:after="0" w:line="240" w:lineRule="auto"/>
        <w:rPr>
          <w:rFonts w:ascii="Book Antiqua" w:hAnsi="Book Antiqua" w:cs="Tahoma"/>
          <w:sz w:val="22"/>
          <w:szCs w:val="22"/>
        </w:rPr>
      </w:pPr>
      <w:r w:rsidRPr="0094737B">
        <w:rPr>
          <w:rFonts w:ascii="Book Antiqua" w:hAnsi="Book Antiqua" w:cs="Tahoma"/>
          <w:sz w:val="22"/>
          <w:szCs w:val="22"/>
        </w:rPr>
        <w:t xml:space="preserve">Délegyháza, </w:t>
      </w:r>
      <w:r w:rsidR="00C4207C" w:rsidRPr="0094737B">
        <w:rPr>
          <w:rFonts w:ascii="Book Antiqua" w:hAnsi="Book Antiqua" w:cs="Tahoma"/>
          <w:sz w:val="22"/>
          <w:szCs w:val="22"/>
        </w:rPr>
        <w:t xml:space="preserve">2020. január </w:t>
      </w:r>
      <w:r w:rsidR="0019367F">
        <w:rPr>
          <w:rFonts w:ascii="Book Antiqua" w:hAnsi="Book Antiqua" w:cs="Tahoma"/>
          <w:sz w:val="22"/>
          <w:szCs w:val="22"/>
        </w:rPr>
        <w:t>30</w:t>
      </w:r>
      <w:bookmarkStart w:id="0" w:name="_GoBack"/>
      <w:bookmarkEnd w:id="0"/>
      <w:r w:rsidR="00C4207C" w:rsidRPr="0094737B">
        <w:rPr>
          <w:rFonts w:ascii="Book Antiqua" w:hAnsi="Book Antiqua" w:cs="Tahoma"/>
          <w:sz w:val="22"/>
          <w:szCs w:val="22"/>
        </w:rPr>
        <w:t>.</w:t>
      </w:r>
    </w:p>
    <w:p w:rsidR="00885805" w:rsidRPr="0094737B" w:rsidRDefault="00885805" w:rsidP="006762A1">
      <w:pPr>
        <w:spacing w:after="0" w:line="240" w:lineRule="auto"/>
        <w:rPr>
          <w:rFonts w:ascii="Book Antiqua" w:hAnsi="Book Antiqua" w:cs="Tahoma"/>
          <w:sz w:val="22"/>
          <w:szCs w:val="22"/>
        </w:rPr>
      </w:pPr>
    </w:p>
    <w:p w:rsidR="00885805" w:rsidRPr="0094737B" w:rsidRDefault="00885805" w:rsidP="000F0A5E">
      <w:pPr>
        <w:tabs>
          <w:tab w:val="center" w:pos="6804"/>
        </w:tabs>
        <w:spacing w:after="0" w:line="240" w:lineRule="auto"/>
        <w:rPr>
          <w:rFonts w:ascii="Book Antiqua" w:hAnsi="Book Antiqua" w:cs="Tahoma"/>
          <w:sz w:val="22"/>
          <w:szCs w:val="22"/>
        </w:rPr>
      </w:pPr>
      <w:r w:rsidRPr="0094737B">
        <w:rPr>
          <w:rFonts w:ascii="Book Antiqua" w:hAnsi="Book Antiqua" w:cs="Tahoma"/>
          <w:sz w:val="22"/>
          <w:szCs w:val="22"/>
        </w:rPr>
        <w:tab/>
      </w:r>
      <w:r w:rsidRPr="0094737B">
        <w:rPr>
          <w:rFonts w:ascii="Book Antiqua" w:hAnsi="Book Antiqua" w:cs="Tahoma"/>
          <w:sz w:val="22"/>
          <w:szCs w:val="22"/>
        </w:rPr>
        <w:tab/>
      </w:r>
      <w:r w:rsidRPr="0094737B">
        <w:rPr>
          <w:rFonts w:ascii="Book Antiqua" w:hAnsi="Book Antiqua" w:cs="Tahoma"/>
          <w:sz w:val="22"/>
          <w:szCs w:val="22"/>
        </w:rPr>
        <w:tab/>
      </w:r>
      <w:r w:rsidRPr="0094737B">
        <w:rPr>
          <w:rFonts w:ascii="Book Antiqua" w:hAnsi="Book Antiqua" w:cs="Tahoma"/>
          <w:sz w:val="22"/>
          <w:szCs w:val="22"/>
        </w:rPr>
        <w:tab/>
      </w:r>
      <w:r w:rsidRPr="0094737B">
        <w:rPr>
          <w:rFonts w:ascii="Book Antiqua" w:hAnsi="Book Antiqua" w:cs="Tahoma"/>
          <w:sz w:val="22"/>
          <w:szCs w:val="22"/>
        </w:rPr>
        <w:tab/>
      </w:r>
      <w:r w:rsidRPr="0094737B">
        <w:rPr>
          <w:rFonts w:ascii="Book Antiqua" w:hAnsi="Book Antiqua" w:cs="Tahoma"/>
          <w:sz w:val="22"/>
          <w:szCs w:val="22"/>
        </w:rPr>
        <w:tab/>
      </w:r>
      <w:r w:rsidRPr="0094737B">
        <w:rPr>
          <w:rFonts w:ascii="Book Antiqua" w:hAnsi="Book Antiqua" w:cs="Tahoma"/>
          <w:sz w:val="22"/>
          <w:szCs w:val="22"/>
        </w:rPr>
        <w:tab/>
      </w:r>
      <w:r w:rsidRPr="0094737B">
        <w:rPr>
          <w:rFonts w:ascii="Book Antiqua" w:hAnsi="Book Antiqua" w:cs="Tahoma"/>
          <w:sz w:val="22"/>
          <w:szCs w:val="22"/>
        </w:rPr>
        <w:tab/>
      </w:r>
      <w:r w:rsidRPr="0094737B">
        <w:rPr>
          <w:rFonts w:ascii="Book Antiqua" w:hAnsi="Book Antiqua" w:cs="Tahoma"/>
          <w:sz w:val="22"/>
          <w:szCs w:val="22"/>
        </w:rPr>
        <w:tab/>
      </w:r>
      <w:proofErr w:type="gramStart"/>
      <w:r w:rsidRPr="0094737B">
        <w:rPr>
          <w:rFonts w:ascii="Book Antiqua" w:hAnsi="Book Antiqua" w:cs="Tahoma"/>
          <w:sz w:val="22"/>
          <w:szCs w:val="22"/>
        </w:rPr>
        <w:t>dr.</w:t>
      </w:r>
      <w:proofErr w:type="gramEnd"/>
      <w:r w:rsidRPr="0094737B">
        <w:rPr>
          <w:rFonts w:ascii="Book Antiqua" w:hAnsi="Book Antiqua" w:cs="Tahoma"/>
          <w:sz w:val="22"/>
          <w:szCs w:val="22"/>
        </w:rPr>
        <w:t xml:space="preserve"> Molnár Zsuzsanna</w:t>
      </w:r>
    </w:p>
    <w:p w:rsidR="00885805" w:rsidRPr="0094737B" w:rsidRDefault="000F0A5E" w:rsidP="000F0A5E">
      <w:pPr>
        <w:tabs>
          <w:tab w:val="center" w:pos="6804"/>
        </w:tabs>
        <w:spacing w:after="0" w:line="240" w:lineRule="auto"/>
        <w:rPr>
          <w:rFonts w:ascii="Book Antiqua" w:hAnsi="Book Antiqua" w:cs="Tahoma"/>
          <w:sz w:val="22"/>
          <w:szCs w:val="22"/>
        </w:rPr>
      </w:pPr>
      <w:r w:rsidRPr="0094737B">
        <w:rPr>
          <w:rFonts w:ascii="Book Antiqua" w:hAnsi="Book Antiqua" w:cs="Tahoma"/>
          <w:sz w:val="22"/>
          <w:szCs w:val="22"/>
        </w:rPr>
        <w:tab/>
      </w:r>
      <w:proofErr w:type="gramStart"/>
      <w:r w:rsidR="00885805" w:rsidRPr="0094737B">
        <w:rPr>
          <w:rFonts w:ascii="Book Antiqua" w:hAnsi="Book Antiqua" w:cs="Tahoma"/>
          <w:sz w:val="22"/>
          <w:szCs w:val="22"/>
        </w:rPr>
        <w:t>jegyző</w:t>
      </w:r>
      <w:proofErr w:type="gramEnd"/>
    </w:p>
    <w:p w:rsidR="00885805" w:rsidRPr="0094737B" w:rsidRDefault="00885805" w:rsidP="006762A1">
      <w:pPr>
        <w:spacing w:after="0" w:line="240" w:lineRule="auto"/>
        <w:rPr>
          <w:rFonts w:ascii="Book Antiqua" w:hAnsi="Book Antiqua"/>
          <w:sz w:val="22"/>
          <w:szCs w:val="22"/>
        </w:rPr>
      </w:pPr>
    </w:p>
    <w:sectPr w:rsidR="00885805" w:rsidRPr="009473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00ACE"/>
    <w:multiLevelType w:val="hybridMultilevel"/>
    <w:tmpl w:val="4E00B6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805"/>
    <w:rsid w:val="000F0A5E"/>
    <w:rsid w:val="0019367F"/>
    <w:rsid w:val="003F3C0A"/>
    <w:rsid w:val="006762A1"/>
    <w:rsid w:val="00885805"/>
    <w:rsid w:val="00900835"/>
    <w:rsid w:val="0094737B"/>
    <w:rsid w:val="00C22C85"/>
    <w:rsid w:val="00C4207C"/>
    <w:rsid w:val="00E51D04"/>
    <w:rsid w:val="00F1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7EBBA0-6D59-4C99-A62C-EEB3F8319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theme="minorHAnsi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8580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13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137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6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123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Varjú Miklósné</dc:creator>
  <cp:keywords/>
  <dc:description/>
  <cp:lastModifiedBy>Dr. Molnár Zsuzsanna</cp:lastModifiedBy>
  <cp:revision>8</cp:revision>
  <cp:lastPrinted>2019-03-11T08:06:00Z</cp:lastPrinted>
  <dcterms:created xsi:type="dcterms:W3CDTF">2019-01-16T11:57:00Z</dcterms:created>
  <dcterms:modified xsi:type="dcterms:W3CDTF">2020-01-30T07:27:00Z</dcterms:modified>
</cp:coreProperties>
</file>