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proofErr w:type="gramStart"/>
      <w:r w:rsidRPr="009E1976">
        <w:rPr>
          <w:rFonts w:ascii="Book Antiqua" w:hAnsi="Book Antiqua"/>
          <w:color w:val="auto"/>
          <w:sz w:val="20"/>
          <w:szCs w:val="20"/>
          <w:u w:val="none"/>
        </w:rPr>
        <w:t>a</w:t>
      </w:r>
      <w:proofErr w:type="gramEnd"/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 xml:space="preserve">január </w:t>
      </w:r>
      <w:r w:rsidR="008B771D">
        <w:rPr>
          <w:rFonts w:ascii="Book Antiqua" w:hAnsi="Book Antiqua"/>
          <w:color w:val="auto"/>
          <w:sz w:val="20"/>
          <w:szCs w:val="20"/>
          <w:u w:val="none"/>
        </w:rPr>
        <w:t>12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8B771D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8B771D" w:rsidRPr="00DA50C7" w:rsidRDefault="008B771D" w:rsidP="000E548E">
      <w:pPr>
        <w:pStyle w:val="Listaszerbekezds"/>
        <w:numPr>
          <w:ilvl w:val="0"/>
          <w:numId w:val="2"/>
        </w:numPr>
        <w:suppressAutoHyphens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 w:rsidRPr="00DA50C7">
        <w:rPr>
          <w:rFonts w:ascii="Book Antiqua" w:hAnsi="Book Antiqua" w:cs="Tahoma"/>
          <w:b/>
          <w:sz w:val="20"/>
          <w:szCs w:val="20"/>
          <w:lang w:eastAsia="ar-SA"/>
        </w:rPr>
        <w:t xml:space="preserve">Civil szervezeti támogatások elszámolási határidejének meghosszabbítása </w:t>
      </w: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0E548E" w:rsidRPr="00651689" w:rsidRDefault="000E548E" w:rsidP="000E548E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Pr="00A870F1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vonatkozásában a következő határozatot hozta:</w:t>
      </w:r>
    </w:p>
    <w:p w:rsidR="000E548E" w:rsidRDefault="000E548E" w:rsidP="000E548E">
      <w:pPr>
        <w:ind w:left="709" w:right="-113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1/2021. (I.12</w:t>
      </w:r>
      <w:r w:rsidRPr="00B70520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0E548E" w:rsidRPr="000E548E" w:rsidRDefault="000E548E" w:rsidP="000E548E">
      <w:pPr>
        <w:autoSpaceDE w:val="0"/>
        <w:autoSpaceDN w:val="0"/>
        <w:adjustRightInd w:val="0"/>
        <w:ind w:left="708"/>
        <w:jc w:val="both"/>
        <w:rPr>
          <w:rFonts w:ascii="Book Antiqua" w:hAnsi="Book Antiqua" w:cs="MyriadPro-Regular"/>
          <w:b/>
          <w:sz w:val="20"/>
          <w:szCs w:val="20"/>
        </w:rPr>
      </w:pPr>
      <w:r w:rsidRPr="000E548E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0E548E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0E548E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0E548E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 eldönti, hogy az Önkormányzat a 2020. évi civil szervezeti támogatások elszámolásának határidejét a veszélyhelyzetre tekintettel </w:t>
      </w:r>
      <w:r w:rsidRPr="000E548E">
        <w:rPr>
          <w:rFonts w:ascii="Book Antiqua" w:hAnsi="Book Antiqua" w:cs="Tahoma"/>
          <w:b/>
          <w:sz w:val="20"/>
          <w:szCs w:val="20"/>
          <w:lang w:eastAsia="ar-SA"/>
        </w:rPr>
        <w:t xml:space="preserve">a </w:t>
      </w:r>
      <w:r w:rsidRPr="000E548E">
        <w:rPr>
          <w:rFonts w:ascii="Book Antiqua" w:hAnsi="Book Antiqua" w:cs="MyriadPro-Regular"/>
          <w:b/>
          <w:sz w:val="20"/>
          <w:szCs w:val="20"/>
        </w:rPr>
        <w:t xml:space="preserve">478/2020. (XI. 3.) Korm. rendelet szerinti veszélyhelyzet megszűnését követő 30. napig </w:t>
      </w:r>
      <w:r w:rsidRPr="000E548E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>meghosszabbítja.</w:t>
      </w:r>
    </w:p>
    <w:p w:rsidR="000E548E" w:rsidRPr="000E548E" w:rsidRDefault="000E548E" w:rsidP="000E548E">
      <w:pPr>
        <w:ind w:left="708" w:right="-111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bookmarkStart w:id="1" w:name="_GoBack"/>
      <w:bookmarkEnd w:id="1"/>
      <w:r w:rsidRPr="000E548E">
        <w:rPr>
          <w:rFonts w:ascii="Book Antiqua" w:hAnsi="Book Antiqua" w:cs="Tahoma"/>
          <w:b/>
          <w:sz w:val="20"/>
          <w:szCs w:val="20"/>
          <w:u w:val="single"/>
          <w:lang w:eastAsia="ar-SA"/>
        </w:rPr>
        <w:t>Határidő:</w:t>
      </w:r>
      <w:r w:rsidRPr="000E548E">
        <w:rPr>
          <w:rFonts w:ascii="Book Antiqua" w:hAnsi="Book Antiqua" w:cs="Tahoma"/>
          <w:b/>
          <w:sz w:val="20"/>
          <w:szCs w:val="20"/>
          <w:lang w:eastAsia="ar-SA"/>
        </w:rPr>
        <w:t xml:space="preserve"> </w:t>
      </w:r>
      <w:r w:rsidRPr="000E548E">
        <w:rPr>
          <w:rFonts w:ascii="Book Antiqua" w:hAnsi="Book Antiqua" w:cs="Tahoma"/>
          <w:b/>
          <w:iCs/>
          <w:sz w:val="20"/>
          <w:szCs w:val="20"/>
          <w:lang w:eastAsia="ar-SA"/>
        </w:rPr>
        <w:t xml:space="preserve">veszélyhelyzet megszűnését követ 30. nap </w:t>
      </w:r>
    </w:p>
    <w:p w:rsidR="000E548E" w:rsidRPr="000E548E" w:rsidRDefault="000E548E" w:rsidP="000E548E">
      <w:pPr>
        <w:ind w:left="708" w:right="-111"/>
        <w:jc w:val="both"/>
        <w:rPr>
          <w:rFonts w:ascii="Book Antiqua" w:hAnsi="Book Antiqua" w:cs="Tahoma"/>
          <w:b/>
          <w:sz w:val="20"/>
          <w:szCs w:val="20"/>
          <w:lang w:eastAsia="ar-SA"/>
        </w:rPr>
      </w:pPr>
      <w:r w:rsidRPr="000E548E">
        <w:rPr>
          <w:rFonts w:ascii="Book Antiqua" w:hAnsi="Book Antiqua" w:cs="Tahoma"/>
          <w:b/>
          <w:sz w:val="20"/>
          <w:szCs w:val="20"/>
          <w:u w:val="single"/>
          <w:lang w:eastAsia="ar-SA"/>
        </w:rPr>
        <w:t>Felelős:</w:t>
      </w:r>
      <w:r w:rsidRPr="000E548E">
        <w:rPr>
          <w:rFonts w:ascii="Book Antiqua" w:hAnsi="Book Antiqua" w:cs="Tahoma"/>
          <w:b/>
          <w:sz w:val="20"/>
          <w:szCs w:val="20"/>
          <w:lang w:eastAsia="ar-SA"/>
        </w:rPr>
        <w:t xml:space="preserve"> polgármester, jegyző</w:t>
      </w:r>
    </w:p>
    <w:p w:rsidR="000E548E" w:rsidRPr="00B70520" w:rsidRDefault="000E548E" w:rsidP="000E548E">
      <w:pPr>
        <w:ind w:left="709"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</w:p>
    <w:p w:rsidR="00F71E1A" w:rsidRPr="00F71E1A" w:rsidRDefault="00F71E1A" w:rsidP="00F71E1A">
      <w:pPr>
        <w:widowControl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C90F2A" w:rsidRDefault="00C90F2A" w:rsidP="00FC51E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113E5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113E5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94685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4036E9"/>
    <w:rsid w:val="004113E5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B771D"/>
    <w:rsid w:val="008C6AD9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743CA"/>
    <w:rsid w:val="00E87A01"/>
    <w:rsid w:val="00EC128D"/>
    <w:rsid w:val="00ED6541"/>
    <w:rsid w:val="00EE1C80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6</cp:revision>
  <cp:lastPrinted>2020-11-20T06:46:00Z</cp:lastPrinted>
  <dcterms:created xsi:type="dcterms:W3CDTF">2021-01-11T15:25:00Z</dcterms:created>
  <dcterms:modified xsi:type="dcterms:W3CDTF">2021-01-12T10:32:00Z</dcterms:modified>
</cp:coreProperties>
</file>