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542840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</w:rPr>
      </w:pPr>
      <w:bookmarkStart w:id="0" w:name="bookmark0"/>
      <w:r w:rsidRPr="00542840">
        <w:rPr>
          <w:rFonts w:ascii="Book Antiqua" w:hAnsi="Book Antiqua"/>
          <w:color w:val="auto"/>
          <w:sz w:val="20"/>
          <w:szCs w:val="20"/>
        </w:rPr>
        <w:t>JEGYZŐKÖNYV</w:t>
      </w:r>
      <w:bookmarkEnd w:id="0"/>
    </w:p>
    <w:p w:rsidR="008E6BB2" w:rsidRPr="00542840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  <w:u w:val="none"/>
        </w:rPr>
      </w:pPr>
      <w:r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83454A"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Délegyháza Község Önkormányzat </w:t>
      </w:r>
      <w:r w:rsidRPr="00542840">
        <w:rPr>
          <w:rFonts w:ascii="Book Antiqua" w:hAnsi="Book Antiqua"/>
          <w:color w:val="auto"/>
          <w:sz w:val="20"/>
          <w:szCs w:val="20"/>
          <w:u w:val="none"/>
        </w:rPr>
        <w:t>Polgármester</w:t>
      </w:r>
      <w:r w:rsidR="0083454A" w:rsidRPr="00542840">
        <w:rPr>
          <w:rFonts w:ascii="Book Antiqua" w:hAnsi="Book Antiqua"/>
          <w:color w:val="auto"/>
          <w:sz w:val="20"/>
          <w:szCs w:val="20"/>
          <w:u w:val="none"/>
        </w:rPr>
        <w:t>ének</w:t>
      </w:r>
      <w:r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 202</w:t>
      </w:r>
      <w:r w:rsidR="00F71E1A" w:rsidRPr="00542840">
        <w:rPr>
          <w:rFonts w:ascii="Book Antiqua" w:hAnsi="Book Antiqua"/>
          <w:color w:val="auto"/>
          <w:sz w:val="20"/>
          <w:szCs w:val="20"/>
          <w:u w:val="none"/>
        </w:rPr>
        <w:t>1</w:t>
      </w:r>
      <w:r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. </w:t>
      </w:r>
      <w:r w:rsidR="00653B14">
        <w:rPr>
          <w:rFonts w:ascii="Book Antiqua" w:hAnsi="Book Antiqua"/>
          <w:color w:val="auto"/>
          <w:sz w:val="20"/>
          <w:szCs w:val="20"/>
          <w:u w:val="none"/>
        </w:rPr>
        <w:t>április 7</w:t>
      </w:r>
      <w:r w:rsidR="00E9392F" w:rsidRPr="00542840">
        <w:rPr>
          <w:rFonts w:ascii="Book Antiqua" w:hAnsi="Book Antiqua"/>
          <w:color w:val="auto"/>
          <w:sz w:val="20"/>
          <w:szCs w:val="20"/>
          <w:u w:val="none"/>
        </w:rPr>
        <w:t>-</w:t>
      </w:r>
      <w:r w:rsidR="003C598D" w:rsidRPr="00542840">
        <w:rPr>
          <w:rFonts w:ascii="Book Antiqua" w:hAnsi="Book Antiqua"/>
          <w:color w:val="auto"/>
          <w:sz w:val="20"/>
          <w:szCs w:val="20"/>
          <w:u w:val="none"/>
        </w:rPr>
        <w:t>é</w:t>
      </w:r>
      <w:r w:rsidR="00897BD5" w:rsidRPr="00542840">
        <w:rPr>
          <w:rFonts w:ascii="Book Antiqua" w:hAnsi="Book Antiqua"/>
          <w:color w:val="auto"/>
          <w:sz w:val="20"/>
          <w:szCs w:val="20"/>
          <w:u w:val="none"/>
        </w:rPr>
        <w:t>n</w:t>
      </w:r>
      <w:r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 hozott </w:t>
      </w:r>
      <w:r w:rsidR="00FC6A79">
        <w:rPr>
          <w:rFonts w:ascii="Book Antiqua" w:hAnsi="Book Antiqua"/>
          <w:color w:val="auto"/>
          <w:sz w:val="20"/>
          <w:szCs w:val="20"/>
          <w:u w:val="none"/>
        </w:rPr>
        <w:t>döntései</w:t>
      </w:r>
      <w:r w:rsidR="0002619A" w:rsidRPr="00542840">
        <w:rPr>
          <w:rFonts w:ascii="Book Antiqua" w:hAnsi="Book Antiqua"/>
          <w:color w:val="auto"/>
          <w:sz w:val="20"/>
          <w:szCs w:val="20"/>
          <w:u w:val="none"/>
        </w:rPr>
        <w:t>ről</w:t>
      </w:r>
    </w:p>
    <w:p w:rsidR="008E6BB2" w:rsidRPr="00542840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542840">
        <w:rPr>
          <w:rFonts w:ascii="Book Antiqua" w:hAnsi="Book Antiqua"/>
          <w:color w:val="auto"/>
          <w:sz w:val="20"/>
          <w:szCs w:val="20"/>
        </w:rPr>
        <w:t>A 2011. évi CXXVIII. számú a katasztrófavédelemről és a hozzá kapcsolódó egyes törvények módosításáról szóló törvény 46. § (4) bekezdés értelmében:</w:t>
      </w:r>
    </w:p>
    <w:p w:rsidR="008E6BB2" w:rsidRPr="00542840" w:rsidRDefault="00BE2180" w:rsidP="00D5350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0"/>
          <w:szCs w:val="20"/>
        </w:rPr>
      </w:pPr>
      <w:r w:rsidRPr="00542840">
        <w:rPr>
          <w:rFonts w:ascii="Book Antiqua" w:hAnsi="Book Antiqua"/>
          <w:i/>
          <w:iCs/>
          <w:color w:val="auto"/>
          <w:sz w:val="20"/>
          <w:szCs w:val="20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542840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542840">
        <w:rPr>
          <w:rFonts w:ascii="Book Antiqua" w:hAnsi="Book Antiqua"/>
          <w:color w:val="auto"/>
          <w:sz w:val="20"/>
          <w:szCs w:val="20"/>
        </w:rPr>
        <w:t>A</w:t>
      </w:r>
      <w:r w:rsidR="0083454A" w:rsidRPr="00542840">
        <w:rPr>
          <w:rFonts w:ascii="Book Antiqua" w:hAnsi="Book Antiqua"/>
          <w:color w:val="auto"/>
          <w:sz w:val="20"/>
          <w:szCs w:val="20"/>
        </w:rPr>
        <w:t xml:space="preserve"> v</w:t>
      </w:r>
      <w:r w:rsidR="00897BD5" w:rsidRPr="00542840">
        <w:rPr>
          <w:rFonts w:ascii="Book Antiqua" w:hAnsi="Book Antiqua"/>
          <w:color w:val="auto"/>
          <w:sz w:val="20"/>
          <w:szCs w:val="20"/>
        </w:rPr>
        <w:t>e</w:t>
      </w:r>
      <w:r w:rsidR="0083454A" w:rsidRPr="00542840">
        <w:rPr>
          <w:rFonts w:ascii="Book Antiqua" w:hAnsi="Book Antiqua"/>
          <w:color w:val="auto"/>
          <w:sz w:val="20"/>
          <w:szCs w:val="20"/>
        </w:rPr>
        <w:t>sz</w:t>
      </w:r>
      <w:r w:rsidR="00897BD5" w:rsidRPr="00542840">
        <w:rPr>
          <w:rFonts w:ascii="Book Antiqua" w:hAnsi="Book Antiqua"/>
          <w:color w:val="auto"/>
          <w:sz w:val="20"/>
          <w:szCs w:val="20"/>
        </w:rPr>
        <w:t>ély</w:t>
      </w:r>
      <w:r w:rsidR="0083454A" w:rsidRPr="00542840">
        <w:rPr>
          <w:rFonts w:ascii="Book Antiqua" w:hAnsi="Book Antiqua"/>
          <w:color w:val="auto"/>
          <w:sz w:val="20"/>
          <w:szCs w:val="20"/>
        </w:rPr>
        <w:t>helyzetre való tekintettel személyes megjelenéssel járó</w:t>
      </w:r>
      <w:r w:rsidRPr="00542840">
        <w:rPr>
          <w:rFonts w:ascii="Book Antiqua" w:hAnsi="Book Antiqua"/>
          <w:color w:val="auto"/>
          <w:sz w:val="20"/>
          <w:szCs w:val="20"/>
        </w:rPr>
        <w:t xml:space="preserve"> bizottsági és a testületi ülések elmarad</w:t>
      </w:r>
      <w:r w:rsidR="0083454A" w:rsidRPr="00542840">
        <w:rPr>
          <w:rFonts w:ascii="Book Antiqua" w:hAnsi="Book Antiqua"/>
          <w:color w:val="auto"/>
          <w:sz w:val="20"/>
          <w:szCs w:val="20"/>
        </w:rPr>
        <w:t>n</w:t>
      </w:r>
      <w:r w:rsidRPr="00542840">
        <w:rPr>
          <w:rFonts w:ascii="Book Antiqua" w:hAnsi="Book Antiqua"/>
          <w:color w:val="auto"/>
          <w:sz w:val="20"/>
          <w:szCs w:val="20"/>
        </w:rPr>
        <w:t>ak</w:t>
      </w:r>
      <w:r w:rsidR="0083454A" w:rsidRPr="00542840">
        <w:rPr>
          <w:rFonts w:ascii="Book Antiqua" w:hAnsi="Book Antiqua"/>
          <w:color w:val="auto"/>
          <w:sz w:val="20"/>
          <w:szCs w:val="20"/>
        </w:rPr>
        <w:t xml:space="preserve"> a rendkívüli helyzet fennállásának időtartama alatt</w:t>
      </w:r>
      <w:r w:rsidRPr="00542840">
        <w:rPr>
          <w:rFonts w:ascii="Book Antiqua" w:hAnsi="Book Antiqua"/>
          <w:color w:val="auto"/>
          <w:sz w:val="20"/>
          <w:szCs w:val="20"/>
        </w:rPr>
        <w:t>.</w:t>
      </w:r>
    </w:p>
    <w:p w:rsidR="00C63B8F" w:rsidRPr="00B20D71" w:rsidRDefault="00DC20F2" w:rsidP="00D53500">
      <w:pPr>
        <w:pStyle w:val="Szvegtrzs1"/>
        <w:shd w:val="clear" w:color="auto" w:fill="auto"/>
        <w:spacing w:after="260"/>
        <w:rPr>
          <w:rFonts w:ascii="Book Antiqua" w:hAnsi="Book Antiqua"/>
          <w:sz w:val="20"/>
          <w:szCs w:val="20"/>
        </w:rPr>
      </w:pPr>
      <w:r w:rsidRPr="00B20D71">
        <w:rPr>
          <w:rFonts w:ascii="Book Antiqua" w:hAnsi="Book Antiqua"/>
          <w:color w:val="auto"/>
          <w:sz w:val="20"/>
          <w:szCs w:val="20"/>
        </w:rPr>
        <w:t>Délegyháza Község</w:t>
      </w:r>
      <w:r w:rsidR="005A2273" w:rsidRPr="00B20D71">
        <w:rPr>
          <w:rFonts w:ascii="Book Antiqua" w:hAnsi="Book Antiqua"/>
          <w:color w:val="auto"/>
          <w:sz w:val="20"/>
          <w:szCs w:val="20"/>
        </w:rPr>
        <w:t xml:space="preserve"> Önkormányzatának Polgármestere</w:t>
      </w:r>
      <w:r w:rsidR="00A74425" w:rsidRPr="00B20D71">
        <w:rPr>
          <w:rFonts w:ascii="Book Antiqua" w:hAnsi="Book Antiqua"/>
          <w:color w:val="auto"/>
          <w:sz w:val="20"/>
          <w:szCs w:val="20"/>
        </w:rPr>
        <w:t xml:space="preserve"> </w:t>
      </w:r>
      <w:r w:rsidRPr="00B20D71">
        <w:rPr>
          <w:rFonts w:ascii="Book Antiqua" w:hAnsi="Book Antiqua"/>
          <w:color w:val="auto"/>
          <w:sz w:val="20"/>
          <w:szCs w:val="20"/>
        </w:rPr>
        <w:t xml:space="preserve">a </w:t>
      </w:r>
      <w:r w:rsidR="00BE2180" w:rsidRPr="00B20D71">
        <w:rPr>
          <w:rFonts w:ascii="Book Antiqua" w:hAnsi="Book Antiqua"/>
          <w:color w:val="auto"/>
          <w:sz w:val="20"/>
          <w:szCs w:val="20"/>
        </w:rPr>
        <w:t>következő napirendi pont vonatkozásában döntött</w:t>
      </w:r>
      <w:r w:rsidR="002D7FFC" w:rsidRPr="00B20D71">
        <w:rPr>
          <w:rFonts w:ascii="Book Antiqua" w:hAnsi="Book Antiqua"/>
          <w:color w:val="auto"/>
          <w:sz w:val="20"/>
          <w:szCs w:val="20"/>
        </w:rPr>
        <w:t>:</w:t>
      </w:r>
      <w:r w:rsidR="00C63B8F" w:rsidRPr="00B20D71">
        <w:rPr>
          <w:rFonts w:ascii="Book Antiqua" w:hAnsi="Book Antiqua"/>
          <w:sz w:val="20"/>
          <w:szCs w:val="20"/>
        </w:rPr>
        <w:t xml:space="preserve"> </w:t>
      </w:r>
    </w:p>
    <w:p w:rsidR="00653B14" w:rsidRPr="00653B14" w:rsidRDefault="00653B14" w:rsidP="00653B14">
      <w:pPr>
        <w:pStyle w:val="Listaszerbekezds"/>
        <w:numPr>
          <w:ilvl w:val="0"/>
          <w:numId w:val="27"/>
        </w:numPr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5E3326">
        <w:rPr>
          <w:rFonts w:ascii="Book Antiqua" w:hAnsi="Book Antiqua" w:cs="Tahoma"/>
          <w:b/>
          <w:sz w:val="20"/>
          <w:szCs w:val="20"/>
        </w:rPr>
        <w:t>Délegyháza 1236/10 hrsz.-ú utca elnevezése</w:t>
      </w:r>
      <w:r w:rsidRPr="00B20D71">
        <w:rPr>
          <w:rFonts w:ascii="Book Antiqua" w:eastAsia="Lucida Sans Unicode" w:hAnsi="Book Antiqua" w:cs="Times New Roman"/>
          <w:b/>
          <w:bCs/>
          <w:color w:val="auto"/>
          <w:sz w:val="20"/>
          <w:szCs w:val="20"/>
          <w:lang w:eastAsia="en-US" w:bidi="ar-SA"/>
        </w:rPr>
        <w:t xml:space="preserve"> </w:t>
      </w:r>
    </w:p>
    <w:p w:rsidR="00FC6A79" w:rsidRPr="00653B14" w:rsidRDefault="00653B14" w:rsidP="00653B14">
      <w:pPr>
        <w:pStyle w:val="Listaszerbekezds"/>
        <w:numPr>
          <w:ilvl w:val="0"/>
          <w:numId w:val="27"/>
        </w:num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Beszámoló </w:t>
      </w:r>
      <w:r w:rsidRPr="00653B14">
        <w:rPr>
          <w:rFonts w:ascii="Book Antiqua" w:hAnsi="Book Antiqua"/>
          <w:b/>
          <w:sz w:val="20"/>
          <w:szCs w:val="20"/>
        </w:rPr>
        <w:t>Délegyháza Község Önkormányzatának 2020. évi gyermekvédelmi és gyermekjóléti feladatainak ellátásáról</w:t>
      </w:r>
      <w:bookmarkStart w:id="1" w:name="_GoBack"/>
      <w:bookmarkEnd w:id="1"/>
    </w:p>
    <w:p w:rsidR="00BE171B" w:rsidRPr="00B20D71" w:rsidRDefault="000E548E" w:rsidP="005D07E6">
      <w:pPr>
        <w:rPr>
          <w:rFonts w:ascii="Book Antiqua" w:hAnsi="Book Antiqua" w:cs="Tahoma"/>
          <w:b/>
          <w:sz w:val="20"/>
          <w:szCs w:val="20"/>
        </w:rPr>
      </w:pPr>
      <w:r w:rsidRPr="00B20D71">
        <w:rPr>
          <w:rFonts w:ascii="Book Antiqua" w:eastAsia="Times New Roman" w:hAnsi="Book Antiqua" w:cs="Times New Roman"/>
          <w:color w:val="auto"/>
          <w:sz w:val="20"/>
          <w:szCs w:val="20"/>
        </w:rPr>
        <w:t>1. Délegyháza Község Önkormányzatának Polgármestere az első napirendi pont vonatkozásában a következő határozatot hozta:</w:t>
      </w:r>
    </w:p>
    <w:p w:rsidR="002809AC" w:rsidRPr="00542840" w:rsidRDefault="00653B14" w:rsidP="002809AC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54</w:t>
      </w:r>
      <w:r w:rsidR="002809AC"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/2021. (I</w:t>
      </w:r>
      <w:r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V.07</w:t>
      </w:r>
      <w:r w:rsidR="00C1529F"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.</w:t>
      </w:r>
      <w:r w:rsidR="002809AC"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) </w:t>
      </w:r>
      <w:r w:rsidR="002809AC" w:rsidRPr="00542840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653B14" w:rsidRPr="00653B14" w:rsidRDefault="00653B14" w:rsidP="00653B14">
      <w:pPr>
        <w:suppressAutoHyphens/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</w:pPr>
      <w:r w:rsidRPr="00653B14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 §</w:t>
      </w:r>
      <w:proofErr w:type="spellStart"/>
      <w:r w:rsidRPr="00653B14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653B14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a </w:t>
      </w:r>
      <w:r w:rsidRPr="00653B14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1236/10 </w:t>
      </w:r>
      <w:proofErr w:type="spellStart"/>
      <w:r w:rsidRPr="00653B14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hrsz-ú</w:t>
      </w:r>
      <w:proofErr w:type="spellEnd"/>
      <w:r w:rsidRPr="00653B14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közterület a Kerecsen köz</w:t>
      </w:r>
      <w:r w:rsidRPr="00653B14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eastAsia="ar-SA" w:bidi="ar-SA"/>
        </w:rPr>
        <w:t xml:space="preserve"> elnevezést kapja.</w:t>
      </w:r>
    </w:p>
    <w:p w:rsidR="00653B14" w:rsidRPr="00653B14" w:rsidRDefault="00653B14" w:rsidP="00653B14">
      <w:pPr>
        <w:tabs>
          <w:tab w:val="left" w:pos="1134"/>
        </w:tabs>
        <w:suppressAutoHyphens/>
        <w:spacing w:before="0" w:beforeAutospacing="0" w:after="0" w:afterAutospacing="0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eastAsia="ar-SA" w:bidi="ar-SA"/>
        </w:rPr>
      </w:pPr>
      <w:r w:rsidRPr="00653B14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u w:val="single"/>
          <w:lang w:eastAsia="ar-SA" w:bidi="ar-SA"/>
        </w:rPr>
        <w:t>Határidő:</w:t>
      </w:r>
      <w:r w:rsidRPr="00653B14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eastAsia="ar-SA" w:bidi="ar-SA"/>
        </w:rPr>
        <w:t xml:space="preserve"> </w:t>
      </w:r>
      <w:r w:rsidRPr="00653B14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eastAsia="ar-SA" w:bidi="ar-SA"/>
        </w:rPr>
        <w:tab/>
        <w:t>azonnal</w:t>
      </w:r>
    </w:p>
    <w:p w:rsidR="00653B14" w:rsidRPr="00653B14" w:rsidRDefault="00653B14" w:rsidP="00653B14">
      <w:pPr>
        <w:tabs>
          <w:tab w:val="left" w:pos="1134"/>
        </w:tabs>
        <w:suppressAutoHyphens/>
        <w:spacing w:before="0" w:beforeAutospacing="0" w:after="0" w:afterAutospacing="0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eastAsia="ar-SA" w:bidi="ar-SA"/>
        </w:rPr>
      </w:pPr>
      <w:r w:rsidRPr="00653B14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u w:val="single"/>
          <w:lang w:eastAsia="ar-SA" w:bidi="ar-SA"/>
        </w:rPr>
        <w:t>Felelős:</w:t>
      </w:r>
      <w:r w:rsidRPr="00653B14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eastAsia="ar-SA" w:bidi="ar-SA"/>
        </w:rPr>
        <w:t xml:space="preserve"> </w:t>
      </w:r>
      <w:r w:rsidRPr="00653B14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eastAsia="ar-SA" w:bidi="ar-SA"/>
        </w:rPr>
        <w:tab/>
        <w:t xml:space="preserve">Polgármester, Polgármesteri Hivatal </w:t>
      </w:r>
    </w:p>
    <w:p w:rsidR="000231F3" w:rsidRPr="00542840" w:rsidRDefault="000231F3" w:rsidP="00DD19CF">
      <w:pPr>
        <w:ind w:right="-113"/>
        <w:contextualSpacing/>
        <w:rPr>
          <w:rFonts w:ascii="Book Antiqua" w:eastAsia="Times New Roman" w:hAnsi="Book Antiqua" w:cs="Times New Roman"/>
          <w:color w:val="auto"/>
          <w:sz w:val="20"/>
          <w:szCs w:val="20"/>
        </w:rPr>
      </w:pPr>
    </w:p>
    <w:p w:rsidR="00C5397B" w:rsidRPr="00DA6196" w:rsidRDefault="00FC6A79" w:rsidP="00DA6196">
      <w:pPr>
        <w:pStyle w:val="Listaszerbekezds"/>
        <w:numPr>
          <w:ilvl w:val="0"/>
          <w:numId w:val="29"/>
        </w:numPr>
        <w:ind w:left="284" w:hanging="284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DA6196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Délegyháza Község Önkormányzatának Polgármestere </w:t>
      </w:r>
      <w:r w:rsidR="00DA6196" w:rsidRPr="00DA6196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a </w:t>
      </w:r>
      <w:r w:rsidRPr="00DA6196">
        <w:rPr>
          <w:rFonts w:ascii="Book Antiqua" w:eastAsia="Times New Roman" w:hAnsi="Book Antiqua" w:cs="Times New Roman"/>
          <w:color w:val="auto"/>
          <w:sz w:val="20"/>
          <w:szCs w:val="20"/>
        </w:rPr>
        <w:t>második napirendi pont vonatkozásában a következő határozatot hozta:</w:t>
      </w:r>
    </w:p>
    <w:p w:rsidR="00FC6A79" w:rsidRPr="00FC6A79" w:rsidRDefault="00FC6A79" w:rsidP="00FC6A79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/>
        </w:rPr>
      </w:pPr>
      <w:r w:rsidRPr="00FC6A79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5</w:t>
      </w:r>
      <w:r w:rsidR="00653B14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5</w:t>
      </w:r>
      <w:r w:rsidRPr="00FC6A79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/2021. (</w:t>
      </w:r>
      <w:r w:rsidR="00653B14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IV.07</w:t>
      </w:r>
      <w:r w:rsidRPr="00FC6A79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 xml:space="preserve">.) </w:t>
      </w:r>
      <w:r w:rsidRPr="00FC6A79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/>
        </w:rPr>
        <w:t>számú képviselő-testületi határozat</w:t>
      </w:r>
    </w:p>
    <w:p w:rsidR="00653B14" w:rsidRPr="00653B14" w:rsidRDefault="00653B14" w:rsidP="00653B14">
      <w:pPr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653B14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653B14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>-ának</w:t>
      </w:r>
      <w:proofErr w:type="spellEnd"/>
      <w:r w:rsidRPr="00653B14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(4) bekezdése alapján a Képviselő-testület jogkörében eljárva, a jegyzői gyámhatóság 2020. évi gyermekvédelmi és gyermekjóléti feladatainak ellátásáról szóló beszámolót elfogadja.</w:t>
      </w:r>
    </w:p>
    <w:p w:rsidR="00653B14" w:rsidRPr="00653B14" w:rsidRDefault="00653B14" w:rsidP="00653B14">
      <w:pPr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</w:pPr>
      <w:r w:rsidRPr="00653B14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u w:val="single"/>
          <w:lang w:eastAsia="ar-SA" w:bidi="ar-SA"/>
        </w:rPr>
        <w:t>Határidő:</w:t>
      </w:r>
      <w:r w:rsidRPr="00653B14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azonnal</w:t>
      </w:r>
    </w:p>
    <w:p w:rsidR="00653B14" w:rsidRPr="00653B14" w:rsidRDefault="00653B14" w:rsidP="00653B14">
      <w:pPr>
        <w:suppressAutoHyphens/>
        <w:spacing w:before="0" w:beforeAutospacing="0" w:after="0" w:afterAutospacing="0"/>
        <w:rPr>
          <w:rFonts w:ascii="Book Antiqua" w:eastAsia="Times New Roman" w:hAnsi="Book Antiqua" w:cs="Tahoma"/>
          <w:color w:val="auto"/>
          <w:sz w:val="20"/>
          <w:szCs w:val="20"/>
          <w:lang w:eastAsia="ar-SA" w:bidi="ar-SA"/>
        </w:rPr>
      </w:pPr>
      <w:r w:rsidRPr="00653B14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u w:val="single"/>
          <w:lang w:eastAsia="ar-SA" w:bidi="ar-SA"/>
        </w:rPr>
        <w:t>Felelős:</w:t>
      </w:r>
      <w:r w:rsidRPr="00653B14">
        <w:rPr>
          <w:rFonts w:ascii="Book Antiqua" w:eastAsia="Times New Roman" w:hAnsi="Book Antiqua" w:cs="Tahoma"/>
          <w:b/>
          <w:bCs/>
          <w:iCs/>
          <w:color w:val="auto"/>
          <w:sz w:val="20"/>
          <w:szCs w:val="20"/>
          <w:lang w:eastAsia="ar-SA" w:bidi="ar-SA"/>
        </w:rPr>
        <w:t xml:space="preserve"> Polgármester</w:t>
      </w:r>
    </w:p>
    <w:p w:rsidR="00D62071" w:rsidRDefault="00D62071" w:rsidP="00D62071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5D07E6" w:rsidRDefault="005D07E6" w:rsidP="00F4420C">
      <w:pPr>
        <w:contextualSpacing/>
        <w:rPr>
          <w:rFonts w:ascii="Book Antiqua" w:hAnsi="Book Antiqua"/>
          <w:b/>
          <w:sz w:val="20"/>
          <w:szCs w:val="20"/>
        </w:rPr>
      </w:pPr>
    </w:p>
    <w:p w:rsidR="00DA7977" w:rsidRPr="00F4420C" w:rsidRDefault="00DA7977" w:rsidP="00F4420C">
      <w:pPr>
        <w:contextualSpacing/>
        <w:rPr>
          <w:rFonts w:ascii="Book Antiqua" w:hAnsi="Book Antiqua"/>
          <w:b/>
          <w:sz w:val="20"/>
          <w:szCs w:val="20"/>
        </w:rPr>
      </w:pPr>
    </w:p>
    <w:p w:rsidR="005F7C53" w:rsidRDefault="00683740" w:rsidP="00D62071">
      <w:pPr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proofErr w:type="spellStart"/>
      <w:proofErr w:type="gramStart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k.m.f</w:t>
      </w:r>
      <w:proofErr w:type="spellEnd"/>
      <w:proofErr w:type="gramEnd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.</w:t>
      </w:r>
    </w:p>
    <w:p w:rsidR="005D07E6" w:rsidRPr="00542840" w:rsidRDefault="005D07E6" w:rsidP="00D62071">
      <w:pPr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542840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dr.</w:t>
      </w:r>
      <w:proofErr w:type="gramEnd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Riebl</w:t>
      </w:r>
      <w:proofErr w:type="spellEnd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Antal </w:t>
      </w:r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dr. Molnár Zsuzsanna</w:t>
      </w:r>
    </w:p>
    <w:p w:rsidR="005F7C53" w:rsidRPr="00542840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polgármester</w:t>
      </w:r>
      <w:proofErr w:type="gramEnd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jegyző</w:t>
      </w:r>
    </w:p>
    <w:p w:rsidR="008E6BB2" w:rsidRPr="00542840" w:rsidRDefault="008E6BB2">
      <w:pPr>
        <w:spacing w:line="14" w:lineRule="exact"/>
        <w:rPr>
          <w:rFonts w:ascii="Book Antiqua" w:hAnsi="Book Antiqua"/>
          <w:color w:val="auto"/>
          <w:sz w:val="20"/>
          <w:szCs w:val="20"/>
        </w:rPr>
      </w:pPr>
    </w:p>
    <w:sectPr w:rsidR="008E6BB2" w:rsidRPr="00542840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8E6BB2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AF6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3544DDE"/>
    <w:multiLevelType w:val="hybridMultilevel"/>
    <w:tmpl w:val="ADBA3D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411E0"/>
    <w:multiLevelType w:val="hybridMultilevel"/>
    <w:tmpl w:val="1B141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34A19"/>
    <w:multiLevelType w:val="hybridMultilevel"/>
    <w:tmpl w:val="63FC1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11ED6"/>
    <w:multiLevelType w:val="hybridMultilevel"/>
    <w:tmpl w:val="9D8A2452"/>
    <w:lvl w:ilvl="0" w:tplc="625CBAC4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7A77A4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122D43"/>
    <w:multiLevelType w:val="hybridMultilevel"/>
    <w:tmpl w:val="26608B64"/>
    <w:lvl w:ilvl="0" w:tplc="040E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C562CA"/>
    <w:multiLevelType w:val="hybridMultilevel"/>
    <w:tmpl w:val="CB8A1E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772BD"/>
    <w:multiLevelType w:val="hybridMultilevel"/>
    <w:tmpl w:val="9508C778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4A93ECB"/>
    <w:multiLevelType w:val="hybridMultilevel"/>
    <w:tmpl w:val="E618B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F252D"/>
    <w:multiLevelType w:val="hybridMultilevel"/>
    <w:tmpl w:val="6436E926"/>
    <w:lvl w:ilvl="0" w:tplc="72D86664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1" w:hanging="360"/>
      </w:pPr>
    </w:lvl>
    <w:lvl w:ilvl="2" w:tplc="040E001B" w:tentative="1">
      <w:start w:val="1"/>
      <w:numFmt w:val="lowerRoman"/>
      <w:lvlText w:val="%3."/>
      <w:lvlJc w:val="right"/>
      <w:pPr>
        <w:ind w:left="2821" w:hanging="180"/>
      </w:pPr>
    </w:lvl>
    <w:lvl w:ilvl="3" w:tplc="040E000F" w:tentative="1">
      <w:start w:val="1"/>
      <w:numFmt w:val="decimal"/>
      <w:lvlText w:val="%4."/>
      <w:lvlJc w:val="left"/>
      <w:pPr>
        <w:ind w:left="3541" w:hanging="360"/>
      </w:pPr>
    </w:lvl>
    <w:lvl w:ilvl="4" w:tplc="040E0019" w:tentative="1">
      <w:start w:val="1"/>
      <w:numFmt w:val="lowerLetter"/>
      <w:lvlText w:val="%5."/>
      <w:lvlJc w:val="left"/>
      <w:pPr>
        <w:ind w:left="4261" w:hanging="360"/>
      </w:pPr>
    </w:lvl>
    <w:lvl w:ilvl="5" w:tplc="040E001B" w:tentative="1">
      <w:start w:val="1"/>
      <w:numFmt w:val="lowerRoman"/>
      <w:lvlText w:val="%6."/>
      <w:lvlJc w:val="right"/>
      <w:pPr>
        <w:ind w:left="4981" w:hanging="180"/>
      </w:pPr>
    </w:lvl>
    <w:lvl w:ilvl="6" w:tplc="040E000F" w:tentative="1">
      <w:start w:val="1"/>
      <w:numFmt w:val="decimal"/>
      <w:lvlText w:val="%7."/>
      <w:lvlJc w:val="left"/>
      <w:pPr>
        <w:ind w:left="5701" w:hanging="360"/>
      </w:pPr>
    </w:lvl>
    <w:lvl w:ilvl="7" w:tplc="040E0019" w:tentative="1">
      <w:start w:val="1"/>
      <w:numFmt w:val="lowerLetter"/>
      <w:lvlText w:val="%8."/>
      <w:lvlJc w:val="left"/>
      <w:pPr>
        <w:ind w:left="6421" w:hanging="360"/>
      </w:pPr>
    </w:lvl>
    <w:lvl w:ilvl="8" w:tplc="040E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3" w15:restartNumberingAfterBreak="0">
    <w:nsid w:val="48EB2C29"/>
    <w:multiLevelType w:val="hybridMultilevel"/>
    <w:tmpl w:val="A4444636"/>
    <w:lvl w:ilvl="0" w:tplc="915286B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A6873"/>
    <w:multiLevelType w:val="hybridMultilevel"/>
    <w:tmpl w:val="7CDC64C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D268B"/>
    <w:multiLevelType w:val="hybridMultilevel"/>
    <w:tmpl w:val="29A6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64A5F"/>
    <w:multiLevelType w:val="hybridMultilevel"/>
    <w:tmpl w:val="8E561A26"/>
    <w:lvl w:ilvl="0" w:tplc="501A4F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D2695"/>
    <w:multiLevelType w:val="hybridMultilevel"/>
    <w:tmpl w:val="1B84156A"/>
    <w:lvl w:ilvl="0" w:tplc="3DB8107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755225A"/>
    <w:multiLevelType w:val="hybridMultilevel"/>
    <w:tmpl w:val="CA361216"/>
    <w:lvl w:ilvl="0" w:tplc="D7706F8C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E60B2"/>
    <w:multiLevelType w:val="hybridMultilevel"/>
    <w:tmpl w:val="1BDC1664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600B4541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EA55FA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7F32702"/>
    <w:multiLevelType w:val="hybridMultilevel"/>
    <w:tmpl w:val="53A2CD72"/>
    <w:lvl w:ilvl="0" w:tplc="315A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B364415"/>
    <w:multiLevelType w:val="hybridMultilevel"/>
    <w:tmpl w:val="45E6E2BE"/>
    <w:lvl w:ilvl="0" w:tplc="49580664">
      <w:start w:val="1"/>
      <w:numFmt w:val="decimal"/>
      <w:lvlText w:val="%1."/>
      <w:lvlJc w:val="left"/>
      <w:pPr>
        <w:ind w:left="25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E72633E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00A0DCA"/>
    <w:multiLevelType w:val="hybridMultilevel"/>
    <w:tmpl w:val="1B84156A"/>
    <w:lvl w:ilvl="0" w:tplc="3DB8107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00A70CC"/>
    <w:multiLevelType w:val="hybridMultilevel"/>
    <w:tmpl w:val="EF2E62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C0D19"/>
    <w:multiLevelType w:val="hybridMultilevel"/>
    <w:tmpl w:val="B01822EC"/>
    <w:lvl w:ilvl="0" w:tplc="C0D0A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4E3BC7"/>
    <w:multiLevelType w:val="hybridMultilevel"/>
    <w:tmpl w:val="7A883F6A"/>
    <w:lvl w:ilvl="0" w:tplc="A4302CC8">
      <w:start w:val="7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26"/>
  </w:num>
  <w:num w:numId="5">
    <w:abstractNumId w:val="3"/>
  </w:num>
  <w:num w:numId="6">
    <w:abstractNumId w:val="18"/>
  </w:num>
  <w:num w:numId="7">
    <w:abstractNumId w:val="22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10">
    <w:abstractNumId w:val="10"/>
  </w:num>
  <w:num w:numId="11">
    <w:abstractNumId w:val="19"/>
  </w:num>
  <w:num w:numId="12">
    <w:abstractNumId w:val="9"/>
  </w:num>
  <w:num w:numId="13">
    <w:abstractNumId w:val="4"/>
  </w:num>
  <w:num w:numId="14">
    <w:abstractNumId w:val="23"/>
  </w:num>
  <w:num w:numId="15">
    <w:abstractNumId w:val="11"/>
  </w:num>
  <w:num w:numId="16">
    <w:abstractNumId w:val="28"/>
  </w:num>
  <w:num w:numId="17">
    <w:abstractNumId w:val="27"/>
  </w:num>
  <w:num w:numId="18">
    <w:abstractNumId w:val="20"/>
  </w:num>
  <w:num w:numId="19">
    <w:abstractNumId w:val="7"/>
  </w:num>
  <w:num w:numId="20">
    <w:abstractNumId w:val="21"/>
  </w:num>
  <w:num w:numId="21">
    <w:abstractNumId w:val="24"/>
  </w:num>
  <w:num w:numId="22">
    <w:abstractNumId w:val="25"/>
  </w:num>
  <w:num w:numId="23">
    <w:abstractNumId w:val="17"/>
  </w:num>
  <w:num w:numId="24">
    <w:abstractNumId w:val="8"/>
  </w:num>
  <w:num w:numId="25">
    <w:abstractNumId w:val="1"/>
  </w:num>
  <w:num w:numId="26">
    <w:abstractNumId w:val="13"/>
  </w:num>
  <w:num w:numId="27">
    <w:abstractNumId w:val="2"/>
  </w:num>
  <w:num w:numId="28">
    <w:abstractNumId w:val="16"/>
  </w:num>
  <w:num w:numId="2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0551D"/>
    <w:rsid w:val="00006DA7"/>
    <w:rsid w:val="000231F3"/>
    <w:rsid w:val="0002366F"/>
    <w:rsid w:val="0002619A"/>
    <w:rsid w:val="00026D90"/>
    <w:rsid w:val="0003070E"/>
    <w:rsid w:val="000413CC"/>
    <w:rsid w:val="000559B7"/>
    <w:rsid w:val="00064CFC"/>
    <w:rsid w:val="0007427A"/>
    <w:rsid w:val="000874CE"/>
    <w:rsid w:val="00093DB9"/>
    <w:rsid w:val="000A1EEC"/>
    <w:rsid w:val="000C5673"/>
    <w:rsid w:val="000D2B62"/>
    <w:rsid w:val="000E548E"/>
    <w:rsid w:val="000E5494"/>
    <w:rsid w:val="000E6A71"/>
    <w:rsid w:val="000E71D1"/>
    <w:rsid w:val="00113D00"/>
    <w:rsid w:val="00130CC6"/>
    <w:rsid w:val="00131C9B"/>
    <w:rsid w:val="00147C1B"/>
    <w:rsid w:val="00150B3A"/>
    <w:rsid w:val="00167A78"/>
    <w:rsid w:val="00173E37"/>
    <w:rsid w:val="00177EA2"/>
    <w:rsid w:val="001A1062"/>
    <w:rsid w:val="001B3EB4"/>
    <w:rsid w:val="001B3ECE"/>
    <w:rsid w:val="001B79EA"/>
    <w:rsid w:val="001C4C3C"/>
    <w:rsid w:val="001C56E6"/>
    <w:rsid w:val="001C5FF1"/>
    <w:rsid w:val="001D4D2C"/>
    <w:rsid w:val="001E0087"/>
    <w:rsid w:val="001F67FE"/>
    <w:rsid w:val="00216492"/>
    <w:rsid w:val="00226322"/>
    <w:rsid w:val="0023372D"/>
    <w:rsid w:val="00235096"/>
    <w:rsid w:val="00265872"/>
    <w:rsid w:val="002765D8"/>
    <w:rsid w:val="002809AC"/>
    <w:rsid w:val="00294685"/>
    <w:rsid w:val="002A1D5E"/>
    <w:rsid w:val="002A4A7A"/>
    <w:rsid w:val="002B1F4B"/>
    <w:rsid w:val="002B37EF"/>
    <w:rsid w:val="002D076B"/>
    <w:rsid w:val="002D3304"/>
    <w:rsid w:val="002D7FFC"/>
    <w:rsid w:val="002E1951"/>
    <w:rsid w:val="002F08D0"/>
    <w:rsid w:val="002F192A"/>
    <w:rsid w:val="00302145"/>
    <w:rsid w:val="0030700A"/>
    <w:rsid w:val="00307812"/>
    <w:rsid w:val="00310969"/>
    <w:rsid w:val="0031380C"/>
    <w:rsid w:val="00335BFB"/>
    <w:rsid w:val="0036198C"/>
    <w:rsid w:val="0037626B"/>
    <w:rsid w:val="003855CD"/>
    <w:rsid w:val="00387738"/>
    <w:rsid w:val="003B7521"/>
    <w:rsid w:val="003C3091"/>
    <w:rsid w:val="003C598D"/>
    <w:rsid w:val="003E57CF"/>
    <w:rsid w:val="003E6D35"/>
    <w:rsid w:val="003F6F85"/>
    <w:rsid w:val="003F7FE7"/>
    <w:rsid w:val="004036E9"/>
    <w:rsid w:val="004113E5"/>
    <w:rsid w:val="00411FEC"/>
    <w:rsid w:val="00416967"/>
    <w:rsid w:val="004210B1"/>
    <w:rsid w:val="00427BCF"/>
    <w:rsid w:val="0043540C"/>
    <w:rsid w:val="0044299A"/>
    <w:rsid w:val="00443025"/>
    <w:rsid w:val="00443D65"/>
    <w:rsid w:val="00456C67"/>
    <w:rsid w:val="00457CBA"/>
    <w:rsid w:val="004608B1"/>
    <w:rsid w:val="00464726"/>
    <w:rsid w:val="00465F4D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C488F"/>
    <w:rsid w:val="004C6673"/>
    <w:rsid w:val="004C6D5A"/>
    <w:rsid w:val="004D3251"/>
    <w:rsid w:val="004E6C8D"/>
    <w:rsid w:val="004F22F0"/>
    <w:rsid w:val="004F4A5B"/>
    <w:rsid w:val="00503880"/>
    <w:rsid w:val="005044CF"/>
    <w:rsid w:val="00535B0C"/>
    <w:rsid w:val="00542840"/>
    <w:rsid w:val="005605D3"/>
    <w:rsid w:val="00562E7D"/>
    <w:rsid w:val="00566001"/>
    <w:rsid w:val="005819B1"/>
    <w:rsid w:val="00595FDB"/>
    <w:rsid w:val="005A2273"/>
    <w:rsid w:val="005B4506"/>
    <w:rsid w:val="005C4930"/>
    <w:rsid w:val="005D07E6"/>
    <w:rsid w:val="005D7B5C"/>
    <w:rsid w:val="005E4BD2"/>
    <w:rsid w:val="005E6332"/>
    <w:rsid w:val="005F02DB"/>
    <w:rsid w:val="005F5FCD"/>
    <w:rsid w:val="005F7C53"/>
    <w:rsid w:val="00610C3A"/>
    <w:rsid w:val="00612212"/>
    <w:rsid w:val="00615E04"/>
    <w:rsid w:val="006329C8"/>
    <w:rsid w:val="00632BE0"/>
    <w:rsid w:val="00635639"/>
    <w:rsid w:val="00653B14"/>
    <w:rsid w:val="00674D36"/>
    <w:rsid w:val="00683740"/>
    <w:rsid w:val="006865F1"/>
    <w:rsid w:val="006B4F84"/>
    <w:rsid w:val="006B5EE7"/>
    <w:rsid w:val="006B7EE3"/>
    <w:rsid w:val="006C23B8"/>
    <w:rsid w:val="006E012B"/>
    <w:rsid w:val="006F50C5"/>
    <w:rsid w:val="00701CA7"/>
    <w:rsid w:val="00740D2B"/>
    <w:rsid w:val="00743C59"/>
    <w:rsid w:val="0075006A"/>
    <w:rsid w:val="00753CCD"/>
    <w:rsid w:val="00774127"/>
    <w:rsid w:val="007768BC"/>
    <w:rsid w:val="0078690A"/>
    <w:rsid w:val="007A6C46"/>
    <w:rsid w:val="007B2B80"/>
    <w:rsid w:val="007C63B9"/>
    <w:rsid w:val="007D2426"/>
    <w:rsid w:val="007D282C"/>
    <w:rsid w:val="007D558B"/>
    <w:rsid w:val="007E206B"/>
    <w:rsid w:val="007E2A5D"/>
    <w:rsid w:val="008035B4"/>
    <w:rsid w:val="00810DC9"/>
    <w:rsid w:val="00812F81"/>
    <w:rsid w:val="00820139"/>
    <w:rsid w:val="0082500F"/>
    <w:rsid w:val="0083357F"/>
    <w:rsid w:val="0083454A"/>
    <w:rsid w:val="008414D6"/>
    <w:rsid w:val="00844113"/>
    <w:rsid w:val="0085284C"/>
    <w:rsid w:val="00897BD5"/>
    <w:rsid w:val="008A1A5A"/>
    <w:rsid w:val="008A1AA3"/>
    <w:rsid w:val="008B2BFF"/>
    <w:rsid w:val="008B5EFD"/>
    <w:rsid w:val="008B771D"/>
    <w:rsid w:val="008C6AD9"/>
    <w:rsid w:val="008E5E52"/>
    <w:rsid w:val="008E6BB2"/>
    <w:rsid w:val="00903655"/>
    <w:rsid w:val="00911A75"/>
    <w:rsid w:val="0092342E"/>
    <w:rsid w:val="00924011"/>
    <w:rsid w:val="00945C2C"/>
    <w:rsid w:val="0096105B"/>
    <w:rsid w:val="00966FAC"/>
    <w:rsid w:val="00967CB8"/>
    <w:rsid w:val="00971553"/>
    <w:rsid w:val="0097596F"/>
    <w:rsid w:val="009858AE"/>
    <w:rsid w:val="00992862"/>
    <w:rsid w:val="009A3EFF"/>
    <w:rsid w:val="009A5C14"/>
    <w:rsid w:val="009B343A"/>
    <w:rsid w:val="009D57F2"/>
    <w:rsid w:val="009E1976"/>
    <w:rsid w:val="009E36FA"/>
    <w:rsid w:val="009F17F7"/>
    <w:rsid w:val="009F351D"/>
    <w:rsid w:val="009F4C10"/>
    <w:rsid w:val="00A37076"/>
    <w:rsid w:val="00A46FCE"/>
    <w:rsid w:val="00A578F4"/>
    <w:rsid w:val="00A70A32"/>
    <w:rsid w:val="00A74425"/>
    <w:rsid w:val="00A86BB4"/>
    <w:rsid w:val="00A87523"/>
    <w:rsid w:val="00AB2F5C"/>
    <w:rsid w:val="00AC1E63"/>
    <w:rsid w:val="00AC74ED"/>
    <w:rsid w:val="00AD10E3"/>
    <w:rsid w:val="00AD3780"/>
    <w:rsid w:val="00AF55B9"/>
    <w:rsid w:val="00B0795F"/>
    <w:rsid w:val="00B1300E"/>
    <w:rsid w:val="00B20D71"/>
    <w:rsid w:val="00B37A43"/>
    <w:rsid w:val="00B56698"/>
    <w:rsid w:val="00B70520"/>
    <w:rsid w:val="00B70E5F"/>
    <w:rsid w:val="00B775E1"/>
    <w:rsid w:val="00B93170"/>
    <w:rsid w:val="00BA257E"/>
    <w:rsid w:val="00BA4648"/>
    <w:rsid w:val="00BC10EB"/>
    <w:rsid w:val="00BE0B77"/>
    <w:rsid w:val="00BE171B"/>
    <w:rsid w:val="00BE2180"/>
    <w:rsid w:val="00BE3630"/>
    <w:rsid w:val="00BF6F38"/>
    <w:rsid w:val="00C06DF1"/>
    <w:rsid w:val="00C1529F"/>
    <w:rsid w:val="00C26A2C"/>
    <w:rsid w:val="00C32A8D"/>
    <w:rsid w:val="00C33F72"/>
    <w:rsid w:val="00C36840"/>
    <w:rsid w:val="00C46DB6"/>
    <w:rsid w:val="00C50E80"/>
    <w:rsid w:val="00C52DBA"/>
    <w:rsid w:val="00C5397B"/>
    <w:rsid w:val="00C562AB"/>
    <w:rsid w:val="00C61D9A"/>
    <w:rsid w:val="00C63B8F"/>
    <w:rsid w:val="00C8783B"/>
    <w:rsid w:val="00C90F2A"/>
    <w:rsid w:val="00CA70DD"/>
    <w:rsid w:val="00CA7627"/>
    <w:rsid w:val="00CA7987"/>
    <w:rsid w:val="00CB6E7D"/>
    <w:rsid w:val="00CD7BDD"/>
    <w:rsid w:val="00CE0F23"/>
    <w:rsid w:val="00CE34D0"/>
    <w:rsid w:val="00CE7824"/>
    <w:rsid w:val="00CF0506"/>
    <w:rsid w:val="00CF7BB2"/>
    <w:rsid w:val="00D2449C"/>
    <w:rsid w:val="00D24AE8"/>
    <w:rsid w:val="00D30A0B"/>
    <w:rsid w:val="00D348F8"/>
    <w:rsid w:val="00D403E9"/>
    <w:rsid w:val="00D43DF4"/>
    <w:rsid w:val="00D447DD"/>
    <w:rsid w:val="00D50028"/>
    <w:rsid w:val="00D53500"/>
    <w:rsid w:val="00D56AF1"/>
    <w:rsid w:val="00D606F6"/>
    <w:rsid w:val="00D62071"/>
    <w:rsid w:val="00D63BF4"/>
    <w:rsid w:val="00D64345"/>
    <w:rsid w:val="00D76092"/>
    <w:rsid w:val="00D81A07"/>
    <w:rsid w:val="00D83BEA"/>
    <w:rsid w:val="00D94B7D"/>
    <w:rsid w:val="00DA50C7"/>
    <w:rsid w:val="00DA6196"/>
    <w:rsid w:val="00DA7977"/>
    <w:rsid w:val="00DC20F2"/>
    <w:rsid w:val="00DC46F7"/>
    <w:rsid w:val="00DD19CF"/>
    <w:rsid w:val="00E158C2"/>
    <w:rsid w:val="00E35DA2"/>
    <w:rsid w:val="00E64DEA"/>
    <w:rsid w:val="00E73196"/>
    <w:rsid w:val="00E743CA"/>
    <w:rsid w:val="00E87A01"/>
    <w:rsid w:val="00E9392F"/>
    <w:rsid w:val="00EC128D"/>
    <w:rsid w:val="00ED6541"/>
    <w:rsid w:val="00EE1C80"/>
    <w:rsid w:val="00EE41FB"/>
    <w:rsid w:val="00EE4B97"/>
    <w:rsid w:val="00EE4F39"/>
    <w:rsid w:val="00EF2758"/>
    <w:rsid w:val="00F2634A"/>
    <w:rsid w:val="00F3239B"/>
    <w:rsid w:val="00F370A4"/>
    <w:rsid w:val="00F4420C"/>
    <w:rsid w:val="00F46359"/>
    <w:rsid w:val="00F51893"/>
    <w:rsid w:val="00F71E1A"/>
    <w:rsid w:val="00F8579A"/>
    <w:rsid w:val="00FA736A"/>
    <w:rsid w:val="00FB1B54"/>
    <w:rsid w:val="00FB56FC"/>
    <w:rsid w:val="00FB627B"/>
    <w:rsid w:val="00FB7855"/>
    <w:rsid w:val="00FC0EDC"/>
    <w:rsid w:val="00FC1CAE"/>
    <w:rsid w:val="00FC51E3"/>
    <w:rsid w:val="00FC6A79"/>
    <w:rsid w:val="00FF2540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3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suppressAutoHyphens/>
      <w:ind w:firstLine="202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  <w:style w:type="paragraph" w:styleId="Nincstrkz">
    <w:name w:val="No Spacing"/>
    <w:qFormat/>
    <w:rsid w:val="00130CC6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282C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282C"/>
    <w:rPr>
      <w:color w:val="000000"/>
      <w:sz w:val="20"/>
      <w:szCs w:val="20"/>
    </w:rPr>
  </w:style>
  <w:style w:type="character" w:styleId="Lbjegyzet-hivatkozs">
    <w:name w:val="footnote reference"/>
    <w:semiHidden/>
    <w:rsid w:val="007D282C"/>
    <w:rPr>
      <w:vertAlign w:val="superscript"/>
    </w:rPr>
  </w:style>
  <w:style w:type="character" w:styleId="Hiperhivatkozs">
    <w:name w:val="Hyperlink"/>
    <w:rsid w:val="000A1EEC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D33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Balogh-Gaál Andrea Erzsébet</cp:lastModifiedBy>
  <cp:revision>3</cp:revision>
  <cp:lastPrinted>2021-02-19T07:21:00Z</cp:lastPrinted>
  <dcterms:created xsi:type="dcterms:W3CDTF">2021-04-06T05:51:00Z</dcterms:created>
  <dcterms:modified xsi:type="dcterms:W3CDTF">2021-04-06T05:55:00Z</dcterms:modified>
</cp:coreProperties>
</file>